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CBC11" w14:textId="2F16B847" w:rsidR="000B2D2C" w:rsidRPr="00627DFA" w:rsidRDefault="00EB141B" w:rsidP="00627DFA">
      <w:pPr>
        <w:widowControl w:val="0"/>
        <w:rPr>
          <w:rFonts w:ascii="Arial" w:hAnsi="Arial" w:cs="Arial"/>
          <w:b/>
          <w:color w:val="FF0000"/>
          <w:sz w:val="22"/>
          <w:szCs w:val="22"/>
          <w:u w:val="single"/>
        </w:rPr>
      </w:pPr>
      <w:bookmarkStart w:id="0" w:name="_GoBack"/>
      <w:bookmarkEnd w:id="0"/>
      <w:r w:rsidRPr="00627DFA">
        <w:rPr>
          <w:rFonts w:ascii="Arial" w:hAnsi="Arial" w:cs="Arial"/>
          <w:b/>
          <w:color w:val="FF0000"/>
          <w:sz w:val="22"/>
          <w:szCs w:val="22"/>
          <w:u w:val="single"/>
        </w:rPr>
        <w:t xml:space="preserve">ALL RED TEXT </w:t>
      </w:r>
      <w:r w:rsidR="00F32F8B">
        <w:rPr>
          <w:rFonts w:ascii="Arial" w:hAnsi="Arial" w:cs="Arial"/>
          <w:b/>
          <w:color w:val="FF0000"/>
          <w:sz w:val="22"/>
          <w:szCs w:val="22"/>
          <w:u w:val="single"/>
        </w:rPr>
        <w:t>MUST</w:t>
      </w:r>
      <w:r w:rsidRPr="00627DFA">
        <w:rPr>
          <w:rFonts w:ascii="Arial" w:hAnsi="Arial" w:cs="Arial"/>
          <w:b/>
          <w:color w:val="FF0000"/>
          <w:sz w:val="22"/>
          <w:szCs w:val="22"/>
          <w:u w:val="single"/>
        </w:rPr>
        <w:t xml:space="preserve"> BE EDITED OR REMOVED </w:t>
      </w:r>
      <w:r w:rsidR="002B6C28" w:rsidRPr="00627DFA">
        <w:rPr>
          <w:rFonts w:ascii="Arial" w:hAnsi="Arial" w:cs="Arial"/>
          <w:b/>
          <w:color w:val="FF0000"/>
          <w:sz w:val="22"/>
          <w:szCs w:val="22"/>
          <w:u w:val="single"/>
        </w:rPr>
        <w:t>PRIOR TO DISTRIBUTION.</w:t>
      </w:r>
    </w:p>
    <w:p w14:paraId="281CBC12" w14:textId="5BFC33BC" w:rsidR="002B6C28" w:rsidRPr="00627DFA" w:rsidRDefault="00A662A4" w:rsidP="00627DFA">
      <w:pPr>
        <w:widowControl w:val="0"/>
        <w:rPr>
          <w:rFonts w:ascii="Arial" w:hAnsi="Arial" w:cs="Arial"/>
          <w:b/>
          <w:color w:val="FF0000"/>
          <w:sz w:val="22"/>
          <w:szCs w:val="22"/>
          <w:u w:val="single"/>
        </w:rPr>
      </w:pPr>
      <w:r w:rsidRPr="00627DFA">
        <w:rPr>
          <w:rFonts w:ascii="Arial" w:hAnsi="Arial" w:cs="Arial"/>
          <w:b/>
          <w:color w:val="FF0000"/>
          <w:sz w:val="22"/>
          <w:szCs w:val="22"/>
          <w:u w:val="single"/>
        </w:rPr>
        <w:t xml:space="preserve">IN SOME </w:t>
      </w:r>
      <w:r w:rsidR="00036B68" w:rsidRPr="00627DFA">
        <w:rPr>
          <w:rFonts w:ascii="Arial" w:hAnsi="Arial" w:cs="Arial"/>
          <w:b/>
          <w:color w:val="FF0000"/>
          <w:sz w:val="22"/>
          <w:szCs w:val="22"/>
          <w:u w:val="single"/>
        </w:rPr>
        <w:t>CASES,</w:t>
      </w:r>
      <w:r w:rsidRPr="00627DFA">
        <w:rPr>
          <w:rFonts w:ascii="Arial" w:hAnsi="Arial" w:cs="Arial"/>
          <w:b/>
          <w:color w:val="FF0000"/>
          <w:sz w:val="22"/>
          <w:szCs w:val="22"/>
          <w:u w:val="single"/>
        </w:rPr>
        <w:t xml:space="preserve"> THE RED TEXT WILL DICTATE REMOVAL OF BLACK TEXT.</w:t>
      </w:r>
      <w:r w:rsidR="000B2D2C" w:rsidRPr="00627DFA">
        <w:rPr>
          <w:rFonts w:ascii="Arial" w:hAnsi="Arial" w:cs="Arial"/>
          <w:b/>
          <w:color w:val="FF0000"/>
          <w:sz w:val="22"/>
          <w:szCs w:val="22"/>
          <w:u w:val="single"/>
        </w:rPr>
        <w:t xml:space="preserve">  BLACK TEXT MAY BE DELETED IF IT IS NOT APPLICABLE TO YOUR PROJECT.</w:t>
      </w:r>
    </w:p>
    <w:p w14:paraId="281CBC13" w14:textId="77777777" w:rsidR="002B6C28" w:rsidRPr="00627DFA" w:rsidRDefault="002B6C28" w:rsidP="00627DFA">
      <w:pPr>
        <w:widowControl w:val="0"/>
        <w:rPr>
          <w:rFonts w:ascii="Arial" w:hAnsi="Arial" w:cs="Arial"/>
          <w:b/>
          <w:sz w:val="22"/>
          <w:szCs w:val="22"/>
        </w:rPr>
      </w:pPr>
    </w:p>
    <w:p w14:paraId="281CBC14" w14:textId="528718A9" w:rsidR="008D328F" w:rsidRPr="00627DFA" w:rsidRDefault="008D328F" w:rsidP="00627DFA">
      <w:pPr>
        <w:widowControl w:val="0"/>
        <w:rPr>
          <w:rFonts w:ascii="Arial" w:hAnsi="Arial" w:cs="Arial"/>
          <w:b/>
          <w:sz w:val="22"/>
          <w:szCs w:val="22"/>
        </w:rPr>
      </w:pPr>
      <w:r w:rsidRPr="00627DFA">
        <w:rPr>
          <w:rFonts w:ascii="Arial" w:hAnsi="Arial" w:cs="Arial"/>
          <w:b/>
          <w:sz w:val="22"/>
          <w:szCs w:val="22"/>
        </w:rPr>
        <w:fldChar w:fldCharType="begin"/>
      </w:r>
      <w:r w:rsidRPr="00627DFA">
        <w:rPr>
          <w:rFonts w:ascii="Arial" w:hAnsi="Arial" w:cs="Arial"/>
          <w:b/>
          <w:sz w:val="22"/>
          <w:szCs w:val="22"/>
        </w:rPr>
        <w:instrText xml:space="preserve"> SEQ CHAPTER \h \r 1</w:instrText>
      </w:r>
      <w:r w:rsidRPr="00627DFA">
        <w:rPr>
          <w:rFonts w:ascii="Arial" w:hAnsi="Arial" w:cs="Arial"/>
          <w:b/>
          <w:sz w:val="22"/>
          <w:szCs w:val="22"/>
        </w:rPr>
        <w:fldChar w:fldCharType="end"/>
      </w:r>
      <w:r w:rsidRPr="00627DFA">
        <w:rPr>
          <w:rFonts w:ascii="Arial" w:hAnsi="Arial" w:cs="Arial"/>
          <w:b/>
          <w:sz w:val="22"/>
          <w:szCs w:val="22"/>
        </w:rPr>
        <w:t>D</w:t>
      </w:r>
      <w:r w:rsidR="00035733" w:rsidRPr="00627DFA">
        <w:rPr>
          <w:rFonts w:ascii="Arial" w:hAnsi="Arial" w:cs="Arial"/>
          <w:b/>
          <w:sz w:val="22"/>
          <w:szCs w:val="22"/>
        </w:rPr>
        <w:t>ate</w:t>
      </w:r>
      <w:r w:rsidRPr="00627DFA">
        <w:rPr>
          <w:rFonts w:ascii="Arial" w:hAnsi="Arial" w:cs="Arial"/>
          <w:b/>
          <w:sz w:val="22"/>
          <w:szCs w:val="22"/>
        </w:rPr>
        <w:t>:</w:t>
      </w:r>
      <w:r w:rsidR="000A4D58" w:rsidRPr="00627DFA">
        <w:rPr>
          <w:rFonts w:ascii="Arial" w:hAnsi="Arial" w:cs="Arial"/>
          <w:b/>
          <w:sz w:val="22"/>
          <w:szCs w:val="22"/>
        </w:rPr>
        <w:tab/>
      </w:r>
      <w:r w:rsidR="000A4D58" w:rsidRPr="00627DFA">
        <w:rPr>
          <w:rFonts w:ascii="Arial" w:hAnsi="Arial" w:cs="Arial"/>
          <w:b/>
          <w:sz w:val="22"/>
          <w:szCs w:val="22"/>
        </w:rPr>
        <w:tab/>
      </w:r>
      <w:r w:rsidR="000A4D58" w:rsidRPr="00627DFA">
        <w:rPr>
          <w:rFonts w:ascii="Arial" w:hAnsi="Arial" w:cs="Arial"/>
          <w:b/>
          <w:sz w:val="22"/>
          <w:szCs w:val="22"/>
        </w:rPr>
        <w:tab/>
      </w:r>
      <w:r w:rsidR="00035733" w:rsidRPr="00627DFA">
        <w:rPr>
          <w:rFonts w:ascii="Arial" w:hAnsi="Arial" w:cs="Arial"/>
          <w:b/>
          <w:color w:val="FF0000"/>
          <w:sz w:val="22"/>
          <w:szCs w:val="22"/>
        </w:rPr>
        <w:t>Month, Day, Year</w:t>
      </w:r>
    </w:p>
    <w:p w14:paraId="281CBC15" w14:textId="15A8551C" w:rsidR="008D328F" w:rsidRPr="00627DFA" w:rsidRDefault="008D328F" w:rsidP="00627DFA">
      <w:pPr>
        <w:widowControl w:val="0"/>
        <w:rPr>
          <w:rFonts w:ascii="Arial" w:hAnsi="Arial" w:cs="Arial"/>
          <w:b/>
          <w:sz w:val="22"/>
          <w:szCs w:val="22"/>
        </w:rPr>
      </w:pPr>
      <w:r w:rsidRPr="00627DFA">
        <w:rPr>
          <w:rFonts w:ascii="Arial" w:hAnsi="Arial" w:cs="Arial"/>
          <w:b/>
          <w:sz w:val="22"/>
          <w:szCs w:val="22"/>
        </w:rPr>
        <w:t>Bid Item:</w:t>
      </w:r>
      <w:r w:rsidR="000A4D58" w:rsidRPr="00627DFA">
        <w:rPr>
          <w:rFonts w:ascii="Arial" w:hAnsi="Arial" w:cs="Arial"/>
          <w:b/>
          <w:sz w:val="22"/>
          <w:szCs w:val="22"/>
        </w:rPr>
        <w:tab/>
      </w:r>
      <w:r w:rsidR="000A4D58" w:rsidRPr="00627DFA">
        <w:rPr>
          <w:rFonts w:ascii="Arial" w:hAnsi="Arial" w:cs="Arial"/>
          <w:b/>
          <w:sz w:val="22"/>
          <w:szCs w:val="22"/>
        </w:rPr>
        <w:tab/>
      </w:r>
      <w:r w:rsidR="00BE5D7E" w:rsidRPr="00627DFA">
        <w:rPr>
          <w:rFonts w:ascii="Arial" w:hAnsi="Arial" w:cs="Arial"/>
          <w:b/>
          <w:color w:val="FF0000"/>
          <w:sz w:val="22"/>
          <w:szCs w:val="22"/>
        </w:rPr>
        <w:t>XXX</w:t>
      </w:r>
    </w:p>
    <w:p w14:paraId="281CBC16" w14:textId="75D5DA6D" w:rsidR="00460C84" w:rsidRPr="00627DFA" w:rsidRDefault="000A4D58" w:rsidP="00627DFA">
      <w:pPr>
        <w:widowControl w:val="0"/>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ID:</w:t>
      </w:r>
      <w:r w:rsidRPr="00627DFA">
        <w:rPr>
          <w:rFonts w:ascii="Arial" w:hAnsi="Arial" w:cs="Arial"/>
          <w:b/>
          <w:sz w:val="22"/>
          <w:szCs w:val="22"/>
        </w:rPr>
        <w:tab/>
      </w:r>
      <w:r w:rsidR="00BE5D7E" w:rsidRPr="00627DFA">
        <w:rPr>
          <w:rFonts w:ascii="Arial" w:hAnsi="Arial" w:cs="Arial"/>
          <w:b/>
          <w:color w:val="FF0000"/>
          <w:sz w:val="22"/>
          <w:szCs w:val="22"/>
        </w:rPr>
        <w:t>XXXXX</w:t>
      </w:r>
      <w:r w:rsidRPr="00627DFA">
        <w:rPr>
          <w:rFonts w:ascii="Arial" w:hAnsi="Arial" w:cs="Arial"/>
          <w:b/>
          <w:color w:val="FF0000"/>
          <w:sz w:val="22"/>
          <w:szCs w:val="22"/>
        </w:rPr>
        <w:t>-XXXXXX</w:t>
      </w:r>
    </w:p>
    <w:p w14:paraId="281CBC17" w14:textId="40F3336B" w:rsidR="00344D8E" w:rsidRPr="00627DFA" w:rsidRDefault="00713AC7" w:rsidP="00627DFA">
      <w:pPr>
        <w:pStyle w:val="HTMLPreformatted"/>
        <w:rPr>
          <w:rFonts w:ascii="Arial" w:hAnsi="Arial" w:cs="Arial"/>
          <w:b/>
          <w:sz w:val="22"/>
          <w:szCs w:val="22"/>
        </w:rPr>
      </w:pPr>
      <w:r w:rsidRPr="00627DFA">
        <w:rPr>
          <w:rFonts w:ascii="Arial" w:hAnsi="Arial" w:cs="Arial"/>
          <w:b/>
          <w:sz w:val="22"/>
          <w:szCs w:val="22"/>
        </w:rPr>
        <w:t>Original Contract Amount</w:t>
      </w:r>
      <w:r w:rsidR="00344D8E" w:rsidRPr="00627DFA">
        <w:rPr>
          <w:rFonts w:ascii="Arial" w:hAnsi="Arial" w:cs="Arial"/>
          <w:b/>
          <w:sz w:val="22"/>
          <w:szCs w:val="22"/>
        </w:rPr>
        <w:t>: $</w:t>
      </w:r>
      <w:r w:rsidR="00BE5D7E" w:rsidRPr="00627DFA">
        <w:rPr>
          <w:rFonts w:ascii="Arial" w:hAnsi="Arial" w:cs="Arial"/>
          <w:b/>
          <w:color w:val="FF0000"/>
          <w:sz w:val="22"/>
          <w:szCs w:val="22"/>
        </w:rPr>
        <w:t>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XXX,XXX</w:t>
      </w:r>
      <w:r w:rsidR="00344D8E" w:rsidRPr="00627DFA">
        <w:rPr>
          <w:rFonts w:ascii="Arial" w:hAnsi="Arial" w:cs="Arial"/>
          <w:b/>
          <w:color w:val="FF0000"/>
          <w:sz w:val="22"/>
          <w:szCs w:val="22"/>
        </w:rPr>
        <w:t>.</w:t>
      </w:r>
      <w:r w:rsidR="00BE5D7E" w:rsidRPr="00627DFA">
        <w:rPr>
          <w:rFonts w:ascii="Arial" w:hAnsi="Arial" w:cs="Arial"/>
          <w:b/>
          <w:color w:val="FF0000"/>
          <w:sz w:val="22"/>
          <w:szCs w:val="22"/>
        </w:rPr>
        <w:t>XX</w:t>
      </w:r>
    </w:p>
    <w:p w14:paraId="281CBC18" w14:textId="4D086464" w:rsidR="00460C84" w:rsidRPr="00627DFA" w:rsidRDefault="004570AF" w:rsidP="00627DFA">
      <w:pPr>
        <w:pStyle w:val="HTMLPreformatted"/>
        <w:rPr>
          <w:rFonts w:ascii="Arial" w:hAnsi="Arial" w:cs="Arial"/>
          <w:b/>
          <w:color w:val="FF0000"/>
          <w:sz w:val="22"/>
          <w:szCs w:val="22"/>
        </w:rPr>
      </w:pPr>
      <w:r w:rsidRPr="00627DFA">
        <w:rPr>
          <w:rFonts w:ascii="Arial" w:hAnsi="Arial" w:cs="Arial"/>
          <w:b/>
          <w:sz w:val="22"/>
          <w:szCs w:val="22"/>
        </w:rPr>
        <w:t xml:space="preserve">Contract </w:t>
      </w:r>
      <w:r w:rsidR="008D328F" w:rsidRPr="00627DFA">
        <w:rPr>
          <w:rFonts w:ascii="Arial" w:hAnsi="Arial" w:cs="Arial"/>
          <w:b/>
          <w:sz w:val="22"/>
          <w:szCs w:val="22"/>
        </w:rPr>
        <w:t>Description:</w:t>
      </w:r>
      <w:r w:rsidR="00460C84" w:rsidRPr="00627DFA">
        <w:rPr>
          <w:rFonts w:ascii="Arial" w:hAnsi="Arial" w:cs="Arial"/>
          <w:b/>
          <w:sz w:val="22"/>
          <w:szCs w:val="22"/>
        </w:rPr>
        <w:t xml:space="preserve">  </w:t>
      </w:r>
      <w:r w:rsidR="00BE5D7E" w:rsidRPr="00627DFA">
        <w:rPr>
          <w:rFonts w:ascii="Arial" w:hAnsi="Arial" w:cs="Arial"/>
          <w:b/>
          <w:color w:val="FF0000"/>
          <w:sz w:val="22"/>
          <w:szCs w:val="22"/>
        </w:rPr>
        <w:t>XXXXXX</w:t>
      </w:r>
    </w:p>
    <w:p w14:paraId="281CBC19" w14:textId="77777777" w:rsidR="00344D8E" w:rsidRPr="00627DFA" w:rsidRDefault="00344D8E" w:rsidP="00627DFA">
      <w:pPr>
        <w:widowControl w:val="0"/>
        <w:rPr>
          <w:rFonts w:ascii="Arial" w:hAnsi="Arial" w:cs="Arial"/>
          <w:b/>
          <w:color w:val="FF0000"/>
          <w:sz w:val="22"/>
          <w:szCs w:val="22"/>
        </w:rPr>
      </w:pPr>
    </w:p>
    <w:p w14:paraId="281CBC1A" w14:textId="3391E280" w:rsidR="008D328F" w:rsidRDefault="008D328F" w:rsidP="00627DFA">
      <w:pPr>
        <w:widowControl w:val="0"/>
        <w:rPr>
          <w:rFonts w:ascii="Arial" w:hAnsi="Arial" w:cs="Arial"/>
          <w:sz w:val="22"/>
          <w:szCs w:val="22"/>
        </w:rPr>
      </w:pPr>
      <w:r w:rsidRPr="00627DFA">
        <w:rPr>
          <w:rFonts w:ascii="Arial" w:hAnsi="Arial" w:cs="Arial"/>
          <w:sz w:val="22"/>
          <w:szCs w:val="22"/>
        </w:rPr>
        <w:t>The preconstruction meeting was called to order at</w:t>
      </w:r>
      <w:r w:rsidR="00251BB9" w:rsidRPr="00627DFA">
        <w:rPr>
          <w:rFonts w:ascii="Arial" w:hAnsi="Arial" w:cs="Arial"/>
          <w:sz w:val="22"/>
          <w:szCs w:val="22"/>
        </w:rPr>
        <w:t xml:space="preserve"> </w:t>
      </w:r>
      <w:r w:rsidR="000A4D58" w:rsidRPr="00627DFA">
        <w:rPr>
          <w:rFonts w:ascii="Arial" w:hAnsi="Arial" w:cs="Arial"/>
          <w:color w:val="FF0000"/>
          <w:sz w:val="22"/>
          <w:szCs w:val="22"/>
        </w:rPr>
        <w:t>X</w:t>
      </w:r>
      <w:r w:rsidR="00084A80" w:rsidRPr="00627DFA">
        <w:rPr>
          <w:rFonts w:ascii="Arial" w:hAnsi="Arial" w:cs="Arial"/>
          <w:color w:val="FF0000"/>
          <w:sz w:val="22"/>
          <w:szCs w:val="22"/>
        </w:rPr>
        <w:t>X</w:t>
      </w:r>
      <w:r w:rsidR="000A4D58" w:rsidRPr="00627DFA">
        <w:rPr>
          <w:rFonts w:ascii="Arial" w:hAnsi="Arial" w:cs="Arial"/>
          <w:color w:val="FF0000"/>
          <w:sz w:val="22"/>
          <w:szCs w:val="22"/>
        </w:rPr>
        <w:t>:</w:t>
      </w:r>
      <w:r w:rsidR="00084A80" w:rsidRPr="00627DFA">
        <w:rPr>
          <w:rFonts w:ascii="Arial" w:hAnsi="Arial" w:cs="Arial"/>
          <w:color w:val="FF0000"/>
          <w:sz w:val="22"/>
          <w:szCs w:val="22"/>
        </w:rPr>
        <w:t>XX</w:t>
      </w:r>
      <w:r w:rsidR="00251BB9" w:rsidRPr="00627DFA">
        <w:rPr>
          <w:rFonts w:ascii="Arial" w:hAnsi="Arial" w:cs="Arial"/>
          <w:color w:val="FF0000"/>
          <w:sz w:val="22"/>
          <w:szCs w:val="22"/>
        </w:rPr>
        <w:t xml:space="preserve"> </w:t>
      </w:r>
      <w:r w:rsidR="00251BB9" w:rsidRPr="00627DFA">
        <w:rPr>
          <w:rFonts w:ascii="Arial" w:hAnsi="Arial" w:cs="Arial"/>
          <w:sz w:val="22"/>
          <w:szCs w:val="22"/>
        </w:rPr>
        <w:t>a</w:t>
      </w:r>
      <w:r w:rsidR="00CF4946" w:rsidRPr="00627DFA">
        <w:rPr>
          <w:rFonts w:ascii="Arial" w:hAnsi="Arial" w:cs="Arial"/>
          <w:sz w:val="22"/>
          <w:szCs w:val="22"/>
        </w:rPr>
        <w:t>.m.</w:t>
      </w:r>
      <w:r w:rsidR="000A4D58" w:rsidRPr="00627DFA">
        <w:rPr>
          <w:rFonts w:ascii="Arial" w:hAnsi="Arial" w:cs="Arial"/>
          <w:sz w:val="22"/>
          <w:szCs w:val="22"/>
        </w:rPr>
        <w:t>/p</w:t>
      </w:r>
      <w:r w:rsidR="00251BB9" w:rsidRPr="00627DFA">
        <w:rPr>
          <w:rFonts w:ascii="Arial" w:hAnsi="Arial" w:cs="Arial"/>
          <w:sz w:val="22"/>
          <w:szCs w:val="22"/>
        </w:rPr>
        <w:t xml:space="preserve">.m. </w:t>
      </w:r>
      <w:r w:rsidRPr="00627DFA">
        <w:rPr>
          <w:rFonts w:ascii="Arial" w:hAnsi="Arial" w:cs="Arial"/>
          <w:sz w:val="22"/>
          <w:szCs w:val="22"/>
        </w:rPr>
        <w:t>on</w:t>
      </w:r>
      <w:r w:rsidR="00084A80" w:rsidRPr="00627DFA">
        <w:rPr>
          <w:rFonts w:ascii="Arial" w:hAnsi="Arial" w:cs="Arial"/>
          <w:sz w:val="22"/>
          <w:szCs w:val="22"/>
        </w:rPr>
        <w:t xml:space="preserve"> </w:t>
      </w:r>
      <w:r w:rsidR="003056A7" w:rsidRPr="00627DFA">
        <w:rPr>
          <w:rFonts w:ascii="Arial" w:hAnsi="Arial" w:cs="Arial"/>
          <w:color w:val="FF0000"/>
          <w:sz w:val="22"/>
          <w:szCs w:val="22"/>
        </w:rPr>
        <w:t>Month, Day, Year</w:t>
      </w:r>
      <w:r w:rsidR="003056A7" w:rsidRPr="00627DFA">
        <w:rPr>
          <w:rFonts w:ascii="Arial" w:hAnsi="Arial" w:cs="Arial"/>
          <w:sz w:val="22"/>
          <w:szCs w:val="22"/>
        </w:rPr>
        <w:t xml:space="preserve"> </w:t>
      </w:r>
      <w:r w:rsidRPr="00627DFA">
        <w:rPr>
          <w:rFonts w:ascii="Arial" w:hAnsi="Arial" w:cs="Arial"/>
          <w:sz w:val="22"/>
          <w:szCs w:val="22"/>
        </w:rPr>
        <w:t xml:space="preserve">at the </w:t>
      </w:r>
      <w:r w:rsidR="003E77E1" w:rsidRPr="003E77E1">
        <w:rPr>
          <w:rFonts w:ascii="Arial" w:hAnsi="Arial" w:cs="Arial"/>
          <w:color w:val="FF0000"/>
          <w:sz w:val="22"/>
          <w:szCs w:val="22"/>
        </w:rPr>
        <w:t>City/Village/County Road Commission</w:t>
      </w:r>
      <w:r w:rsidR="003E77E1">
        <w:rPr>
          <w:rFonts w:ascii="Arial" w:hAnsi="Arial" w:cs="Arial"/>
          <w:color w:val="FF0000"/>
          <w:sz w:val="22"/>
          <w:szCs w:val="22"/>
        </w:rPr>
        <w:t xml:space="preserve"> </w:t>
      </w:r>
      <w:r w:rsidRPr="00627DFA">
        <w:rPr>
          <w:rFonts w:ascii="Arial" w:hAnsi="Arial" w:cs="Arial"/>
          <w:sz w:val="22"/>
          <w:szCs w:val="22"/>
        </w:rPr>
        <w:t xml:space="preserve">by </w:t>
      </w:r>
      <w:r w:rsidR="003056A7" w:rsidRPr="00627DFA">
        <w:rPr>
          <w:rFonts w:ascii="Arial" w:hAnsi="Arial" w:cs="Arial"/>
          <w:color w:val="FF0000"/>
          <w:sz w:val="22"/>
          <w:szCs w:val="22"/>
        </w:rPr>
        <w:t>Name,</w:t>
      </w:r>
      <w:r w:rsidR="0096066E">
        <w:rPr>
          <w:rFonts w:ascii="Arial" w:hAnsi="Arial" w:cs="Arial"/>
          <w:color w:val="FF0000"/>
          <w:sz w:val="22"/>
          <w:szCs w:val="22"/>
        </w:rPr>
        <w:t xml:space="preserve"> </w:t>
      </w:r>
      <w:r w:rsidR="003E77E1">
        <w:rPr>
          <w:rFonts w:ascii="Arial" w:hAnsi="Arial" w:cs="Arial"/>
          <w:color w:val="FF0000"/>
          <w:sz w:val="22"/>
          <w:szCs w:val="22"/>
        </w:rPr>
        <w:t xml:space="preserve">Title.  </w:t>
      </w:r>
      <w:r w:rsidRPr="00627DFA">
        <w:rPr>
          <w:rFonts w:ascii="Arial" w:hAnsi="Arial" w:cs="Arial"/>
          <w:sz w:val="22"/>
          <w:szCs w:val="22"/>
        </w:rPr>
        <w:t>Introductions were conducted and an attendance list is attached.</w:t>
      </w:r>
      <w:r w:rsidR="00AE1F1E" w:rsidRPr="00627DFA">
        <w:rPr>
          <w:rFonts w:ascii="Arial" w:hAnsi="Arial" w:cs="Arial"/>
          <w:sz w:val="22"/>
          <w:szCs w:val="22"/>
        </w:rPr>
        <w:t xml:space="preserve">  MDOT’s 2012 Standard Specifications </w:t>
      </w:r>
      <w:r w:rsidR="00684ED5" w:rsidRPr="00627DFA">
        <w:rPr>
          <w:rFonts w:ascii="Arial" w:hAnsi="Arial" w:cs="Arial"/>
          <w:sz w:val="22"/>
          <w:szCs w:val="22"/>
        </w:rPr>
        <w:t xml:space="preserve">for Construction </w:t>
      </w:r>
      <w:r w:rsidR="00AE1F1E" w:rsidRPr="00627DFA">
        <w:rPr>
          <w:rFonts w:ascii="Arial" w:hAnsi="Arial" w:cs="Arial"/>
          <w:sz w:val="22"/>
          <w:szCs w:val="22"/>
        </w:rPr>
        <w:t>are referenced as the Specifications, within these minutes.</w:t>
      </w:r>
    </w:p>
    <w:p w14:paraId="7EAB0DE1" w14:textId="03407896" w:rsidR="00A81928" w:rsidRDefault="00A81928" w:rsidP="00627DFA">
      <w:pPr>
        <w:widowControl w:val="0"/>
        <w:rPr>
          <w:rFonts w:ascii="Arial" w:hAnsi="Arial" w:cs="Arial"/>
          <w:sz w:val="22"/>
          <w:szCs w:val="22"/>
        </w:rPr>
      </w:pPr>
    </w:p>
    <w:p w14:paraId="34920914" w14:textId="2A97A304" w:rsidR="00A81928" w:rsidRPr="00627DFA" w:rsidRDefault="00A81928" w:rsidP="00627DFA">
      <w:pPr>
        <w:widowControl w:val="0"/>
        <w:rPr>
          <w:rFonts w:ascii="Arial" w:hAnsi="Arial" w:cs="Arial"/>
          <w:b/>
          <w:sz w:val="22"/>
          <w:szCs w:val="22"/>
        </w:rPr>
      </w:pPr>
      <w:r>
        <w:rPr>
          <w:rFonts w:ascii="Arial" w:hAnsi="Arial" w:cs="Arial"/>
          <w:sz w:val="22"/>
          <w:szCs w:val="22"/>
        </w:rPr>
        <w:t xml:space="preserve">The Contractor was </w:t>
      </w:r>
      <w:r w:rsidR="00F10EEC">
        <w:rPr>
          <w:rFonts w:ascii="Arial" w:hAnsi="Arial" w:cs="Arial"/>
          <w:sz w:val="22"/>
          <w:szCs w:val="22"/>
        </w:rPr>
        <w:t>reminded</w:t>
      </w:r>
      <w:r>
        <w:rPr>
          <w:rFonts w:ascii="Arial" w:hAnsi="Arial" w:cs="Arial"/>
          <w:sz w:val="22"/>
          <w:szCs w:val="22"/>
        </w:rPr>
        <w:t xml:space="preserve"> this is a Local Agency Project</w:t>
      </w:r>
      <w:r w:rsidR="00F10EEC">
        <w:rPr>
          <w:rFonts w:ascii="Arial" w:hAnsi="Arial" w:cs="Arial"/>
          <w:sz w:val="22"/>
          <w:szCs w:val="22"/>
        </w:rPr>
        <w:t>.  The Local Agency is responsible for all construction engineering on this project</w:t>
      </w:r>
      <w:r w:rsidR="001C5D56">
        <w:rPr>
          <w:rFonts w:ascii="Arial" w:hAnsi="Arial" w:cs="Arial"/>
          <w:sz w:val="22"/>
          <w:szCs w:val="22"/>
        </w:rPr>
        <w:t xml:space="preserve"> and coordinating approvals through MDOT</w:t>
      </w:r>
      <w:r w:rsidR="00F10EEC">
        <w:rPr>
          <w:rFonts w:ascii="Arial" w:hAnsi="Arial" w:cs="Arial"/>
          <w:sz w:val="22"/>
          <w:szCs w:val="22"/>
        </w:rPr>
        <w:t>.  MDOT’s function is to perform project/program oversight, and not day to day construction engineering, testing, or inspection specific to administration of this contract.</w:t>
      </w:r>
    </w:p>
    <w:p w14:paraId="281CBC1B" w14:textId="77777777" w:rsidR="008D328F" w:rsidRPr="00627DFA" w:rsidRDefault="008D328F" w:rsidP="00627DFA">
      <w:pPr>
        <w:widowControl w:val="0"/>
        <w:rPr>
          <w:rFonts w:ascii="Arial" w:hAnsi="Arial" w:cs="Arial"/>
          <w:sz w:val="22"/>
          <w:szCs w:val="22"/>
        </w:rPr>
      </w:pPr>
    </w:p>
    <w:p w14:paraId="281CBC1C" w14:textId="571EEC23"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DESIGNATION OF KEY PERSONNE</w:t>
      </w:r>
      <w:r w:rsidR="003445BD" w:rsidRPr="00627DFA">
        <w:rPr>
          <w:rFonts w:ascii="Arial" w:hAnsi="Arial" w:cs="Arial"/>
          <w:b/>
          <w:sz w:val="22"/>
          <w:szCs w:val="22"/>
          <w:u w:val="single"/>
        </w:rPr>
        <w:t>L:</w:t>
      </w:r>
    </w:p>
    <w:p w14:paraId="281CBC1D" w14:textId="4A42B7F2" w:rsidR="008D328F" w:rsidRDefault="008D328F" w:rsidP="00627DFA">
      <w:pPr>
        <w:widowControl w:val="0"/>
        <w:rPr>
          <w:rFonts w:ascii="Arial" w:hAnsi="Arial" w:cs="Arial"/>
          <w:b/>
          <w:sz w:val="22"/>
          <w:szCs w:val="22"/>
        </w:rPr>
      </w:pPr>
      <w:r w:rsidRPr="00627DFA">
        <w:rPr>
          <w:rFonts w:ascii="Arial" w:hAnsi="Arial" w:cs="Arial"/>
          <w:sz w:val="22"/>
          <w:szCs w:val="22"/>
        </w:rPr>
        <w:t xml:space="preserve">For </w:t>
      </w:r>
      <w:r w:rsidR="003E77E1">
        <w:rPr>
          <w:rFonts w:ascii="Arial" w:hAnsi="Arial" w:cs="Arial"/>
          <w:b/>
          <w:sz w:val="22"/>
          <w:szCs w:val="22"/>
        </w:rPr>
        <w:t>L</w:t>
      </w:r>
      <w:r w:rsidR="0096066E">
        <w:rPr>
          <w:rFonts w:ascii="Arial" w:hAnsi="Arial" w:cs="Arial"/>
          <w:b/>
          <w:sz w:val="22"/>
          <w:szCs w:val="22"/>
        </w:rPr>
        <w:t>ocal Public Agency (LPA)</w:t>
      </w:r>
    </w:p>
    <w:p w14:paraId="1541EBEC" w14:textId="55146471" w:rsidR="003E77E1" w:rsidRDefault="003E77E1" w:rsidP="003E77E1">
      <w:pPr>
        <w:widowControl w:val="0"/>
        <w:ind w:left="3600" w:hanging="3600"/>
        <w:rPr>
          <w:rFonts w:ascii="Arial" w:hAnsi="Arial" w:cs="Arial"/>
          <w:sz w:val="22"/>
          <w:szCs w:val="22"/>
        </w:rPr>
      </w:pPr>
      <w:r>
        <w:rPr>
          <w:rFonts w:ascii="Arial" w:hAnsi="Arial" w:cs="Arial"/>
          <w:sz w:val="22"/>
          <w:szCs w:val="22"/>
        </w:rPr>
        <w:t xml:space="preserve">LPA </w:t>
      </w:r>
      <w:r w:rsidR="0096066E">
        <w:rPr>
          <w:rFonts w:ascii="Arial" w:hAnsi="Arial" w:cs="Arial"/>
          <w:sz w:val="22"/>
          <w:szCs w:val="22"/>
        </w:rPr>
        <w:t>Responsible Charge:</w:t>
      </w:r>
      <w:r w:rsidR="0096066E">
        <w:rPr>
          <w:rFonts w:ascii="Arial" w:hAnsi="Arial" w:cs="Arial"/>
          <w:sz w:val="22"/>
          <w:szCs w:val="22"/>
        </w:rPr>
        <w:tab/>
      </w:r>
      <w:r w:rsidR="0096066E">
        <w:rPr>
          <w:rFonts w:ascii="Arial" w:hAnsi="Arial" w:cs="Arial"/>
          <w:sz w:val="22"/>
          <w:szCs w:val="22"/>
        </w:rPr>
        <w:tab/>
      </w:r>
      <w:r w:rsidR="0096066E">
        <w:rPr>
          <w:rFonts w:ascii="Arial" w:hAnsi="Arial" w:cs="Arial"/>
          <w:sz w:val="22"/>
          <w:szCs w:val="22"/>
        </w:rPr>
        <w:tab/>
      </w:r>
      <w:r w:rsidR="0096066E" w:rsidRPr="00627DFA">
        <w:rPr>
          <w:rFonts w:ascii="Arial" w:hAnsi="Arial" w:cs="Arial"/>
          <w:color w:val="FF0000"/>
          <w:sz w:val="22"/>
          <w:szCs w:val="22"/>
        </w:rPr>
        <w:t>XXXXX</w:t>
      </w:r>
    </w:p>
    <w:p w14:paraId="06067F2E" w14:textId="1A9B590C" w:rsidR="0096066E" w:rsidRDefault="0096066E" w:rsidP="003E77E1">
      <w:pPr>
        <w:widowControl w:val="0"/>
        <w:ind w:left="3600" w:hanging="3600"/>
        <w:rPr>
          <w:rFonts w:ascii="Arial" w:hAnsi="Arial" w:cs="Arial"/>
          <w:sz w:val="22"/>
          <w:szCs w:val="22"/>
        </w:rPr>
      </w:pPr>
      <w:r>
        <w:rPr>
          <w:rFonts w:ascii="Arial" w:hAnsi="Arial" w:cs="Arial"/>
          <w:sz w:val="22"/>
          <w:szCs w:val="22"/>
        </w:rPr>
        <w:t>Consulting Firm (if applicable):</w:t>
      </w:r>
      <w:r>
        <w:rPr>
          <w:rFonts w:ascii="Arial" w:hAnsi="Arial" w:cs="Arial"/>
          <w:sz w:val="22"/>
          <w:szCs w:val="22"/>
        </w:rPr>
        <w:tab/>
      </w:r>
      <w:r>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672F2928" w14:textId="7F5F4C7E" w:rsidR="003E77E1" w:rsidRPr="00627DFA" w:rsidRDefault="0096066E" w:rsidP="003E77E1">
      <w:pPr>
        <w:widowControl w:val="0"/>
        <w:ind w:left="3600" w:hanging="3600"/>
        <w:rPr>
          <w:rFonts w:ascii="Arial" w:hAnsi="Arial" w:cs="Arial"/>
          <w:sz w:val="22"/>
          <w:szCs w:val="22"/>
        </w:rPr>
      </w:pPr>
      <w:r>
        <w:rPr>
          <w:rFonts w:ascii="Arial" w:hAnsi="Arial" w:cs="Arial"/>
          <w:sz w:val="22"/>
          <w:szCs w:val="22"/>
        </w:rPr>
        <w:t xml:space="preserve">Registered </w:t>
      </w:r>
      <w:r w:rsidR="003E77E1">
        <w:rPr>
          <w:rFonts w:ascii="Arial" w:hAnsi="Arial" w:cs="Arial"/>
          <w:sz w:val="22"/>
          <w:szCs w:val="22"/>
        </w:rPr>
        <w:t>Project Engineer</w:t>
      </w:r>
      <w:r w:rsidR="003E77E1" w:rsidRPr="00627DFA">
        <w:rPr>
          <w:rFonts w:ascii="Arial" w:hAnsi="Arial" w:cs="Arial"/>
          <w:sz w:val="22"/>
          <w:szCs w:val="22"/>
        </w:rPr>
        <w:t>:</w:t>
      </w:r>
      <w:r w:rsidR="003E77E1" w:rsidRPr="00627DFA">
        <w:rPr>
          <w:rFonts w:ascii="Arial" w:hAnsi="Arial" w:cs="Arial"/>
          <w:sz w:val="22"/>
          <w:szCs w:val="22"/>
        </w:rPr>
        <w:tab/>
      </w:r>
      <w:r w:rsidR="003E77E1" w:rsidRPr="00627DFA">
        <w:rPr>
          <w:rFonts w:ascii="Arial" w:hAnsi="Arial" w:cs="Arial"/>
          <w:sz w:val="22"/>
          <w:szCs w:val="22"/>
        </w:rPr>
        <w:tab/>
      </w:r>
      <w:r w:rsidR="003E77E1">
        <w:rPr>
          <w:rFonts w:ascii="Arial" w:hAnsi="Arial" w:cs="Arial"/>
          <w:sz w:val="22"/>
          <w:szCs w:val="22"/>
        </w:rPr>
        <w:tab/>
      </w:r>
      <w:r w:rsidR="003E77E1" w:rsidRPr="00627DFA">
        <w:rPr>
          <w:rFonts w:ascii="Arial" w:hAnsi="Arial" w:cs="Arial"/>
          <w:color w:val="FF0000"/>
          <w:sz w:val="22"/>
          <w:szCs w:val="22"/>
        </w:rPr>
        <w:t>XXXXX</w:t>
      </w:r>
      <w:r w:rsidR="003E77E1" w:rsidRPr="00627DFA">
        <w:rPr>
          <w:rFonts w:ascii="Arial" w:hAnsi="Arial" w:cs="Arial"/>
          <w:sz w:val="22"/>
          <w:szCs w:val="22"/>
        </w:rPr>
        <w:tab/>
      </w:r>
      <w:r w:rsidR="003E77E1" w:rsidRPr="00627DFA">
        <w:rPr>
          <w:rFonts w:ascii="Arial" w:hAnsi="Arial" w:cs="Arial"/>
          <w:sz w:val="22"/>
          <w:szCs w:val="22"/>
        </w:rPr>
        <w:tab/>
      </w:r>
      <w:r w:rsidR="003E77E1" w:rsidRPr="00627DFA">
        <w:rPr>
          <w:rFonts w:ascii="Arial" w:hAnsi="Arial" w:cs="Arial"/>
          <w:sz w:val="22"/>
          <w:szCs w:val="22"/>
        </w:rPr>
        <w:tab/>
      </w:r>
      <w:r w:rsidR="003E77E1" w:rsidRPr="00627DFA">
        <w:rPr>
          <w:rFonts w:ascii="Arial" w:hAnsi="Arial" w:cs="Arial"/>
          <w:sz w:val="22"/>
          <w:szCs w:val="22"/>
        </w:rPr>
        <w:tab/>
      </w:r>
    </w:p>
    <w:p w14:paraId="2DE1A28D" w14:textId="25E524A6" w:rsidR="003E77E1" w:rsidRPr="00627DFA" w:rsidRDefault="003E77E1" w:rsidP="003E77E1">
      <w:pPr>
        <w:widowControl w:val="0"/>
        <w:rPr>
          <w:rFonts w:ascii="Arial" w:hAnsi="Arial" w:cs="Arial"/>
          <w:color w:val="FF0000"/>
          <w:sz w:val="22"/>
          <w:szCs w:val="22"/>
        </w:rPr>
      </w:pPr>
      <w:r w:rsidRPr="00627DFA">
        <w:rPr>
          <w:rFonts w:ascii="Arial" w:hAnsi="Arial" w:cs="Arial"/>
          <w:sz w:val="22"/>
          <w:szCs w:val="22"/>
        </w:rPr>
        <w:t>Senior Project Technician:</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4425B8F7" w14:textId="62BBAB60" w:rsidR="003E77E1" w:rsidRPr="00627DFA" w:rsidRDefault="003E77E1" w:rsidP="003E77E1">
      <w:pPr>
        <w:widowControl w:val="0"/>
        <w:rPr>
          <w:rFonts w:ascii="Arial" w:hAnsi="Arial" w:cs="Arial"/>
          <w:color w:val="FF0000"/>
          <w:sz w:val="22"/>
          <w:szCs w:val="22"/>
        </w:rPr>
      </w:pPr>
      <w:r w:rsidRPr="00627DFA">
        <w:rPr>
          <w:rFonts w:ascii="Arial" w:hAnsi="Arial" w:cs="Arial"/>
          <w:sz w:val="22"/>
          <w:szCs w:val="22"/>
        </w:rPr>
        <w:t>Inspector(s):</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7635A8FB" w14:textId="54AA6F1F" w:rsidR="003E77E1" w:rsidRPr="00627DFA" w:rsidRDefault="003E77E1" w:rsidP="003E77E1">
      <w:pPr>
        <w:widowControl w:val="0"/>
        <w:rPr>
          <w:rFonts w:ascii="Arial" w:hAnsi="Arial" w:cs="Arial"/>
          <w:sz w:val="22"/>
          <w:szCs w:val="22"/>
        </w:rPr>
      </w:pPr>
      <w:r w:rsidRPr="00627DFA">
        <w:rPr>
          <w:rFonts w:ascii="Arial" w:hAnsi="Arial" w:cs="Arial"/>
          <w:sz w:val="22"/>
          <w:szCs w:val="22"/>
        </w:rPr>
        <w:t>Certified Office Technician:</w:t>
      </w:r>
      <w:r w:rsidRPr="00627DFA">
        <w:rPr>
          <w:rFonts w:ascii="Arial" w:hAnsi="Arial" w:cs="Arial"/>
          <w:sz w:val="22"/>
          <w:szCs w:val="22"/>
        </w:rPr>
        <w:tab/>
      </w:r>
      <w:r w:rsidRPr="00627DFA">
        <w:rPr>
          <w:rFonts w:ascii="Arial" w:hAnsi="Arial" w:cs="Arial"/>
          <w:sz w:val="22"/>
          <w:szCs w:val="22"/>
        </w:rPr>
        <w:tab/>
      </w:r>
      <w:r w:rsidRPr="00627DFA">
        <w:rPr>
          <w:rFonts w:ascii="Arial" w:hAnsi="Arial" w:cs="Arial"/>
          <w:sz w:val="22"/>
          <w:szCs w:val="22"/>
        </w:rPr>
        <w:tab/>
      </w:r>
      <w:r>
        <w:rPr>
          <w:rFonts w:ascii="Arial" w:hAnsi="Arial" w:cs="Arial"/>
          <w:sz w:val="22"/>
          <w:szCs w:val="22"/>
        </w:rPr>
        <w:tab/>
      </w:r>
      <w:r>
        <w:rPr>
          <w:rFonts w:ascii="Arial" w:hAnsi="Arial" w:cs="Arial"/>
          <w:sz w:val="22"/>
          <w:szCs w:val="22"/>
        </w:rPr>
        <w:tab/>
      </w:r>
      <w:r w:rsidRPr="00627DFA">
        <w:rPr>
          <w:rFonts w:ascii="Arial" w:hAnsi="Arial" w:cs="Arial"/>
          <w:color w:val="FF0000"/>
          <w:sz w:val="22"/>
          <w:szCs w:val="22"/>
        </w:rPr>
        <w:t>XXXXX</w:t>
      </w:r>
    </w:p>
    <w:p w14:paraId="03A08971" w14:textId="2E5FC8F5" w:rsidR="003E77E1" w:rsidRDefault="003E77E1" w:rsidP="003E77E1">
      <w:pPr>
        <w:widowControl w:val="0"/>
        <w:rPr>
          <w:rFonts w:ascii="Arial" w:hAnsi="Arial" w:cs="Arial"/>
          <w:color w:val="FF0000"/>
          <w:sz w:val="22"/>
          <w:szCs w:val="22"/>
        </w:rPr>
      </w:pPr>
      <w:r w:rsidRPr="00627DFA">
        <w:rPr>
          <w:rFonts w:ascii="Arial" w:hAnsi="Arial" w:cs="Arial"/>
          <w:sz w:val="22"/>
          <w:szCs w:val="22"/>
        </w:rPr>
        <w:t>Certified Storm Water Operator:</w:t>
      </w:r>
      <w:r w:rsidRPr="00627DFA">
        <w:rPr>
          <w:rFonts w:ascii="Arial" w:hAnsi="Arial" w:cs="Arial"/>
          <w:color w:val="FF0000"/>
          <w:sz w:val="22"/>
          <w:szCs w:val="22"/>
        </w:rPr>
        <w:tab/>
      </w:r>
      <w:r w:rsidRPr="00627DFA">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sidRPr="00627DFA">
        <w:rPr>
          <w:rFonts w:ascii="Arial" w:hAnsi="Arial" w:cs="Arial"/>
          <w:color w:val="FF0000"/>
          <w:sz w:val="22"/>
          <w:szCs w:val="22"/>
        </w:rPr>
        <w:t>XXXXX</w:t>
      </w:r>
    </w:p>
    <w:p w14:paraId="2BAD2CA2" w14:textId="48181B4A" w:rsidR="006E38DD" w:rsidRPr="00627DFA" w:rsidRDefault="006E38DD" w:rsidP="003E77E1">
      <w:pPr>
        <w:widowControl w:val="0"/>
        <w:rPr>
          <w:rFonts w:ascii="Arial" w:hAnsi="Arial" w:cs="Arial"/>
          <w:color w:val="FF0000"/>
          <w:sz w:val="22"/>
          <w:szCs w:val="22"/>
        </w:rPr>
      </w:pPr>
      <w:r w:rsidRPr="006E38DD">
        <w:rPr>
          <w:rFonts w:ascii="Arial" w:hAnsi="Arial" w:cs="Arial"/>
          <w:sz w:val="22"/>
          <w:szCs w:val="22"/>
        </w:rPr>
        <w:t>Fabrication Inspect</w:t>
      </w:r>
      <w:r w:rsidR="004273A5">
        <w:rPr>
          <w:rFonts w:ascii="Arial" w:hAnsi="Arial" w:cs="Arial"/>
          <w:sz w:val="22"/>
          <w:szCs w:val="22"/>
        </w:rPr>
        <w:t>or</w:t>
      </w:r>
      <w:r w:rsidR="004273A5">
        <w:rPr>
          <w:rFonts w:ascii="Arial" w:hAnsi="Arial" w:cs="Arial"/>
          <w:sz w:val="22"/>
          <w:szCs w:val="22"/>
        </w:rPr>
        <w:tab/>
      </w:r>
      <w:r w:rsidRPr="006E38DD">
        <w:rPr>
          <w:rFonts w:ascii="Arial" w:hAnsi="Arial" w:cs="Arial"/>
          <w:sz w:val="22"/>
          <w:szCs w:val="22"/>
        </w:rPr>
        <w:t>:</w:t>
      </w:r>
      <w:r w:rsidRPr="006E38DD">
        <w:rPr>
          <w:rFonts w:ascii="Arial" w:hAnsi="Arial" w:cs="Arial"/>
          <w:sz w:val="22"/>
          <w:szCs w:val="22"/>
        </w:rPr>
        <w:tab/>
      </w:r>
      <w:r>
        <w:rPr>
          <w:rFonts w:ascii="Arial" w:hAnsi="Arial" w:cs="Arial"/>
          <w:color w:val="FF0000"/>
          <w:sz w:val="22"/>
          <w:szCs w:val="22"/>
        </w:rPr>
        <w:tab/>
      </w:r>
      <w:r w:rsidR="004273A5">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t>XXXXX</w:t>
      </w:r>
    </w:p>
    <w:p w14:paraId="5747F302" w14:textId="7E428251" w:rsidR="003E77E1" w:rsidRDefault="003E77E1" w:rsidP="00627DFA">
      <w:pPr>
        <w:widowControl w:val="0"/>
        <w:rPr>
          <w:rFonts w:ascii="Arial" w:hAnsi="Arial" w:cs="Arial"/>
          <w:sz w:val="22"/>
          <w:szCs w:val="22"/>
        </w:rPr>
      </w:pPr>
    </w:p>
    <w:p w14:paraId="370F47E8" w14:textId="10421152" w:rsidR="003E77E1" w:rsidRPr="00627DFA" w:rsidRDefault="003E77E1" w:rsidP="00627DFA">
      <w:pPr>
        <w:widowControl w:val="0"/>
        <w:rPr>
          <w:rFonts w:ascii="Arial" w:hAnsi="Arial" w:cs="Arial"/>
          <w:sz w:val="22"/>
          <w:szCs w:val="22"/>
        </w:rPr>
      </w:pPr>
      <w:r>
        <w:rPr>
          <w:rFonts w:ascii="Arial" w:hAnsi="Arial" w:cs="Arial"/>
          <w:sz w:val="22"/>
          <w:szCs w:val="22"/>
        </w:rPr>
        <w:t xml:space="preserve">For </w:t>
      </w:r>
      <w:r w:rsidRPr="003E77E1">
        <w:rPr>
          <w:rFonts w:ascii="Arial" w:hAnsi="Arial" w:cs="Arial"/>
          <w:b/>
          <w:sz w:val="22"/>
          <w:szCs w:val="22"/>
        </w:rPr>
        <w:t>MDOT</w:t>
      </w:r>
    </w:p>
    <w:p w14:paraId="281CBC1E" w14:textId="404A725E" w:rsidR="00E12FAF" w:rsidRPr="00627DFA" w:rsidRDefault="00924CB8" w:rsidP="00627DFA">
      <w:pPr>
        <w:widowControl w:val="0"/>
        <w:ind w:left="3600" w:hanging="3600"/>
        <w:rPr>
          <w:rFonts w:ascii="Arial" w:hAnsi="Arial" w:cs="Arial"/>
          <w:sz w:val="22"/>
          <w:szCs w:val="22"/>
        </w:rPr>
      </w:pPr>
      <w:r>
        <w:rPr>
          <w:rFonts w:ascii="Arial" w:hAnsi="Arial" w:cs="Arial"/>
          <w:sz w:val="22"/>
          <w:szCs w:val="22"/>
        </w:rPr>
        <w:t xml:space="preserve">TSC </w:t>
      </w:r>
      <w:r w:rsidR="003E77E1">
        <w:rPr>
          <w:rFonts w:ascii="Arial" w:hAnsi="Arial" w:cs="Arial"/>
          <w:sz w:val="22"/>
          <w:szCs w:val="22"/>
        </w:rPr>
        <w:t>Designated Representative/Designee (DR):</w:t>
      </w:r>
      <w:r w:rsidR="00854910" w:rsidRPr="00627DFA">
        <w:rPr>
          <w:rFonts w:ascii="Arial" w:hAnsi="Arial" w:cs="Arial"/>
          <w:sz w:val="22"/>
          <w:szCs w:val="22"/>
        </w:rPr>
        <w:tab/>
      </w:r>
      <w:r w:rsidR="000C451A" w:rsidRPr="00627DFA">
        <w:rPr>
          <w:rFonts w:ascii="Arial" w:hAnsi="Arial" w:cs="Arial"/>
          <w:color w:val="FF0000"/>
          <w:sz w:val="22"/>
          <w:szCs w:val="22"/>
        </w:rPr>
        <w:t>XXXXX</w:t>
      </w:r>
      <w:r w:rsidR="008D328F" w:rsidRPr="00627DFA">
        <w:rPr>
          <w:rFonts w:ascii="Arial" w:hAnsi="Arial" w:cs="Arial"/>
          <w:sz w:val="22"/>
          <w:szCs w:val="22"/>
        </w:rPr>
        <w:tab/>
      </w:r>
      <w:r w:rsidR="00345F63" w:rsidRPr="00627DFA">
        <w:rPr>
          <w:rFonts w:ascii="Arial" w:hAnsi="Arial" w:cs="Arial"/>
          <w:sz w:val="22"/>
          <w:szCs w:val="22"/>
        </w:rPr>
        <w:tab/>
      </w:r>
      <w:r w:rsidR="008D328F" w:rsidRPr="00627DFA">
        <w:rPr>
          <w:rFonts w:ascii="Arial" w:hAnsi="Arial" w:cs="Arial"/>
          <w:sz w:val="22"/>
          <w:szCs w:val="22"/>
        </w:rPr>
        <w:tab/>
      </w:r>
      <w:r w:rsidR="008D328F" w:rsidRPr="00627DFA">
        <w:rPr>
          <w:rFonts w:ascii="Arial" w:hAnsi="Arial" w:cs="Arial"/>
          <w:sz w:val="22"/>
          <w:szCs w:val="22"/>
        </w:rPr>
        <w:tab/>
      </w:r>
    </w:p>
    <w:p w14:paraId="327386E2" w14:textId="2499B3A5" w:rsidR="00F42D4D" w:rsidRDefault="00F42D4D" w:rsidP="00627DFA">
      <w:pPr>
        <w:widowControl w:val="0"/>
        <w:ind w:left="3600" w:hanging="3600"/>
        <w:rPr>
          <w:rFonts w:ascii="Arial" w:hAnsi="Arial" w:cs="Arial"/>
          <w:sz w:val="22"/>
          <w:szCs w:val="22"/>
        </w:rPr>
      </w:pPr>
      <w:r>
        <w:rPr>
          <w:rFonts w:ascii="Arial" w:hAnsi="Arial" w:cs="Arial"/>
          <w:sz w:val="22"/>
          <w:szCs w:val="22"/>
        </w:rPr>
        <w:t>TSC Construction Engineer:</w:t>
      </w:r>
      <w:r>
        <w:rPr>
          <w:rFonts w:ascii="Arial" w:hAnsi="Arial" w:cs="Arial"/>
          <w:sz w:val="22"/>
          <w:szCs w:val="22"/>
        </w:rPr>
        <w:tab/>
      </w:r>
      <w:r>
        <w:rPr>
          <w:rFonts w:ascii="Arial" w:hAnsi="Arial" w:cs="Arial"/>
          <w:sz w:val="22"/>
          <w:szCs w:val="22"/>
        </w:rPr>
        <w:tab/>
      </w:r>
      <w:r>
        <w:rPr>
          <w:rFonts w:ascii="Arial" w:hAnsi="Arial" w:cs="Arial"/>
          <w:sz w:val="22"/>
          <w:szCs w:val="22"/>
        </w:rPr>
        <w:tab/>
      </w:r>
      <w:r w:rsidR="00924CB8">
        <w:rPr>
          <w:rFonts w:ascii="Arial" w:hAnsi="Arial" w:cs="Arial"/>
          <w:sz w:val="22"/>
          <w:szCs w:val="22"/>
        </w:rPr>
        <w:tab/>
      </w:r>
      <w:r w:rsidR="00924CB8">
        <w:rPr>
          <w:rFonts w:ascii="Arial" w:hAnsi="Arial" w:cs="Arial"/>
          <w:sz w:val="22"/>
          <w:szCs w:val="22"/>
        </w:rPr>
        <w:tab/>
      </w:r>
      <w:r w:rsidRPr="00627DFA">
        <w:rPr>
          <w:rFonts w:ascii="Arial" w:hAnsi="Arial" w:cs="Arial"/>
          <w:color w:val="FF0000"/>
          <w:sz w:val="22"/>
          <w:szCs w:val="22"/>
        </w:rPr>
        <w:t>XXXXX</w:t>
      </w:r>
    </w:p>
    <w:p w14:paraId="281CBC1F" w14:textId="5525C23E" w:rsidR="008D328F" w:rsidRPr="00627DFA" w:rsidRDefault="003E77E1" w:rsidP="00627DFA">
      <w:pPr>
        <w:widowControl w:val="0"/>
        <w:ind w:left="3600" w:hanging="3600"/>
        <w:rPr>
          <w:rFonts w:ascii="Arial" w:hAnsi="Arial" w:cs="Arial"/>
          <w:color w:val="FF0000"/>
          <w:sz w:val="22"/>
          <w:szCs w:val="22"/>
        </w:rPr>
      </w:pPr>
      <w:r>
        <w:rPr>
          <w:rFonts w:ascii="Arial" w:hAnsi="Arial" w:cs="Arial"/>
          <w:sz w:val="22"/>
          <w:szCs w:val="22"/>
        </w:rPr>
        <w:t>Other:</w:t>
      </w:r>
      <w:r w:rsidR="003056A7" w:rsidRPr="00627DFA">
        <w:rPr>
          <w:rFonts w:ascii="Arial" w:hAnsi="Arial" w:cs="Arial"/>
          <w:sz w:val="22"/>
          <w:szCs w:val="22"/>
        </w:rPr>
        <w:tab/>
      </w:r>
      <w:r w:rsidR="00854910" w:rsidRPr="00627DFA">
        <w:rPr>
          <w:rFonts w:ascii="Arial" w:hAnsi="Arial" w:cs="Arial"/>
          <w:sz w:val="22"/>
          <w:szCs w:val="22"/>
        </w:rPr>
        <w:tab/>
      </w:r>
      <w:r>
        <w:rPr>
          <w:rFonts w:ascii="Arial" w:hAnsi="Arial" w:cs="Arial"/>
          <w:sz w:val="22"/>
          <w:szCs w:val="22"/>
        </w:rPr>
        <w:tab/>
      </w:r>
      <w:r w:rsidR="00924CB8">
        <w:rPr>
          <w:rFonts w:ascii="Arial" w:hAnsi="Arial" w:cs="Arial"/>
          <w:sz w:val="22"/>
          <w:szCs w:val="22"/>
        </w:rPr>
        <w:tab/>
      </w:r>
      <w:r w:rsidR="00924CB8">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7FF619F2" w14:textId="77777777" w:rsidR="00854910" w:rsidRPr="00627DFA" w:rsidRDefault="00854910" w:rsidP="00627DFA">
      <w:pPr>
        <w:widowControl w:val="0"/>
        <w:rPr>
          <w:rFonts w:ascii="Arial" w:hAnsi="Arial" w:cs="Arial"/>
          <w:sz w:val="22"/>
          <w:szCs w:val="22"/>
        </w:rPr>
      </w:pPr>
    </w:p>
    <w:p w14:paraId="281CBC23" w14:textId="77777777" w:rsidR="008D328F" w:rsidRPr="00627DFA" w:rsidRDefault="008D328F" w:rsidP="00627DFA">
      <w:pPr>
        <w:widowControl w:val="0"/>
        <w:rPr>
          <w:rFonts w:ascii="Arial" w:hAnsi="Arial" w:cs="Arial"/>
          <w:b/>
          <w:sz w:val="22"/>
          <w:szCs w:val="22"/>
        </w:rPr>
      </w:pPr>
      <w:r w:rsidRPr="00627DFA">
        <w:rPr>
          <w:rFonts w:ascii="Arial" w:hAnsi="Arial" w:cs="Arial"/>
          <w:sz w:val="22"/>
          <w:szCs w:val="22"/>
        </w:rPr>
        <w:t xml:space="preserve">For </w:t>
      </w:r>
      <w:r w:rsidRPr="00627DFA">
        <w:rPr>
          <w:rFonts w:ascii="Arial" w:hAnsi="Arial" w:cs="Arial"/>
          <w:b/>
          <w:color w:val="FF0000"/>
          <w:sz w:val="22"/>
          <w:szCs w:val="22"/>
        </w:rPr>
        <w:t>Contractor</w:t>
      </w:r>
      <w:r w:rsidR="00155B74" w:rsidRPr="00627DFA">
        <w:rPr>
          <w:rFonts w:ascii="Arial" w:hAnsi="Arial" w:cs="Arial"/>
          <w:b/>
          <w:color w:val="FF0000"/>
          <w:sz w:val="22"/>
          <w:szCs w:val="22"/>
        </w:rPr>
        <w:t xml:space="preserve"> </w:t>
      </w:r>
      <w:r w:rsidR="003056A7" w:rsidRPr="00627DFA">
        <w:rPr>
          <w:rFonts w:ascii="Arial" w:hAnsi="Arial" w:cs="Arial"/>
          <w:b/>
          <w:color w:val="FF0000"/>
          <w:sz w:val="22"/>
          <w:szCs w:val="22"/>
        </w:rPr>
        <w:t>Name</w:t>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r w:rsidR="00251BB9" w:rsidRPr="00627DFA">
        <w:rPr>
          <w:rFonts w:ascii="Arial" w:hAnsi="Arial" w:cs="Arial"/>
          <w:b/>
          <w:sz w:val="22"/>
          <w:szCs w:val="22"/>
        </w:rPr>
        <w:tab/>
      </w:r>
    </w:p>
    <w:p w14:paraId="281CBC24" w14:textId="0BEFA972" w:rsidR="00E67104" w:rsidRPr="00627DFA" w:rsidRDefault="00E67104" w:rsidP="00627DFA">
      <w:pPr>
        <w:widowControl w:val="0"/>
        <w:ind w:left="3600" w:hanging="3600"/>
        <w:rPr>
          <w:rFonts w:ascii="Arial" w:hAnsi="Arial" w:cs="Arial"/>
          <w:color w:val="FF0000"/>
          <w:sz w:val="22"/>
          <w:szCs w:val="22"/>
        </w:rPr>
      </w:pPr>
      <w:r w:rsidRPr="00627DFA">
        <w:rPr>
          <w:rFonts w:ascii="Arial" w:hAnsi="Arial" w:cs="Arial"/>
          <w:sz w:val="22"/>
          <w:szCs w:val="22"/>
        </w:rPr>
        <w:t>Project Manager:</w:t>
      </w:r>
      <w:r w:rsidR="003056A7"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5" w14:textId="30FA7A7A" w:rsidR="00460C84"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Project Superintendent:</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6" w14:textId="5A40522E" w:rsidR="008D328F" w:rsidRPr="00627DFA" w:rsidRDefault="008D328F" w:rsidP="00627DFA">
      <w:pPr>
        <w:widowControl w:val="0"/>
        <w:ind w:left="3600" w:hanging="3600"/>
        <w:rPr>
          <w:rFonts w:ascii="Arial" w:hAnsi="Arial" w:cs="Arial"/>
          <w:color w:val="FF0000"/>
          <w:sz w:val="22"/>
          <w:szCs w:val="22"/>
        </w:rPr>
      </w:pPr>
      <w:r w:rsidRPr="00627DFA">
        <w:rPr>
          <w:rFonts w:ascii="Arial" w:hAnsi="Arial" w:cs="Arial"/>
          <w:sz w:val="22"/>
          <w:szCs w:val="22"/>
        </w:rPr>
        <w:t>Safety Supervisor: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281CBC27" w14:textId="7500BF90" w:rsidR="00460C84" w:rsidRPr="00627DFA" w:rsidRDefault="008D328F" w:rsidP="00627DFA">
      <w:pPr>
        <w:widowControl w:val="0"/>
        <w:ind w:left="3600" w:hanging="3600"/>
        <w:rPr>
          <w:rFonts w:ascii="Arial" w:hAnsi="Arial" w:cs="Arial"/>
          <w:sz w:val="22"/>
          <w:szCs w:val="22"/>
        </w:rPr>
      </w:pPr>
      <w:r w:rsidRPr="00627DFA">
        <w:rPr>
          <w:rFonts w:ascii="Arial" w:hAnsi="Arial" w:cs="Arial"/>
          <w:sz w:val="22"/>
          <w:szCs w:val="22"/>
        </w:rPr>
        <w:t>EEO Officer:</w:t>
      </w:r>
      <w:r w:rsidR="003056A7" w:rsidRPr="00627DFA">
        <w:rPr>
          <w:rFonts w:ascii="Arial" w:hAnsi="Arial" w:cs="Arial"/>
          <w:sz w:val="22"/>
          <w:szCs w:val="22"/>
        </w:rPr>
        <w:tab/>
      </w:r>
      <w:r w:rsidR="00854910" w:rsidRPr="00627DFA">
        <w:rPr>
          <w:rFonts w:ascii="Arial" w:hAnsi="Arial" w:cs="Arial"/>
          <w:sz w:val="22"/>
          <w:szCs w:val="22"/>
        </w:rPr>
        <w:tab/>
      </w:r>
      <w:r w:rsidR="00460C84" w:rsidRPr="00627DFA">
        <w:rPr>
          <w:rFonts w:ascii="Arial" w:hAnsi="Arial" w:cs="Arial"/>
          <w:color w:val="FF0000"/>
          <w:sz w:val="22"/>
          <w:szCs w:val="22"/>
        </w:rPr>
        <w:t>XXXX</w:t>
      </w:r>
      <w:r w:rsidR="003056A7" w:rsidRPr="00627DFA">
        <w:rPr>
          <w:rFonts w:ascii="Arial" w:hAnsi="Arial" w:cs="Arial"/>
          <w:color w:val="FF0000"/>
          <w:sz w:val="22"/>
          <w:szCs w:val="22"/>
        </w:rPr>
        <w:t>X</w:t>
      </w:r>
    </w:p>
    <w:p w14:paraId="13664A24" w14:textId="0F4D800B"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24 Hour Contact</w:t>
      </w:r>
      <w:r w:rsidR="00E96E03">
        <w:rPr>
          <w:rFonts w:ascii="Arial" w:hAnsi="Arial" w:cs="Arial"/>
          <w:sz w:val="22"/>
          <w:szCs w:val="22"/>
        </w:rPr>
        <w:t>*</w:t>
      </w:r>
      <w:r w:rsidR="00F32F8B">
        <w:rPr>
          <w:rFonts w:ascii="Arial" w:hAnsi="Arial" w:cs="Arial"/>
          <w:sz w:val="22"/>
          <w:szCs w:val="22"/>
        </w:rPr>
        <w:t>:</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48D2CF34" w14:textId="5ABAB879" w:rsidR="006A7FBC" w:rsidRPr="00627DFA" w:rsidRDefault="006A7FBC" w:rsidP="00627DFA">
      <w:pPr>
        <w:widowControl w:val="0"/>
        <w:ind w:left="3600" w:hanging="3600"/>
        <w:rPr>
          <w:rFonts w:ascii="Arial" w:hAnsi="Arial" w:cs="Arial"/>
          <w:sz w:val="22"/>
          <w:szCs w:val="22"/>
        </w:rPr>
      </w:pPr>
      <w:r w:rsidRPr="00627DFA">
        <w:rPr>
          <w:rFonts w:ascii="Arial" w:hAnsi="Arial" w:cs="Arial"/>
          <w:sz w:val="22"/>
          <w:szCs w:val="22"/>
        </w:rPr>
        <w:t>Damage Claim Officer:</w:t>
      </w:r>
      <w:r w:rsidRPr="00627DFA">
        <w:rPr>
          <w:rFonts w:ascii="Arial" w:hAnsi="Arial" w:cs="Arial"/>
          <w:sz w:val="22"/>
          <w:szCs w:val="22"/>
        </w:rPr>
        <w:tab/>
      </w:r>
      <w:r w:rsidR="00854910" w:rsidRPr="00627DFA">
        <w:rPr>
          <w:rFonts w:ascii="Arial" w:hAnsi="Arial" w:cs="Arial"/>
          <w:sz w:val="22"/>
          <w:szCs w:val="22"/>
        </w:rPr>
        <w:tab/>
      </w:r>
      <w:r w:rsidRPr="00627DFA">
        <w:rPr>
          <w:rFonts w:ascii="Arial" w:hAnsi="Arial" w:cs="Arial"/>
          <w:color w:val="FF0000"/>
          <w:sz w:val="22"/>
          <w:szCs w:val="22"/>
        </w:rPr>
        <w:t>XXXXX</w:t>
      </w:r>
    </w:p>
    <w:p w14:paraId="281CBC28" w14:textId="37BA0968" w:rsidR="008D328F" w:rsidRDefault="008D328F" w:rsidP="00627DFA">
      <w:pPr>
        <w:widowControl w:val="0"/>
        <w:rPr>
          <w:rFonts w:ascii="Arial" w:hAnsi="Arial" w:cs="Arial"/>
          <w:sz w:val="22"/>
          <w:szCs w:val="22"/>
        </w:rPr>
      </w:pPr>
    </w:p>
    <w:p w14:paraId="7707AE53" w14:textId="7CB7944B" w:rsidR="00E96E03" w:rsidRDefault="00E96E03" w:rsidP="00627DFA">
      <w:pPr>
        <w:widowControl w:val="0"/>
        <w:rPr>
          <w:rFonts w:ascii="Arial" w:hAnsi="Arial" w:cs="Arial"/>
          <w:sz w:val="22"/>
          <w:szCs w:val="22"/>
        </w:rPr>
      </w:pPr>
    </w:p>
    <w:p w14:paraId="18CE1BBE" w14:textId="06EFF03F" w:rsidR="00E96E03" w:rsidRPr="00E96E03" w:rsidRDefault="00E96E03" w:rsidP="00E96E03">
      <w:pPr>
        <w:tabs>
          <w:tab w:val="left" w:pos="1916"/>
        </w:tabs>
        <w:rPr>
          <w:rFonts w:ascii="Arial" w:hAnsi="Arial" w:cs="Arial"/>
          <w:sz w:val="22"/>
          <w:szCs w:val="22"/>
        </w:rPr>
      </w:pPr>
      <w:r>
        <w:rPr>
          <w:rFonts w:ascii="Arial" w:hAnsi="Arial" w:cs="Arial"/>
          <w:sz w:val="22"/>
          <w:szCs w:val="22"/>
        </w:rPr>
        <w:t>*</w:t>
      </w:r>
      <w:r w:rsidRPr="00E96E03">
        <w:rPr>
          <w:rFonts w:ascii="Arial" w:hAnsi="Arial" w:cs="Arial"/>
          <w:sz w:val="22"/>
          <w:szCs w:val="22"/>
        </w:rPr>
        <w:t xml:space="preserve">The Contractor must respond in a timely manner to any calls to the </w:t>
      </w:r>
      <w:r w:rsidR="00036B68" w:rsidRPr="00E96E03">
        <w:rPr>
          <w:rFonts w:ascii="Arial" w:hAnsi="Arial" w:cs="Arial"/>
          <w:sz w:val="22"/>
          <w:szCs w:val="22"/>
        </w:rPr>
        <w:t>24-hour</w:t>
      </w:r>
      <w:r w:rsidRPr="00E96E03">
        <w:rPr>
          <w:rFonts w:ascii="Arial" w:hAnsi="Arial" w:cs="Arial"/>
          <w:sz w:val="22"/>
          <w:szCs w:val="22"/>
        </w:rPr>
        <w:t xml:space="preserve"> emergency contact number.</w:t>
      </w:r>
    </w:p>
    <w:p w14:paraId="29C1020D" w14:textId="77777777" w:rsidR="00E96E03" w:rsidRPr="00627DFA" w:rsidRDefault="00E96E03" w:rsidP="00627DFA">
      <w:pPr>
        <w:widowControl w:val="0"/>
        <w:rPr>
          <w:rFonts w:ascii="Arial" w:hAnsi="Arial" w:cs="Arial"/>
          <w:sz w:val="22"/>
          <w:szCs w:val="22"/>
        </w:rPr>
      </w:pPr>
    </w:p>
    <w:p w14:paraId="281CBC29" w14:textId="77777777"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lastRenderedPageBreak/>
        <w:t>ADDENDA</w:t>
      </w:r>
      <w:r w:rsidRPr="00627DFA">
        <w:rPr>
          <w:rFonts w:ascii="Arial" w:hAnsi="Arial" w:cs="Arial"/>
          <w:sz w:val="22"/>
          <w:szCs w:val="22"/>
        </w:rPr>
        <w:t>:</w:t>
      </w:r>
    </w:p>
    <w:p w14:paraId="281CBC2A" w14:textId="2AC82BC3" w:rsidR="00FC27E3" w:rsidRPr="00627DFA" w:rsidRDefault="008D328F" w:rsidP="00627DFA">
      <w:pPr>
        <w:widowControl w:val="0"/>
        <w:rPr>
          <w:rFonts w:ascii="Arial" w:hAnsi="Arial" w:cs="Arial"/>
          <w:sz w:val="22"/>
          <w:szCs w:val="22"/>
        </w:rPr>
      </w:pPr>
      <w:r w:rsidRPr="00627DFA">
        <w:rPr>
          <w:rFonts w:ascii="Arial" w:hAnsi="Arial" w:cs="Arial"/>
          <w:sz w:val="22"/>
          <w:szCs w:val="22"/>
        </w:rPr>
        <w:t>The</w:t>
      </w:r>
      <w:r w:rsidR="00FC27E3" w:rsidRPr="00627DFA">
        <w:rPr>
          <w:rFonts w:ascii="Arial" w:hAnsi="Arial" w:cs="Arial"/>
          <w:sz w:val="22"/>
          <w:szCs w:val="22"/>
        </w:rPr>
        <w:t xml:space="preserve"> following addendums were issued for this project:</w:t>
      </w:r>
    </w:p>
    <w:p w14:paraId="281CBC2B" w14:textId="14E01B19" w:rsidR="008D328F" w:rsidRPr="00627DFA" w:rsidRDefault="00FC27E3" w:rsidP="00627DFA">
      <w:pPr>
        <w:widowControl w:val="0"/>
        <w:rPr>
          <w:rFonts w:ascii="Arial" w:hAnsi="Arial" w:cs="Arial"/>
          <w:color w:val="FF0000"/>
          <w:sz w:val="22"/>
          <w:szCs w:val="22"/>
        </w:rPr>
      </w:pPr>
      <w:r w:rsidRPr="00627DFA">
        <w:rPr>
          <w:rFonts w:ascii="Arial" w:hAnsi="Arial" w:cs="Arial"/>
          <w:color w:val="FF0000"/>
          <w:sz w:val="22"/>
          <w:szCs w:val="22"/>
        </w:rPr>
        <w:t>A, B, C, 1, 2</w:t>
      </w:r>
      <w:r w:rsidR="00251BB9" w:rsidRPr="00627DFA">
        <w:rPr>
          <w:rFonts w:ascii="Arial" w:hAnsi="Arial" w:cs="Arial"/>
          <w:color w:val="FF0000"/>
          <w:sz w:val="22"/>
          <w:szCs w:val="22"/>
        </w:rPr>
        <w:t xml:space="preserve"> </w:t>
      </w:r>
      <w:r w:rsidRPr="00627DFA">
        <w:rPr>
          <w:rFonts w:ascii="Arial" w:hAnsi="Arial" w:cs="Arial"/>
          <w:color w:val="FF0000"/>
          <w:sz w:val="22"/>
          <w:szCs w:val="22"/>
        </w:rPr>
        <w:t>(</w:t>
      </w:r>
      <w:r w:rsidR="00B16ED4" w:rsidRPr="00627DFA">
        <w:rPr>
          <w:rFonts w:ascii="Arial" w:hAnsi="Arial" w:cs="Arial"/>
          <w:color w:val="FF0000"/>
          <w:sz w:val="22"/>
          <w:szCs w:val="22"/>
        </w:rPr>
        <w:t>provid</w:t>
      </w:r>
      <w:r w:rsidR="00B16ED4">
        <w:rPr>
          <w:rFonts w:ascii="Arial" w:hAnsi="Arial" w:cs="Arial"/>
          <w:color w:val="FF0000"/>
          <w:sz w:val="22"/>
          <w:szCs w:val="22"/>
        </w:rPr>
        <w:t>e</w:t>
      </w:r>
      <w:r w:rsidR="00B16ED4" w:rsidRPr="00627DFA">
        <w:rPr>
          <w:rFonts w:ascii="Arial" w:hAnsi="Arial" w:cs="Arial"/>
          <w:color w:val="FF0000"/>
          <w:sz w:val="22"/>
          <w:szCs w:val="22"/>
        </w:rPr>
        <w:t xml:space="preserve"> </w:t>
      </w:r>
      <w:r w:rsidRPr="00627DFA">
        <w:rPr>
          <w:rFonts w:ascii="Arial" w:hAnsi="Arial" w:cs="Arial"/>
          <w:color w:val="FF0000"/>
          <w:sz w:val="22"/>
          <w:szCs w:val="22"/>
        </w:rPr>
        <w:t>a brief description)</w:t>
      </w:r>
      <w:r w:rsidR="00251BB9" w:rsidRPr="00627DFA">
        <w:rPr>
          <w:rFonts w:ascii="Arial" w:hAnsi="Arial" w:cs="Arial"/>
          <w:color w:val="FF0000"/>
          <w:sz w:val="22"/>
          <w:szCs w:val="22"/>
        </w:rPr>
        <w:t xml:space="preserve"> </w:t>
      </w:r>
    </w:p>
    <w:p w14:paraId="281CBC2C" w14:textId="77777777" w:rsidR="00905C55" w:rsidRPr="00627DFA" w:rsidRDefault="00905C55" w:rsidP="00627DFA">
      <w:pPr>
        <w:widowControl w:val="0"/>
        <w:rPr>
          <w:rFonts w:ascii="Arial" w:hAnsi="Arial" w:cs="Arial"/>
          <w:sz w:val="22"/>
          <w:szCs w:val="22"/>
        </w:rPr>
      </w:pPr>
    </w:p>
    <w:p w14:paraId="281CBC2D" w14:textId="68015783"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SAFETY PROGRAM (</w:t>
      </w:r>
      <w:r w:rsidR="00AE1F1E" w:rsidRPr="00627DFA">
        <w:rPr>
          <w:rFonts w:ascii="Arial" w:hAnsi="Arial" w:cs="Arial"/>
          <w:b/>
          <w:sz w:val="22"/>
          <w:szCs w:val="22"/>
          <w:u w:val="single"/>
        </w:rPr>
        <w:t xml:space="preserve">Specification </w:t>
      </w:r>
      <w:r w:rsidRPr="00627DFA">
        <w:rPr>
          <w:rFonts w:ascii="Arial" w:hAnsi="Arial" w:cs="Arial"/>
          <w:b/>
          <w:sz w:val="22"/>
          <w:szCs w:val="22"/>
          <w:u w:val="single"/>
        </w:rPr>
        <w:t>Section 104.07.B</w:t>
      </w:r>
      <w:r w:rsidR="00196845" w:rsidRPr="00627DFA">
        <w:rPr>
          <w:rFonts w:ascii="Arial" w:hAnsi="Arial" w:cs="Arial"/>
          <w:b/>
          <w:sz w:val="22"/>
          <w:szCs w:val="22"/>
          <w:u w:val="single"/>
        </w:rPr>
        <w:t>.2</w:t>
      </w:r>
      <w:r w:rsidRPr="00627DFA">
        <w:rPr>
          <w:rFonts w:ascii="Arial" w:hAnsi="Arial" w:cs="Arial"/>
          <w:b/>
          <w:sz w:val="22"/>
          <w:szCs w:val="22"/>
          <w:u w:val="single"/>
        </w:rPr>
        <w:t>)</w:t>
      </w:r>
      <w:r w:rsidRPr="00627DFA">
        <w:rPr>
          <w:rFonts w:ascii="Arial" w:hAnsi="Arial" w:cs="Arial"/>
          <w:b/>
          <w:sz w:val="22"/>
          <w:szCs w:val="22"/>
        </w:rPr>
        <w:t>:</w:t>
      </w:r>
      <w:r w:rsidRPr="00627DFA">
        <w:rPr>
          <w:rFonts w:ascii="Arial" w:hAnsi="Arial" w:cs="Arial"/>
          <w:sz w:val="22"/>
          <w:szCs w:val="22"/>
        </w:rPr>
        <w:t xml:space="preserve">  </w:t>
      </w:r>
    </w:p>
    <w:p w14:paraId="281CBC2E" w14:textId="606FBFA7" w:rsidR="00713AC7" w:rsidRPr="00627DFA" w:rsidRDefault="00713AC7" w:rsidP="00627DFA">
      <w:pPr>
        <w:widowControl w:val="0"/>
        <w:rPr>
          <w:rFonts w:ascii="Arial" w:hAnsi="Arial" w:cs="Arial"/>
          <w:sz w:val="22"/>
          <w:szCs w:val="22"/>
        </w:rPr>
      </w:pPr>
      <w:r w:rsidRPr="00627DFA">
        <w:rPr>
          <w:rFonts w:ascii="Arial" w:hAnsi="Arial" w:cs="Arial"/>
          <w:sz w:val="22"/>
          <w:szCs w:val="22"/>
        </w:rPr>
        <w:t xml:space="preserve">The Contractor’s </w:t>
      </w:r>
      <w:r w:rsidR="00AE1F1E" w:rsidRPr="00627DFA">
        <w:rPr>
          <w:rFonts w:ascii="Arial" w:hAnsi="Arial" w:cs="Arial"/>
          <w:sz w:val="22"/>
          <w:szCs w:val="22"/>
        </w:rPr>
        <w:t xml:space="preserve">Construction </w:t>
      </w:r>
      <w:r w:rsidR="00AB7F12" w:rsidRPr="00627DFA">
        <w:rPr>
          <w:rFonts w:ascii="Arial" w:hAnsi="Arial" w:cs="Arial"/>
          <w:sz w:val="22"/>
          <w:szCs w:val="22"/>
        </w:rPr>
        <w:t>S</w:t>
      </w:r>
      <w:r w:rsidRPr="00627DFA">
        <w:rPr>
          <w:rFonts w:ascii="Arial" w:hAnsi="Arial" w:cs="Arial"/>
          <w:sz w:val="22"/>
          <w:szCs w:val="22"/>
        </w:rPr>
        <w:t xml:space="preserve">afety </w:t>
      </w:r>
      <w:r w:rsidR="00B004F4" w:rsidRPr="00627DFA">
        <w:rPr>
          <w:rFonts w:ascii="Arial" w:hAnsi="Arial" w:cs="Arial"/>
          <w:sz w:val="22"/>
          <w:szCs w:val="22"/>
        </w:rPr>
        <w:t>P</w:t>
      </w:r>
      <w:r w:rsidRPr="00627DFA">
        <w:rPr>
          <w:rFonts w:ascii="Arial" w:hAnsi="Arial" w:cs="Arial"/>
          <w:sz w:val="22"/>
          <w:szCs w:val="22"/>
        </w:rPr>
        <w:t xml:space="preserve">rogram </w:t>
      </w:r>
      <w:r w:rsidRPr="00627DFA">
        <w:rPr>
          <w:rFonts w:ascii="Arial" w:hAnsi="Arial" w:cs="Arial"/>
          <w:color w:val="FF0000"/>
          <w:sz w:val="22"/>
          <w:szCs w:val="22"/>
        </w:rPr>
        <w:t>was or was not</w:t>
      </w:r>
      <w:r w:rsidRPr="00627DFA">
        <w:rPr>
          <w:rFonts w:ascii="Arial" w:hAnsi="Arial" w:cs="Arial"/>
          <w:sz w:val="22"/>
          <w:szCs w:val="22"/>
        </w:rPr>
        <w:t xml:space="preserve"> submitted.</w:t>
      </w:r>
    </w:p>
    <w:p w14:paraId="539DF13B" w14:textId="5BD93C93" w:rsidR="007539FA" w:rsidRPr="00627DFA" w:rsidRDefault="007539FA" w:rsidP="00627DFA">
      <w:pPr>
        <w:widowControl w:val="0"/>
        <w:rPr>
          <w:rFonts w:ascii="Arial" w:hAnsi="Arial" w:cs="Arial"/>
          <w:sz w:val="22"/>
          <w:szCs w:val="22"/>
        </w:rPr>
      </w:pPr>
    </w:p>
    <w:p w14:paraId="37F5C645" w14:textId="42CFA3E1" w:rsidR="007539FA" w:rsidRPr="00627DFA" w:rsidRDefault="007539FA" w:rsidP="00627DFA">
      <w:pPr>
        <w:widowControl w:val="0"/>
        <w:rPr>
          <w:rFonts w:ascii="Arial" w:hAnsi="Arial" w:cs="Arial"/>
          <w:sz w:val="22"/>
          <w:szCs w:val="22"/>
        </w:rPr>
      </w:pPr>
      <w:r w:rsidRPr="00627DFA">
        <w:rPr>
          <w:rFonts w:ascii="Arial" w:hAnsi="Arial" w:cs="Arial"/>
          <w:sz w:val="22"/>
          <w:szCs w:val="22"/>
        </w:rPr>
        <w:t xml:space="preserve">The </w:t>
      </w:r>
      <w:r w:rsidR="00F01202">
        <w:rPr>
          <w:rFonts w:ascii="Arial" w:hAnsi="Arial" w:cs="Arial"/>
          <w:sz w:val="22"/>
          <w:szCs w:val="22"/>
        </w:rPr>
        <w:t>C</w:t>
      </w:r>
      <w:r w:rsidRPr="00627DFA">
        <w:rPr>
          <w:rFonts w:ascii="Arial" w:hAnsi="Arial" w:cs="Arial"/>
          <w:sz w:val="22"/>
          <w:szCs w:val="22"/>
        </w:rPr>
        <w:t xml:space="preserve">ontractor </w:t>
      </w:r>
      <w:r w:rsidR="00CC4864">
        <w:rPr>
          <w:rFonts w:ascii="Arial" w:hAnsi="Arial" w:cs="Arial"/>
          <w:sz w:val="22"/>
          <w:szCs w:val="22"/>
        </w:rPr>
        <w:t>was</w:t>
      </w:r>
      <w:r w:rsidRPr="00627DFA">
        <w:rPr>
          <w:rFonts w:ascii="Arial" w:hAnsi="Arial" w:cs="Arial"/>
          <w:sz w:val="22"/>
          <w:szCs w:val="22"/>
        </w:rPr>
        <w:t xml:space="preserve"> reminded that all workers within the right-of-way must wear ANSI/ISEA performance class 2 or 3 clothing.  </w:t>
      </w:r>
    </w:p>
    <w:p w14:paraId="281CBC2F" w14:textId="77777777" w:rsidR="00713AC7" w:rsidRPr="00627DFA" w:rsidRDefault="00713AC7" w:rsidP="00627DFA">
      <w:pPr>
        <w:widowControl w:val="0"/>
        <w:rPr>
          <w:rFonts w:ascii="Arial" w:hAnsi="Arial" w:cs="Arial"/>
          <w:sz w:val="22"/>
          <w:szCs w:val="22"/>
        </w:rPr>
      </w:pPr>
    </w:p>
    <w:p w14:paraId="281CBC30" w14:textId="32CED5D7" w:rsidR="00086580" w:rsidRPr="00627DFA" w:rsidRDefault="00E32F0D" w:rsidP="00627DFA">
      <w:pPr>
        <w:widowControl w:val="0"/>
        <w:rPr>
          <w:rFonts w:ascii="Arial" w:hAnsi="Arial" w:cs="Arial"/>
          <w:color w:val="FF0000"/>
          <w:sz w:val="22"/>
          <w:szCs w:val="22"/>
        </w:rPr>
      </w:pPr>
      <w:r w:rsidRPr="00627DFA">
        <w:rPr>
          <w:rFonts w:ascii="Arial" w:hAnsi="Arial" w:cs="Arial"/>
          <w:sz w:val="22"/>
          <w:szCs w:val="22"/>
        </w:rPr>
        <w:t xml:space="preserve">Safety </w:t>
      </w:r>
      <w:r w:rsidR="00086580" w:rsidRPr="00627DFA">
        <w:rPr>
          <w:rFonts w:ascii="Arial" w:hAnsi="Arial" w:cs="Arial"/>
          <w:sz w:val="22"/>
          <w:szCs w:val="22"/>
        </w:rPr>
        <w:t xml:space="preserve">data sheets </w:t>
      </w:r>
      <w:r w:rsidR="00086580" w:rsidRPr="00627DFA">
        <w:rPr>
          <w:rFonts w:ascii="Arial" w:hAnsi="Arial" w:cs="Arial"/>
          <w:color w:val="FF0000"/>
          <w:sz w:val="22"/>
          <w:szCs w:val="22"/>
        </w:rPr>
        <w:t>were or were not</w:t>
      </w:r>
      <w:r w:rsidR="00086580" w:rsidRPr="00627DFA">
        <w:rPr>
          <w:rFonts w:ascii="Arial" w:hAnsi="Arial" w:cs="Arial"/>
          <w:sz w:val="22"/>
          <w:szCs w:val="22"/>
        </w:rPr>
        <w:t xml:space="preserve"> submitted.</w:t>
      </w:r>
      <w:r w:rsidR="0097284F" w:rsidRPr="00627DFA">
        <w:rPr>
          <w:rFonts w:ascii="Arial" w:hAnsi="Arial" w:cs="Arial"/>
          <w:sz w:val="22"/>
          <w:szCs w:val="22"/>
        </w:rPr>
        <w:t xml:space="preserve">  </w:t>
      </w:r>
      <w:r w:rsidR="0097284F" w:rsidRPr="00627DFA">
        <w:rPr>
          <w:rFonts w:ascii="Arial" w:hAnsi="Arial" w:cs="Arial"/>
          <w:color w:val="FF0000"/>
          <w:sz w:val="22"/>
          <w:szCs w:val="22"/>
        </w:rPr>
        <w:t>This should be checked for requirements in any special provisions or if work on the project is noted from subsections 706.03.S, 712.03.K.1, 811.02, and 915.01.</w:t>
      </w:r>
    </w:p>
    <w:p w14:paraId="281CBC31" w14:textId="77777777" w:rsidR="00713AC7" w:rsidRPr="00627DFA" w:rsidRDefault="00713AC7" w:rsidP="00627DFA">
      <w:pPr>
        <w:widowControl w:val="0"/>
        <w:rPr>
          <w:rFonts w:ascii="Arial" w:hAnsi="Arial" w:cs="Arial"/>
          <w:sz w:val="22"/>
          <w:szCs w:val="22"/>
        </w:rPr>
      </w:pPr>
    </w:p>
    <w:p w14:paraId="281CBC32" w14:textId="01E878BF" w:rsidR="001D5477" w:rsidRPr="00627DFA" w:rsidRDefault="001D5477" w:rsidP="00627DFA">
      <w:pPr>
        <w:widowControl w:val="0"/>
        <w:rPr>
          <w:rFonts w:ascii="Arial" w:hAnsi="Arial" w:cs="Arial"/>
          <w:b/>
          <w:sz w:val="22"/>
          <w:szCs w:val="22"/>
          <w:u w:val="single"/>
        </w:rPr>
      </w:pPr>
      <w:r w:rsidRPr="00627DFA">
        <w:rPr>
          <w:rFonts w:ascii="Arial" w:hAnsi="Arial" w:cs="Arial"/>
          <w:b/>
          <w:sz w:val="22"/>
          <w:szCs w:val="22"/>
          <w:u w:val="single"/>
        </w:rPr>
        <w:t>CONFINED SPACE</w:t>
      </w:r>
      <w:r w:rsidR="008607A9" w:rsidRPr="00627DFA">
        <w:rPr>
          <w:rFonts w:ascii="Arial" w:hAnsi="Arial" w:cs="Arial"/>
          <w:b/>
          <w:sz w:val="22"/>
          <w:szCs w:val="22"/>
          <w:u w:val="single"/>
        </w:rPr>
        <w:t xml:space="preserve"> ENTRY</w:t>
      </w:r>
      <w:r w:rsidR="003445BD" w:rsidRPr="00627DFA">
        <w:rPr>
          <w:rFonts w:ascii="Arial" w:hAnsi="Arial" w:cs="Arial"/>
          <w:b/>
          <w:sz w:val="22"/>
          <w:szCs w:val="22"/>
          <w:u w:val="single"/>
        </w:rPr>
        <w:t>:</w:t>
      </w:r>
    </w:p>
    <w:p w14:paraId="281CBC33" w14:textId="17BEB55A"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xml:space="preserve">Inquire </w:t>
      </w:r>
      <w:r w:rsidR="008607A9" w:rsidRPr="00627DFA">
        <w:rPr>
          <w:rFonts w:ascii="Arial" w:hAnsi="Arial" w:cs="Arial"/>
          <w:color w:val="FF0000"/>
          <w:sz w:val="22"/>
          <w:szCs w:val="22"/>
        </w:rPr>
        <w:t xml:space="preserve">with </w:t>
      </w:r>
      <w:r w:rsidRPr="00627DFA">
        <w:rPr>
          <w:rFonts w:ascii="Arial" w:hAnsi="Arial" w:cs="Arial"/>
          <w:color w:val="FF0000"/>
          <w:sz w:val="22"/>
          <w:szCs w:val="22"/>
        </w:rPr>
        <w:t xml:space="preserve">the </w:t>
      </w:r>
      <w:r w:rsidR="00F32F8B">
        <w:rPr>
          <w:rFonts w:ascii="Arial" w:hAnsi="Arial" w:cs="Arial"/>
          <w:color w:val="FF0000"/>
          <w:sz w:val="22"/>
          <w:szCs w:val="22"/>
        </w:rPr>
        <w:t>C</w:t>
      </w:r>
      <w:r w:rsidRPr="00627DFA">
        <w:rPr>
          <w:rFonts w:ascii="Arial" w:hAnsi="Arial" w:cs="Arial"/>
          <w:color w:val="FF0000"/>
          <w:sz w:val="22"/>
          <w:szCs w:val="22"/>
        </w:rPr>
        <w:t>ontractor if any confined spaces exist on the project based on their means, methods</w:t>
      </w:r>
      <w:r w:rsidR="00104001">
        <w:rPr>
          <w:rFonts w:ascii="Arial" w:hAnsi="Arial" w:cs="Arial"/>
          <w:color w:val="FF0000"/>
          <w:sz w:val="22"/>
          <w:szCs w:val="22"/>
        </w:rPr>
        <w:t>,</w:t>
      </w:r>
      <w:r w:rsidRPr="00627DFA">
        <w:rPr>
          <w:rFonts w:ascii="Arial" w:hAnsi="Arial" w:cs="Arial"/>
          <w:color w:val="FF0000"/>
          <w:sz w:val="22"/>
          <w:szCs w:val="22"/>
        </w:rPr>
        <w:t xml:space="preserve"> or the work required.  Also note any confined space locations as determined by the </w:t>
      </w:r>
      <w:r w:rsidR="0096066E" w:rsidRPr="00E96E03">
        <w:rPr>
          <w:rFonts w:ascii="Arial" w:hAnsi="Arial" w:cs="Arial"/>
          <w:color w:val="FF0000"/>
          <w:sz w:val="22"/>
          <w:szCs w:val="22"/>
        </w:rPr>
        <w:t xml:space="preserve">LPA </w:t>
      </w:r>
      <w:r w:rsidRPr="00627DFA">
        <w:rPr>
          <w:rFonts w:ascii="Arial" w:hAnsi="Arial" w:cs="Arial"/>
          <w:color w:val="FF0000"/>
          <w:sz w:val="22"/>
          <w:szCs w:val="22"/>
        </w:rPr>
        <w:t xml:space="preserve">or a review of the plans and work required.  Any spaces should be noted in the preconstruction meeting minutes.  </w:t>
      </w:r>
      <w:r w:rsidR="00D1531A">
        <w:rPr>
          <w:rFonts w:ascii="Arial" w:hAnsi="Arial" w:cs="Arial"/>
          <w:color w:val="FF0000"/>
          <w:sz w:val="22"/>
          <w:szCs w:val="22"/>
        </w:rPr>
        <w:t>A</w:t>
      </w:r>
      <w:r w:rsidRPr="00627DFA">
        <w:rPr>
          <w:rFonts w:ascii="Arial" w:hAnsi="Arial" w:cs="Arial"/>
          <w:color w:val="FF0000"/>
          <w:sz w:val="22"/>
          <w:szCs w:val="22"/>
        </w:rPr>
        <w:t xml:space="preserve"> confined space is </w:t>
      </w:r>
      <w:r w:rsidR="00D1531A">
        <w:rPr>
          <w:rFonts w:ascii="Arial" w:hAnsi="Arial" w:cs="Arial"/>
          <w:color w:val="FF0000"/>
          <w:sz w:val="22"/>
          <w:szCs w:val="22"/>
        </w:rPr>
        <w:t xml:space="preserve">generally considered </w:t>
      </w:r>
      <w:r w:rsidRPr="00627DFA">
        <w:rPr>
          <w:rFonts w:ascii="Arial" w:hAnsi="Arial" w:cs="Arial"/>
          <w:color w:val="FF0000"/>
          <w:sz w:val="22"/>
          <w:szCs w:val="22"/>
        </w:rPr>
        <w:t>as follows:</w:t>
      </w:r>
    </w:p>
    <w:p w14:paraId="281CBC34" w14:textId="77777777"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Large enough and so configured that an employee can bodily enter it.</w:t>
      </w:r>
    </w:p>
    <w:p w14:paraId="281CBC35" w14:textId="77777777"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Has limited or restricted means for entry and exit.</w:t>
      </w:r>
    </w:p>
    <w:p w14:paraId="281CBC36" w14:textId="3912A36B" w:rsidR="003C11C5" w:rsidRPr="00627DFA" w:rsidRDefault="003C11C5" w:rsidP="00627DFA">
      <w:pPr>
        <w:widowControl w:val="0"/>
        <w:rPr>
          <w:rFonts w:ascii="Arial" w:hAnsi="Arial" w:cs="Arial"/>
          <w:color w:val="FF0000"/>
          <w:sz w:val="22"/>
          <w:szCs w:val="22"/>
        </w:rPr>
      </w:pPr>
      <w:r w:rsidRPr="00627DFA">
        <w:rPr>
          <w:rFonts w:ascii="Arial" w:hAnsi="Arial" w:cs="Arial"/>
          <w:color w:val="FF0000"/>
          <w:sz w:val="22"/>
          <w:szCs w:val="22"/>
        </w:rPr>
        <w:t>- Is not designed for continuous employee occupancy.</w:t>
      </w:r>
    </w:p>
    <w:p w14:paraId="1B142494" w14:textId="3A04566E" w:rsidR="00B072A5" w:rsidRPr="00627DFA" w:rsidRDefault="00B072A5" w:rsidP="00627DFA">
      <w:pPr>
        <w:widowControl w:val="0"/>
        <w:rPr>
          <w:rFonts w:ascii="Arial" w:hAnsi="Arial" w:cs="Arial"/>
          <w:color w:val="FF0000"/>
          <w:sz w:val="22"/>
          <w:szCs w:val="22"/>
        </w:rPr>
      </w:pPr>
    </w:p>
    <w:p w14:paraId="4E95F8B8" w14:textId="5785C5B0" w:rsidR="00B072A5" w:rsidRPr="00627DFA" w:rsidRDefault="00B072A5" w:rsidP="00627DFA">
      <w:pPr>
        <w:tabs>
          <w:tab w:val="left" w:pos="1916"/>
        </w:tabs>
        <w:rPr>
          <w:rFonts w:ascii="Arial" w:hAnsi="Arial" w:cs="Arial"/>
          <w:sz w:val="22"/>
          <w:szCs w:val="22"/>
        </w:rPr>
      </w:pPr>
    </w:p>
    <w:p w14:paraId="5A9FA218" w14:textId="7AF72F3E" w:rsidR="00B072A5" w:rsidRPr="00627DFA" w:rsidRDefault="00B072A5" w:rsidP="00627DFA">
      <w:pPr>
        <w:rPr>
          <w:rFonts w:ascii="Arial" w:hAnsi="Arial" w:cs="Arial"/>
          <w:b/>
          <w:sz w:val="22"/>
          <w:szCs w:val="22"/>
        </w:rPr>
      </w:pPr>
      <w:r w:rsidRPr="00627DFA">
        <w:rPr>
          <w:rFonts w:ascii="Arial" w:hAnsi="Arial" w:cs="Arial"/>
          <w:b/>
          <w:sz w:val="22"/>
          <w:szCs w:val="22"/>
          <w:u w:val="single"/>
        </w:rPr>
        <w:t>PROGRESS CLAUSE</w:t>
      </w:r>
      <w:r w:rsidR="00883249">
        <w:rPr>
          <w:rFonts w:ascii="Arial" w:hAnsi="Arial" w:cs="Arial"/>
          <w:b/>
          <w:sz w:val="22"/>
          <w:szCs w:val="22"/>
          <w:u w:val="single"/>
        </w:rPr>
        <w:t>/PROGRESS SCHEDULE</w:t>
      </w:r>
      <w:r w:rsidRPr="00627DFA">
        <w:rPr>
          <w:rFonts w:ascii="Arial" w:hAnsi="Arial" w:cs="Arial"/>
          <w:b/>
          <w:sz w:val="22"/>
          <w:szCs w:val="22"/>
        </w:rPr>
        <w:t>:</w:t>
      </w:r>
    </w:p>
    <w:p w14:paraId="605F961F" w14:textId="77777777" w:rsidR="00FE76DE" w:rsidRDefault="00B072A5" w:rsidP="00627DFA">
      <w:pPr>
        <w:rPr>
          <w:rFonts w:ascii="Arial" w:hAnsi="Arial" w:cs="Arial"/>
          <w:color w:val="FF0000"/>
          <w:sz w:val="22"/>
          <w:szCs w:val="22"/>
        </w:rPr>
      </w:pPr>
      <w:r w:rsidRPr="00627DFA">
        <w:rPr>
          <w:rFonts w:ascii="Arial" w:hAnsi="Arial" w:cs="Arial"/>
          <w:sz w:val="22"/>
          <w:szCs w:val="22"/>
        </w:rPr>
        <w:t>The progress</w:t>
      </w:r>
      <w:r w:rsidR="00FE76DE">
        <w:rPr>
          <w:rFonts w:ascii="Arial" w:hAnsi="Arial" w:cs="Arial"/>
          <w:sz w:val="22"/>
          <w:szCs w:val="22"/>
        </w:rPr>
        <w:t xml:space="preserve"> schedule </w:t>
      </w:r>
      <w:r w:rsidR="00FE76DE" w:rsidRPr="00FE76DE">
        <w:rPr>
          <w:rFonts w:ascii="Arial" w:hAnsi="Arial" w:cs="Arial"/>
          <w:color w:val="FF0000"/>
          <w:sz w:val="22"/>
          <w:szCs w:val="22"/>
        </w:rPr>
        <w:t xml:space="preserve">has or has not </w:t>
      </w:r>
      <w:r w:rsidR="00FE76DE">
        <w:rPr>
          <w:rFonts w:ascii="Arial" w:hAnsi="Arial" w:cs="Arial"/>
          <w:sz w:val="22"/>
          <w:szCs w:val="22"/>
        </w:rPr>
        <w:t xml:space="preserve">been submitted.  The schedule start date is </w:t>
      </w:r>
      <w:r w:rsidR="003E4292">
        <w:rPr>
          <w:rFonts w:ascii="Arial" w:hAnsi="Arial" w:cs="Arial"/>
          <w:color w:val="FF0000"/>
          <w:sz w:val="22"/>
          <w:szCs w:val="22"/>
        </w:rPr>
        <w:t>X/XX/XXX</w:t>
      </w:r>
      <w:r w:rsidR="00FE76DE">
        <w:rPr>
          <w:rFonts w:ascii="Arial" w:hAnsi="Arial" w:cs="Arial"/>
          <w:color w:val="FF0000"/>
          <w:sz w:val="22"/>
          <w:szCs w:val="22"/>
        </w:rPr>
        <w:t xml:space="preserve">, </w:t>
      </w:r>
      <w:r w:rsidR="00FE76DE">
        <w:rPr>
          <w:rFonts w:ascii="Arial" w:hAnsi="Arial" w:cs="Arial"/>
          <w:sz w:val="22"/>
          <w:szCs w:val="22"/>
        </w:rPr>
        <w:t xml:space="preserve">and the scheduled completion date is </w:t>
      </w:r>
      <w:r w:rsidR="003E4292">
        <w:rPr>
          <w:rFonts w:ascii="Arial" w:hAnsi="Arial" w:cs="Arial"/>
          <w:color w:val="FF0000"/>
          <w:sz w:val="22"/>
          <w:szCs w:val="22"/>
        </w:rPr>
        <w:t>XX/XX/XXXX</w:t>
      </w:r>
      <w:r w:rsidR="00FE76DE">
        <w:rPr>
          <w:rFonts w:ascii="Arial" w:hAnsi="Arial" w:cs="Arial"/>
          <w:color w:val="FF0000"/>
          <w:sz w:val="22"/>
          <w:szCs w:val="22"/>
        </w:rPr>
        <w:t xml:space="preserve">.  </w:t>
      </w:r>
    </w:p>
    <w:p w14:paraId="32FEDE5D" w14:textId="77777777" w:rsidR="00FE76DE" w:rsidRDefault="00FE76DE" w:rsidP="00627DFA">
      <w:pPr>
        <w:rPr>
          <w:rFonts w:ascii="Arial" w:hAnsi="Arial" w:cs="Arial"/>
          <w:color w:val="FF0000"/>
          <w:sz w:val="22"/>
          <w:szCs w:val="22"/>
        </w:rPr>
      </w:pPr>
    </w:p>
    <w:p w14:paraId="5A803074" w14:textId="78D603A7" w:rsidR="00E96E03" w:rsidRDefault="00FE76DE" w:rsidP="00627DFA">
      <w:pPr>
        <w:rPr>
          <w:rFonts w:ascii="Arial" w:hAnsi="Arial" w:cs="Arial"/>
          <w:color w:val="FF0000"/>
          <w:sz w:val="22"/>
          <w:szCs w:val="22"/>
        </w:rPr>
      </w:pPr>
      <w:r>
        <w:rPr>
          <w:rFonts w:ascii="Arial" w:hAnsi="Arial" w:cs="Arial"/>
          <w:color w:val="FF0000"/>
          <w:sz w:val="22"/>
          <w:szCs w:val="22"/>
        </w:rPr>
        <w:t>The open to traf</w:t>
      </w:r>
      <w:r w:rsidR="00435076" w:rsidRPr="00627DFA">
        <w:rPr>
          <w:rFonts w:ascii="Arial" w:hAnsi="Arial" w:cs="Arial"/>
          <w:color w:val="FF0000"/>
          <w:sz w:val="22"/>
          <w:szCs w:val="22"/>
        </w:rPr>
        <w:t>fic date is XX/XX/XXXX</w:t>
      </w:r>
    </w:p>
    <w:p w14:paraId="5237CA0B" w14:textId="77777777" w:rsidR="006E38DD" w:rsidRDefault="006E38DD" w:rsidP="00627DFA">
      <w:pPr>
        <w:rPr>
          <w:rFonts w:ascii="Arial" w:hAnsi="Arial" w:cs="Arial"/>
          <w:color w:val="FF0000"/>
          <w:sz w:val="22"/>
          <w:szCs w:val="22"/>
        </w:rPr>
      </w:pPr>
    </w:p>
    <w:p w14:paraId="7A95092E" w14:textId="414EF11F" w:rsidR="003E4292" w:rsidRDefault="006E38DD" w:rsidP="00627DFA">
      <w:pPr>
        <w:rPr>
          <w:rFonts w:ascii="Arial" w:hAnsi="Arial" w:cs="Arial"/>
          <w:color w:val="FF0000"/>
          <w:sz w:val="22"/>
          <w:szCs w:val="22"/>
        </w:rPr>
      </w:pPr>
      <w:r>
        <w:rPr>
          <w:rFonts w:ascii="Arial" w:hAnsi="Arial" w:cs="Arial"/>
          <w:color w:val="FF0000"/>
          <w:sz w:val="22"/>
          <w:szCs w:val="22"/>
        </w:rPr>
        <w:t>I</w:t>
      </w:r>
      <w:r w:rsidR="00435076" w:rsidRPr="00627DFA">
        <w:rPr>
          <w:rFonts w:ascii="Arial" w:hAnsi="Arial" w:cs="Arial"/>
          <w:color w:val="FF0000"/>
          <w:sz w:val="22"/>
          <w:szCs w:val="22"/>
        </w:rPr>
        <w:t>nterim completion dates are XX/XX/XXXX</w:t>
      </w:r>
      <w:r w:rsidR="003E4292">
        <w:rPr>
          <w:rFonts w:ascii="Arial" w:hAnsi="Arial" w:cs="Arial"/>
          <w:color w:val="FF0000"/>
          <w:sz w:val="22"/>
          <w:szCs w:val="22"/>
        </w:rPr>
        <w:t>.</w:t>
      </w:r>
    </w:p>
    <w:p w14:paraId="3F60C103" w14:textId="77777777" w:rsidR="00B072A5" w:rsidRPr="00627DFA" w:rsidRDefault="00B072A5" w:rsidP="00627DFA">
      <w:pPr>
        <w:rPr>
          <w:rFonts w:ascii="Arial" w:hAnsi="Arial" w:cs="Arial"/>
          <w:sz w:val="22"/>
          <w:szCs w:val="22"/>
        </w:rPr>
      </w:pPr>
    </w:p>
    <w:p w14:paraId="7DD96129" w14:textId="595D128A" w:rsidR="00B072A5" w:rsidRPr="00627DFA" w:rsidRDefault="00B072A5" w:rsidP="00627DFA">
      <w:pPr>
        <w:rPr>
          <w:rFonts w:ascii="Arial" w:hAnsi="Arial" w:cs="Arial"/>
          <w:sz w:val="22"/>
          <w:szCs w:val="22"/>
        </w:rPr>
      </w:pPr>
      <w:r w:rsidRPr="00627DFA">
        <w:rPr>
          <w:rFonts w:ascii="Arial" w:hAnsi="Arial" w:cs="Arial"/>
          <w:sz w:val="22"/>
          <w:szCs w:val="22"/>
        </w:rPr>
        <w:t xml:space="preserve">The Contractor’s attention was directed to </w:t>
      </w:r>
      <w:r w:rsidR="00D30817">
        <w:rPr>
          <w:rFonts w:ascii="Arial" w:hAnsi="Arial" w:cs="Arial"/>
          <w:sz w:val="22"/>
          <w:szCs w:val="22"/>
        </w:rPr>
        <w:t>s</w:t>
      </w:r>
      <w:r w:rsidRPr="00627DFA">
        <w:rPr>
          <w:rFonts w:ascii="Arial" w:hAnsi="Arial" w:cs="Arial"/>
          <w:sz w:val="22"/>
          <w:szCs w:val="22"/>
        </w:rPr>
        <w:t xml:space="preserve">ubsection 109.07 </w:t>
      </w:r>
      <w:r w:rsidR="00684ED5" w:rsidRPr="00627DFA">
        <w:rPr>
          <w:rFonts w:ascii="Arial" w:hAnsi="Arial" w:cs="Arial"/>
          <w:sz w:val="22"/>
          <w:szCs w:val="22"/>
        </w:rPr>
        <w:t xml:space="preserve">of the </w:t>
      </w:r>
      <w:r w:rsidRPr="00627DFA">
        <w:rPr>
          <w:rFonts w:ascii="Arial" w:hAnsi="Arial" w:cs="Arial"/>
          <w:sz w:val="22"/>
          <w:szCs w:val="22"/>
        </w:rPr>
        <w:t>Specifications.  This section states the Engineer will make a final inspection after written notification by the Contractor that the work is completed.  As such, the Contractor was reminded to provide said written notification that the work is completed and ready for final inspection.</w:t>
      </w:r>
    </w:p>
    <w:p w14:paraId="2EEF93F3" w14:textId="77777777" w:rsidR="00883249" w:rsidRPr="00627DFA" w:rsidRDefault="00883249" w:rsidP="00627DFA">
      <w:pPr>
        <w:tabs>
          <w:tab w:val="left" w:pos="1916"/>
        </w:tabs>
        <w:rPr>
          <w:rFonts w:ascii="Arial" w:hAnsi="Arial" w:cs="Arial"/>
          <w:color w:val="FF0000"/>
          <w:sz w:val="22"/>
          <w:szCs w:val="22"/>
        </w:rPr>
      </w:pPr>
    </w:p>
    <w:p w14:paraId="7E13018C" w14:textId="139265E3" w:rsidR="001D4CCD" w:rsidRPr="00627DFA" w:rsidRDefault="00D31F51" w:rsidP="00627DFA">
      <w:pPr>
        <w:tabs>
          <w:tab w:val="left" w:pos="1916"/>
        </w:tabs>
        <w:rPr>
          <w:rFonts w:ascii="Arial" w:hAnsi="Arial" w:cs="Arial"/>
          <w:b/>
          <w:color w:val="FF0000"/>
          <w:sz w:val="22"/>
          <w:szCs w:val="22"/>
          <w:u w:val="single"/>
        </w:rPr>
      </w:pPr>
      <w:r w:rsidRPr="00627DFA">
        <w:rPr>
          <w:rFonts w:ascii="Arial" w:hAnsi="Arial" w:cs="Arial"/>
          <w:b/>
          <w:color w:val="FF0000"/>
          <w:sz w:val="22"/>
          <w:szCs w:val="22"/>
          <w:u w:val="single"/>
        </w:rPr>
        <w:t xml:space="preserve">SPECIFIC PROJECT RELATED </w:t>
      </w:r>
      <w:r w:rsidR="00CF5B63" w:rsidRPr="00627DFA">
        <w:rPr>
          <w:rFonts w:ascii="Arial" w:hAnsi="Arial" w:cs="Arial"/>
          <w:b/>
          <w:color w:val="FF0000"/>
          <w:sz w:val="22"/>
          <w:szCs w:val="22"/>
          <w:u w:val="single"/>
        </w:rPr>
        <w:t>INFORMATION</w:t>
      </w:r>
      <w:r w:rsidRPr="00627DFA">
        <w:rPr>
          <w:rFonts w:ascii="Arial" w:hAnsi="Arial" w:cs="Arial"/>
          <w:b/>
          <w:color w:val="FF0000"/>
          <w:sz w:val="22"/>
          <w:szCs w:val="22"/>
          <w:u w:val="single"/>
        </w:rPr>
        <w:t>:</w:t>
      </w:r>
    </w:p>
    <w:p w14:paraId="314F5F20" w14:textId="629D19EA" w:rsidR="00D31F51" w:rsidRPr="00627DFA" w:rsidRDefault="00D31F51" w:rsidP="00627DFA">
      <w:pPr>
        <w:tabs>
          <w:tab w:val="left" w:pos="1916"/>
        </w:tabs>
        <w:rPr>
          <w:rFonts w:ascii="Arial" w:hAnsi="Arial" w:cs="Arial"/>
          <w:color w:val="FF0000"/>
          <w:sz w:val="22"/>
          <w:szCs w:val="22"/>
        </w:rPr>
      </w:pPr>
      <w:r w:rsidRPr="00627DFA">
        <w:rPr>
          <w:rFonts w:ascii="Arial" w:hAnsi="Arial" w:cs="Arial"/>
          <w:color w:val="FF0000"/>
          <w:sz w:val="22"/>
          <w:szCs w:val="22"/>
        </w:rPr>
        <w:t xml:space="preserve">Enter specific project </w:t>
      </w:r>
      <w:r w:rsidR="008B25B6" w:rsidRPr="00627DFA">
        <w:rPr>
          <w:rFonts w:ascii="Arial" w:hAnsi="Arial" w:cs="Arial"/>
          <w:color w:val="FF0000"/>
          <w:sz w:val="22"/>
          <w:szCs w:val="22"/>
        </w:rPr>
        <w:t>information</w:t>
      </w:r>
      <w:r w:rsidRPr="00627DFA">
        <w:rPr>
          <w:rFonts w:ascii="Arial" w:hAnsi="Arial" w:cs="Arial"/>
          <w:color w:val="FF0000"/>
          <w:sz w:val="22"/>
          <w:szCs w:val="22"/>
        </w:rPr>
        <w:t xml:space="preserve"> on how the </w:t>
      </w:r>
      <w:r w:rsidR="00F32F8B">
        <w:rPr>
          <w:rFonts w:ascii="Arial" w:hAnsi="Arial" w:cs="Arial"/>
          <w:color w:val="FF0000"/>
          <w:sz w:val="22"/>
          <w:szCs w:val="22"/>
        </w:rPr>
        <w:t>C</w:t>
      </w:r>
      <w:r w:rsidRPr="00627DFA">
        <w:rPr>
          <w:rFonts w:ascii="Arial" w:hAnsi="Arial" w:cs="Arial"/>
          <w:color w:val="FF0000"/>
          <w:sz w:val="22"/>
          <w:szCs w:val="22"/>
        </w:rPr>
        <w:t xml:space="preserve">ontractor will build the job.  </w:t>
      </w:r>
      <w:r w:rsidR="00CF5B63" w:rsidRPr="00627DFA">
        <w:rPr>
          <w:rFonts w:ascii="Arial" w:hAnsi="Arial" w:cs="Arial"/>
          <w:color w:val="FF0000"/>
          <w:sz w:val="22"/>
          <w:szCs w:val="22"/>
        </w:rPr>
        <w:t xml:space="preserve">Examples </w:t>
      </w:r>
      <w:r w:rsidR="00A26EFD" w:rsidRPr="00627DFA">
        <w:rPr>
          <w:rFonts w:ascii="Arial" w:hAnsi="Arial" w:cs="Arial"/>
          <w:color w:val="FF0000"/>
          <w:sz w:val="22"/>
          <w:szCs w:val="22"/>
        </w:rPr>
        <w:t xml:space="preserve">could </w:t>
      </w:r>
      <w:r w:rsidR="00CF5B63" w:rsidRPr="00627DFA">
        <w:rPr>
          <w:rFonts w:ascii="Arial" w:hAnsi="Arial" w:cs="Arial"/>
          <w:color w:val="FF0000"/>
          <w:sz w:val="22"/>
          <w:szCs w:val="22"/>
        </w:rPr>
        <w:t xml:space="preserve">include </w:t>
      </w:r>
      <w:r w:rsidR="00107699" w:rsidRPr="00627DFA">
        <w:rPr>
          <w:rFonts w:ascii="Arial" w:hAnsi="Arial" w:cs="Arial"/>
          <w:color w:val="FF0000"/>
          <w:sz w:val="22"/>
          <w:szCs w:val="22"/>
        </w:rPr>
        <w:t>information from</w:t>
      </w:r>
      <w:r w:rsidR="00CF5B63" w:rsidRPr="00627DFA">
        <w:rPr>
          <w:rFonts w:ascii="Arial" w:hAnsi="Arial" w:cs="Arial"/>
          <w:color w:val="FF0000"/>
          <w:sz w:val="22"/>
          <w:szCs w:val="22"/>
        </w:rPr>
        <w:t xml:space="preserve"> unique special provisions, </w:t>
      </w:r>
      <w:r w:rsidR="00107699" w:rsidRPr="00627DFA">
        <w:rPr>
          <w:rFonts w:ascii="Arial" w:hAnsi="Arial" w:cs="Arial"/>
          <w:color w:val="FF0000"/>
          <w:sz w:val="22"/>
          <w:szCs w:val="22"/>
        </w:rPr>
        <w:t xml:space="preserve">staging, </w:t>
      </w:r>
      <w:r w:rsidR="00A26EFD" w:rsidRPr="00627DFA">
        <w:rPr>
          <w:rFonts w:ascii="Arial" w:hAnsi="Arial" w:cs="Arial"/>
          <w:color w:val="FF0000"/>
          <w:sz w:val="22"/>
          <w:szCs w:val="22"/>
        </w:rPr>
        <w:t xml:space="preserve">mechanical or electrical work, etc.  </w:t>
      </w:r>
    </w:p>
    <w:p w14:paraId="41032D06" w14:textId="60FADD09" w:rsidR="00EC2E2A" w:rsidRPr="00627DFA" w:rsidRDefault="00EC2E2A" w:rsidP="00627DFA">
      <w:pPr>
        <w:tabs>
          <w:tab w:val="left" w:pos="1916"/>
        </w:tabs>
        <w:rPr>
          <w:rFonts w:ascii="Arial" w:hAnsi="Arial" w:cs="Arial"/>
          <w:color w:val="FF0000"/>
          <w:sz w:val="22"/>
          <w:szCs w:val="22"/>
        </w:rPr>
      </w:pPr>
    </w:p>
    <w:p w14:paraId="245C5D2E" w14:textId="77777777" w:rsidR="00686A01" w:rsidRPr="00480DCB" w:rsidRDefault="00686A01" w:rsidP="00686A01">
      <w:pPr>
        <w:rPr>
          <w:rFonts w:ascii="Arial" w:hAnsi="Arial" w:cs="Arial"/>
          <w:b/>
          <w:sz w:val="22"/>
          <w:szCs w:val="22"/>
        </w:rPr>
      </w:pPr>
      <w:r w:rsidRPr="00480DCB">
        <w:rPr>
          <w:rFonts w:ascii="Arial" w:hAnsi="Arial" w:cs="Arial"/>
          <w:b/>
          <w:sz w:val="22"/>
          <w:szCs w:val="22"/>
          <w:u w:val="single"/>
        </w:rPr>
        <w:t>UTILITIES, PERMITS, AIRPORTS, AND RAILROADS</w:t>
      </w:r>
      <w:r w:rsidRPr="00480DCB">
        <w:rPr>
          <w:rFonts w:ascii="Arial" w:hAnsi="Arial" w:cs="Arial"/>
          <w:b/>
          <w:sz w:val="22"/>
          <w:szCs w:val="22"/>
        </w:rPr>
        <w:t>:</w:t>
      </w:r>
    </w:p>
    <w:p w14:paraId="066F6D67" w14:textId="5A7C891D" w:rsidR="00686A01" w:rsidRPr="00480DCB" w:rsidRDefault="00686A01" w:rsidP="00686A01">
      <w:pPr>
        <w:rPr>
          <w:rFonts w:ascii="Arial" w:hAnsi="Arial" w:cs="Arial"/>
          <w:sz w:val="22"/>
          <w:szCs w:val="22"/>
        </w:rPr>
      </w:pPr>
      <w:r w:rsidRPr="00480DCB">
        <w:rPr>
          <w:rFonts w:ascii="Arial" w:hAnsi="Arial" w:cs="Arial"/>
          <w:sz w:val="22"/>
          <w:szCs w:val="22"/>
        </w:rPr>
        <w:t>The Contractor was reminded to call the "</w:t>
      </w:r>
      <w:r w:rsidRPr="00480DCB">
        <w:rPr>
          <w:rFonts w:ascii="Arial" w:hAnsi="Arial" w:cs="Arial"/>
          <w:b/>
          <w:sz w:val="22"/>
          <w:szCs w:val="22"/>
        </w:rPr>
        <w:t>MISS DIG</w:t>
      </w:r>
      <w:r w:rsidRPr="00480DCB">
        <w:rPr>
          <w:rFonts w:ascii="Arial" w:hAnsi="Arial" w:cs="Arial"/>
          <w:sz w:val="22"/>
          <w:szCs w:val="22"/>
        </w:rPr>
        <w:t xml:space="preserve">" system </w:t>
      </w:r>
      <w:r w:rsidRPr="00480DCB">
        <w:rPr>
          <w:rFonts w:ascii="Arial" w:hAnsi="Arial" w:cs="Arial"/>
          <w:b/>
          <w:sz w:val="22"/>
          <w:szCs w:val="22"/>
        </w:rPr>
        <w:t xml:space="preserve">(1-800-482-7171) </w:t>
      </w:r>
      <w:r w:rsidRPr="00480DCB">
        <w:rPr>
          <w:rFonts w:ascii="Arial" w:hAnsi="Arial" w:cs="Arial"/>
          <w:sz w:val="22"/>
          <w:szCs w:val="22"/>
        </w:rPr>
        <w:t>three (3) full working days in advance of any digging or excavation activities.  The Utility Relocation Status Report is on page</w:t>
      </w:r>
      <w:r w:rsidRPr="00480DCB">
        <w:rPr>
          <w:rFonts w:ascii="Arial" w:hAnsi="Arial" w:cs="Arial"/>
          <w:color w:val="FF0000"/>
          <w:sz w:val="22"/>
          <w:szCs w:val="22"/>
        </w:rPr>
        <w:t xml:space="preserve"> XXX </w:t>
      </w:r>
      <w:r w:rsidRPr="00480DCB">
        <w:rPr>
          <w:rFonts w:ascii="Arial" w:hAnsi="Arial" w:cs="Arial"/>
          <w:sz w:val="22"/>
          <w:szCs w:val="22"/>
        </w:rPr>
        <w:t xml:space="preserve">of the proposal.  For any MDOT underground utilities, cables, etc. in the vicinity of MDOT electronic traffic control devices call the </w:t>
      </w:r>
      <w:r w:rsidR="00F42D4D">
        <w:rPr>
          <w:rFonts w:ascii="Arial" w:hAnsi="Arial" w:cs="Arial"/>
          <w:sz w:val="22"/>
          <w:szCs w:val="22"/>
        </w:rPr>
        <w:t xml:space="preserve">TSC Construction </w:t>
      </w:r>
      <w:r w:rsidRPr="00480DCB">
        <w:rPr>
          <w:rFonts w:ascii="Arial" w:hAnsi="Arial" w:cs="Arial"/>
          <w:sz w:val="22"/>
          <w:szCs w:val="22"/>
        </w:rPr>
        <w:t xml:space="preserve">Engineer and request that the </w:t>
      </w:r>
      <w:r w:rsidR="00D30817">
        <w:rPr>
          <w:rFonts w:ascii="Arial" w:hAnsi="Arial" w:cs="Arial"/>
          <w:sz w:val="22"/>
          <w:szCs w:val="22"/>
        </w:rPr>
        <w:t>D</w:t>
      </w:r>
      <w:r w:rsidRPr="00480DCB">
        <w:rPr>
          <w:rFonts w:ascii="Arial" w:hAnsi="Arial" w:cs="Arial"/>
          <w:sz w:val="22"/>
          <w:szCs w:val="22"/>
        </w:rPr>
        <w:t xml:space="preserve">epartment mark any underground facilities.  </w:t>
      </w:r>
      <w:r w:rsidRPr="00480DCB">
        <w:rPr>
          <w:rFonts w:ascii="Arial" w:hAnsi="Arial" w:cs="Arial"/>
          <w:color w:val="FF0000"/>
          <w:sz w:val="22"/>
          <w:szCs w:val="22"/>
        </w:rPr>
        <w:t>A separate utility relocation discussion summary page (optional) is attached to these meeting minutes.</w:t>
      </w:r>
      <w:r w:rsidRPr="00480DCB">
        <w:rPr>
          <w:rFonts w:ascii="Arial" w:hAnsi="Arial" w:cs="Arial"/>
          <w:sz w:val="22"/>
          <w:szCs w:val="22"/>
        </w:rPr>
        <w:t xml:space="preserve"> </w:t>
      </w:r>
    </w:p>
    <w:p w14:paraId="7BC4CB07" w14:textId="77777777" w:rsidR="00686A01" w:rsidRPr="00480DCB" w:rsidRDefault="00686A01" w:rsidP="00686A01">
      <w:pPr>
        <w:rPr>
          <w:rFonts w:ascii="Arial" w:hAnsi="Arial" w:cs="Arial"/>
          <w:color w:val="FF0000"/>
          <w:sz w:val="22"/>
          <w:szCs w:val="22"/>
        </w:rPr>
      </w:pPr>
    </w:p>
    <w:p w14:paraId="47ADB7BD"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Are all local permits applied for and approved?</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5"/>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6"/>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7"/>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6E6EB296"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Any state permits?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8"/>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9"/>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0"/>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7C61809"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Sanitary or water main permits completed?</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1"/>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2"/>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3"/>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7594C857"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Any relocation issues?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67D69ED9"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Relocation issues were discussed?</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2F98E4BE" w14:textId="1686C95C"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Is a FAA permit required</w:t>
      </w:r>
      <w:r w:rsidR="00104001">
        <w:rPr>
          <w:rFonts w:ascii="Arial" w:hAnsi="Arial" w:cs="Arial"/>
          <w:color w:val="FF0000"/>
          <w:sz w:val="22"/>
          <w:szCs w:val="22"/>
        </w:rPr>
        <w:t>?</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4"/>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5"/>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16"/>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178C14CF"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Railroad Grade Crossings?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8"/>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9"/>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50"/>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7406FD1F"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Railroad Issues?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8"/>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9"/>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50"/>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4B2989BE"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Any Railroad temporary crossings?</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8"/>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Yes</w:t>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49"/>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No</w:t>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fldChar w:fldCharType="begin">
          <w:ffData>
            <w:name w:val="Check50"/>
            <w:enabled/>
            <w:calcOnExit w:val="0"/>
            <w:checkBox>
              <w:sizeAuto/>
              <w:default w:val="0"/>
            </w:checkBox>
          </w:ffData>
        </w:fldChar>
      </w:r>
      <w:r w:rsidRPr="00480DCB">
        <w:rPr>
          <w:rFonts w:ascii="Arial" w:hAnsi="Arial" w:cs="Arial"/>
          <w:color w:val="FF0000"/>
          <w:sz w:val="22"/>
          <w:szCs w:val="22"/>
        </w:rPr>
        <w:instrText xml:space="preserve"> FORMCHECKBOX </w:instrText>
      </w:r>
      <w:r w:rsidR="00993EE6">
        <w:rPr>
          <w:rFonts w:ascii="Arial" w:hAnsi="Arial" w:cs="Arial"/>
          <w:color w:val="FF0000"/>
          <w:sz w:val="22"/>
          <w:szCs w:val="22"/>
        </w:rPr>
      </w:r>
      <w:r w:rsidR="00993EE6">
        <w:rPr>
          <w:rFonts w:ascii="Arial" w:hAnsi="Arial" w:cs="Arial"/>
          <w:color w:val="FF0000"/>
          <w:sz w:val="22"/>
          <w:szCs w:val="22"/>
        </w:rPr>
        <w:fldChar w:fldCharType="separate"/>
      </w:r>
      <w:r w:rsidRPr="00480DCB">
        <w:rPr>
          <w:rFonts w:ascii="Arial" w:hAnsi="Arial" w:cs="Arial"/>
          <w:color w:val="FF0000"/>
          <w:sz w:val="22"/>
          <w:szCs w:val="22"/>
        </w:rPr>
        <w:fldChar w:fldCharType="end"/>
      </w:r>
      <w:r w:rsidRPr="00480DCB">
        <w:rPr>
          <w:rFonts w:ascii="Arial" w:hAnsi="Arial" w:cs="Arial"/>
          <w:color w:val="FF0000"/>
          <w:sz w:val="22"/>
          <w:szCs w:val="22"/>
        </w:rPr>
        <w:tab/>
        <w:t>N/A</w:t>
      </w:r>
    </w:p>
    <w:p w14:paraId="3A9FED38" w14:textId="77777777" w:rsidR="00686A01" w:rsidRDefault="00686A01">
      <w:pPr>
        <w:rPr>
          <w:rFonts w:ascii="Arial" w:hAnsi="Arial" w:cs="Arial"/>
          <w:b/>
          <w:sz w:val="22"/>
          <w:szCs w:val="22"/>
          <w:u w:val="single"/>
        </w:rPr>
      </w:pPr>
    </w:p>
    <w:p w14:paraId="0F851460"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jc w:val="both"/>
        <w:rPr>
          <w:rFonts w:ascii="Arial" w:hAnsi="Arial" w:cs="Arial"/>
          <w:b/>
          <w:bCs/>
          <w:sz w:val="22"/>
          <w:szCs w:val="22"/>
        </w:rPr>
      </w:pPr>
      <w:r w:rsidRPr="00480DCB">
        <w:rPr>
          <w:rFonts w:ascii="Arial" w:hAnsi="Arial" w:cs="Arial"/>
          <w:b/>
          <w:bCs/>
          <w:sz w:val="22"/>
          <w:szCs w:val="22"/>
          <w:u w:val="single"/>
        </w:rPr>
        <w:t>MUNICIPALITIES AND/OR COUNTIES AFFECTED</w:t>
      </w:r>
      <w:r w:rsidRPr="00480DCB">
        <w:rPr>
          <w:rFonts w:ascii="Arial" w:hAnsi="Arial" w:cs="Arial"/>
          <w:b/>
          <w:bCs/>
          <w:sz w:val="22"/>
          <w:szCs w:val="22"/>
        </w:rPr>
        <w:t>:</w:t>
      </w:r>
    </w:p>
    <w:p w14:paraId="7F6B5B9F" w14:textId="285B56CA"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r w:rsidRPr="00480DCB">
        <w:rPr>
          <w:rFonts w:ascii="Arial" w:hAnsi="Arial" w:cs="Arial"/>
          <w:sz w:val="22"/>
          <w:szCs w:val="22"/>
        </w:rPr>
        <w:t xml:space="preserve">It is the </w:t>
      </w:r>
      <w:r w:rsidR="00F32F8B">
        <w:rPr>
          <w:rFonts w:ascii="Arial" w:hAnsi="Arial" w:cs="Arial"/>
          <w:sz w:val="22"/>
          <w:szCs w:val="22"/>
        </w:rPr>
        <w:t>C</w:t>
      </w:r>
      <w:r w:rsidRPr="00480DCB">
        <w:rPr>
          <w:rFonts w:ascii="Arial" w:hAnsi="Arial" w:cs="Arial"/>
          <w:sz w:val="22"/>
          <w:szCs w:val="22"/>
        </w:rPr>
        <w:t xml:space="preserve">ontractor's responsibility to familiarize themselves with all laws, ordinances, permits, traffic, safety, and health regulations.  </w:t>
      </w:r>
    </w:p>
    <w:p w14:paraId="54A6DE2B"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20A5F7C2"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sz w:val="22"/>
          <w:szCs w:val="22"/>
        </w:rPr>
        <w:tab/>
        <w:t xml:space="preserve">Local governments:  </w:t>
      </w:r>
      <w:r w:rsidRPr="00480DCB">
        <w:rPr>
          <w:rFonts w:ascii="Arial" w:hAnsi="Arial" w:cs="Arial"/>
          <w:color w:val="FF0000"/>
          <w:sz w:val="22"/>
          <w:szCs w:val="22"/>
        </w:rPr>
        <w:t>XXXXX Township, XXXXX County</w:t>
      </w:r>
    </w:p>
    <w:p w14:paraId="1A1E82AE" w14:textId="0251B061"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color w:val="FF0000"/>
          <w:sz w:val="22"/>
          <w:szCs w:val="22"/>
        </w:rPr>
      </w:pP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r>
      <w:r w:rsidRPr="00480DCB">
        <w:rPr>
          <w:rFonts w:ascii="Arial" w:hAnsi="Arial" w:cs="Arial"/>
          <w:color w:val="FF0000"/>
          <w:sz w:val="22"/>
          <w:szCs w:val="22"/>
        </w:rPr>
        <w:tab/>
        <w:t xml:space="preserve">     XXXXX City, XXXXX County</w:t>
      </w:r>
    </w:p>
    <w:p w14:paraId="1F87FF57" w14:textId="77777777" w:rsidR="00686A01" w:rsidRPr="00480DCB" w:rsidRDefault="00686A01" w:rsidP="00686A01">
      <w:pPr>
        <w:tabs>
          <w:tab w:val="left" w:pos="-900"/>
          <w:tab w:val="left" w:pos="-720"/>
          <w:tab w:val="left" w:pos="0"/>
          <w:tab w:val="left" w:pos="450"/>
          <w:tab w:val="left" w:pos="720"/>
          <w:tab w:val="left" w:pos="960"/>
          <w:tab w:val="left" w:pos="1440"/>
          <w:tab w:val="left" w:pos="2160"/>
          <w:tab w:val="left" w:pos="2880"/>
          <w:tab w:val="left" w:pos="3600"/>
          <w:tab w:val="left" w:pos="4050"/>
          <w:tab w:val="left" w:pos="4500"/>
          <w:tab w:val="left" w:pos="5040"/>
          <w:tab w:val="left" w:pos="5760"/>
          <w:tab w:val="left" w:pos="6840"/>
        </w:tabs>
        <w:rPr>
          <w:rFonts w:ascii="Arial" w:hAnsi="Arial" w:cs="Arial"/>
          <w:sz w:val="22"/>
          <w:szCs w:val="22"/>
        </w:rPr>
      </w:pPr>
    </w:p>
    <w:p w14:paraId="3F5B73F0" w14:textId="77777777" w:rsidR="00686A01" w:rsidRPr="00480DCB" w:rsidRDefault="00686A01" w:rsidP="00686A01">
      <w:pPr>
        <w:tabs>
          <w:tab w:val="left" w:pos="-720"/>
          <w:tab w:val="left" w:pos="0"/>
          <w:tab w:val="left" w:pos="450"/>
          <w:tab w:val="left" w:pos="720"/>
          <w:tab w:val="left" w:pos="960"/>
          <w:tab w:val="left" w:pos="1440"/>
          <w:tab w:val="left" w:pos="2160"/>
          <w:tab w:val="left" w:pos="2880"/>
          <w:tab w:val="left" w:pos="3600"/>
          <w:tab w:val="left" w:pos="4320"/>
          <w:tab w:val="left" w:pos="5040"/>
          <w:tab w:val="left" w:pos="5796"/>
          <w:tab w:val="left" w:pos="6480"/>
          <w:tab w:val="left" w:pos="7200"/>
          <w:tab w:val="left" w:pos="7920"/>
          <w:tab w:val="left" w:pos="8640"/>
          <w:tab w:val="left" w:pos="9360"/>
        </w:tabs>
        <w:jc w:val="both"/>
        <w:rPr>
          <w:rFonts w:ascii="Arial" w:hAnsi="Arial" w:cs="Arial"/>
          <w:sz w:val="22"/>
          <w:szCs w:val="22"/>
        </w:rPr>
      </w:pPr>
      <w:r w:rsidRPr="00480DCB">
        <w:rPr>
          <w:rFonts w:ascii="Arial" w:hAnsi="Arial" w:cs="Arial"/>
          <w:sz w:val="22"/>
          <w:szCs w:val="22"/>
        </w:rPr>
        <w:t>Haul routes on local routes require local agency approval prior to implementation.</w:t>
      </w:r>
    </w:p>
    <w:p w14:paraId="327B9508" w14:textId="77777777" w:rsidR="00686A01" w:rsidRPr="00480DCB" w:rsidRDefault="00686A01" w:rsidP="00686A01">
      <w:pPr>
        <w:tabs>
          <w:tab w:val="left" w:pos="-720"/>
          <w:tab w:val="left" w:pos="0"/>
          <w:tab w:val="left" w:pos="450"/>
          <w:tab w:val="left" w:pos="720"/>
          <w:tab w:val="left" w:pos="960"/>
          <w:tab w:val="left" w:pos="1440"/>
          <w:tab w:val="left" w:pos="2160"/>
          <w:tab w:val="left" w:pos="2880"/>
          <w:tab w:val="left" w:pos="3600"/>
          <w:tab w:val="left" w:pos="4320"/>
          <w:tab w:val="left" w:pos="5040"/>
          <w:tab w:val="left" w:pos="5796"/>
          <w:tab w:val="left" w:pos="6480"/>
          <w:tab w:val="left" w:pos="7200"/>
          <w:tab w:val="left" w:pos="7920"/>
          <w:tab w:val="left" w:pos="8640"/>
          <w:tab w:val="left" w:pos="9360"/>
        </w:tabs>
        <w:jc w:val="both"/>
        <w:rPr>
          <w:rFonts w:ascii="Arial" w:hAnsi="Arial" w:cs="Arial"/>
          <w:sz w:val="22"/>
          <w:szCs w:val="22"/>
        </w:rPr>
      </w:pPr>
    </w:p>
    <w:p w14:paraId="4A111B63"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There is a local noise ordinance that affects this project.  The noise ordinance states the following restrictions.</w:t>
      </w:r>
    </w:p>
    <w:p w14:paraId="0D5489BF" w14:textId="77777777" w:rsidR="00686A01" w:rsidRPr="00480DCB" w:rsidRDefault="00686A01" w:rsidP="00686A01">
      <w:pPr>
        <w:rPr>
          <w:rFonts w:ascii="Arial" w:hAnsi="Arial" w:cs="Arial"/>
          <w:color w:val="FF0000"/>
          <w:sz w:val="22"/>
          <w:szCs w:val="22"/>
        </w:rPr>
      </w:pPr>
    </w:p>
    <w:p w14:paraId="7F35239F"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XXX</w:t>
      </w:r>
    </w:p>
    <w:p w14:paraId="34A496A7" w14:textId="77777777" w:rsidR="00686A01" w:rsidRPr="00480DCB" w:rsidRDefault="00686A01" w:rsidP="00686A01">
      <w:pPr>
        <w:rPr>
          <w:rFonts w:ascii="Arial" w:hAnsi="Arial" w:cs="Arial"/>
          <w:color w:val="FF0000"/>
          <w:sz w:val="22"/>
          <w:szCs w:val="22"/>
        </w:rPr>
      </w:pPr>
    </w:p>
    <w:p w14:paraId="2934634E" w14:textId="77777777" w:rsidR="00686A01" w:rsidRPr="00480DCB" w:rsidRDefault="00686A01" w:rsidP="00686A01">
      <w:pPr>
        <w:rPr>
          <w:rFonts w:ascii="Arial" w:hAnsi="Arial" w:cs="Arial"/>
          <w:color w:val="FF0000"/>
          <w:sz w:val="22"/>
          <w:szCs w:val="22"/>
        </w:rPr>
      </w:pPr>
      <w:r w:rsidRPr="00480DCB">
        <w:rPr>
          <w:rFonts w:ascii="Arial" w:hAnsi="Arial" w:cs="Arial"/>
          <w:color w:val="FF0000"/>
          <w:sz w:val="22"/>
          <w:szCs w:val="22"/>
        </w:rPr>
        <w:t>This project has received a noise ordinance waiver.</w:t>
      </w:r>
    </w:p>
    <w:p w14:paraId="19C401C8" w14:textId="77777777" w:rsidR="00686A01" w:rsidRDefault="00686A01">
      <w:pPr>
        <w:rPr>
          <w:rFonts w:ascii="Arial" w:hAnsi="Arial" w:cs="Arial"/>
          <w:b/>
          <w:sz w:val="22"/>
          <w:szCs w:val="22"/>
          <w:u w:val="single"/>
        </w:rPr>
      </w:pPr>
    </w:p>
    <w:p w14:paraId="27E35E18" w14:textId="60222A77" w:rsidR="00EC2E2A" w:rsidRPr="00627DFA" w:rsidRDefault="00EC2E2A" w:rsidP="00627DFA">
      <w:pPr>
        <w:rPr>
          <w:rFonts w:ascii="Arial" w:hAnsi="Arial" w:cs="Arial"/>
          <w:b/>
          <w:sz w:val="22"/>
          <w:szCs w:val="22"/>
        </w:rPr>
      </w:pPr>
      <w:r w:rsidRPr="00627DFA">
        <w:rPr>
          <w:rFonts w:ascii="Arial" w:hAnsi="Arial" w:cs="Arial"/>
          <w:b/>
          <w:sz w:val="22"/>
          <w:szCs w:val="22"/>
          <w:u w:val="single"/>
        </w:rPr>
        <w:t>LIQUIDATED DAMAGES</w:t>
      </w:r>
      <w:r w:rsidRPr="00627DFA">
        <w:rPr>
          <w:rFonts w:ascii="Arial" w:hAnsi="Arial" w:cs="Arial"/>
          <w:b/>
          <w:sz w:val="22"/>
          <w:szCs w:val="22"/>
        </w:rPr>
        <w:t>:</w:t>
      </w:r>
    </w:p>
    <w:p w14:paraId="589D8C6C" w14:textId="5E79BE3F" w:rsidR="00EC2E2A" w:rsidRPr="00627DFA" w:rsidRDefault="00EC2E2A" w:rsidP="00627DFA">
      <w:pPr>
        <w:rPr>
          <w:rFonts w:ascii="Arial" w:hAnsi="Arial" w:cs="Arial"/>
          <w:sz w:val="22"/>
          <w:szCs w:val="22"/>
        </w:rPr>
      </w:pPr>
      <w:r w:rsidRPr="00627DFA">
        <w:rPr>
          <w:rFonts w:ascii="Arial" w:hAnsi="Arial" w:cs="Arial"/>
          <w:sz w:val="22"/>
          <w:szCs w:val="22"/>
        </w:rPr>
        <w:t>The liquidated damages on this project are $</w:t>
      </w:r>
      <w:r w:rsidRPr="00627DFA">
        <w:rPr>
          <w:rFonts w:ascii="Arial" w:hAnsi="Arial" w:cs="Arial"/>
          <w:color w:val="FF0000"/>
          <w:sz w:val="22"/>
          <w:szCs w:val="22"/>
        </w:rPr>
        <w:t>X,XXX</w:t>
      </w:r>
      <w:r w:rsidRPr="00627DFA">
        <w:rPr>
          <w:rFonts w:ascii="Arial" w:hAnsi="Arial" w:cs="Arial"/>
          <w:sz w:val="22"/>
          <w:szCs w:val="22"/>
        </w:rPr>
        <w:t xml:space="preserve"> per calendar day </w:t>
      </w:r>
      <w:r w:rsidRPr="00627DFA">
        <w:rPr>
          <w:rFonts w:ascii="Arial" w:hAnsi="Arial" w:cs="Arial"/>
          <w:color w:val="FF0000"/>
          <w:sz w:val="22"/>
          <w:szCs w:val="22"/>
        </w:rPr>
        <w:t>(Table 108-1)</w:t>
      </w:r>
      <w:r w:rsidRPr="00627DFA">
        <w:rPr>
          <w:rFonts w:ascii="Arial" w:hAnsi="Arial" w:cs="Arial"/>
          <w:sz w:val="22"/>
          <w:szCs w:val="22"/>
        </w:rPr>
        <w:t>.</w:t>
      </w:r>
      <w:r w:rsidRPr="00627DFA">
        <w:rPr>
          <w:rFonts w:ascii="Arial" w:hAnsi="Arial" w:cs="Arial"/>
          <w:color w:val="FF0000"/>
          <w:sz w:val="22"/>
          <w:szCs w:val="22"/>
        </w:rPr>
        <w:t xml:space="preserve">  This project includes liquidated damages for other department costs as specified in the Special Provision for Other Department Costs for Job Number XXXXX</w:t>
      </w:r>
      <w:r w:rsidR="00FF4057" w:rsidRPr="00627DFA">
        <w:rPr>
          <w:rFonts w:ascii="Arial" w:hAnsi="Arial" w:cs="Arial"/>
          <w:color w:val="FF0000"/>
          <w:sz w:val="22"/>
          <w:szCs w:val="22"/>
        </w:rPr>
        <w:t xml:space="preserve"> on page XXXX of the proposal</w:t>
      </w:r>
      <w:r w:rsidRPr="00627DFA">
        <w:rPr>
          <w:rFonts w:ascii="Arial" w:hAnsi="Arial" w:cs="Arial"/>
          <w:color w:val="FF0000"/>
          <w:sz w:val="22"/>
          <w:szCs w:val="22"/>
        </w:rPr>
        <w:t xml:space="preserve">.  These damages are cumulative and will be assessed at the same time as applicable.  </w:t>
      </w:r>
    </w:p>
    <w:p w14:paraId="2F20E394" w14:textId="77777777" w:rsidR="00EC2E2A" w:rsidRPr="00627DFA" w:rsidRDefault="00EC2E2A" w:rsidP="00627DFA">
      <w:pPr>
        <w:rPr>
          <w:rFonts w:ascii="Arial" w:hAnsi="Arial" w:cs="Arial"/>
          <w:sz w:val="22"/>
          <w:szCs w:val="22"/>
        </w:rPr>
      </w:pPr>
    </w:p>
    <w:p w14:paraId="1BC75E2A" w14:textId="50862FE5" w:rsidR="00EC2E2A" w:rsidRPr="00627DFA" w:rsidRDefault="00EC2E2A"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that </w:t>
      </w:r>
      <w:r w:rsidR="00D30817">
        <w:rPr>
          <w:rFonts w:ascii="Arial" w:hAnsi="Arial" w:cs="Arial"/>
          <w:sz w:val="22"/>
          <w:szCs w:val="22"/>
        </w:rPr>
        <w:t>s</w:t>
      </w:r>
      <w:r w:rsidRPr="00627DFA">
        <w:rPr>
          <w:rFonts w:ascii="Arial" w:hAnsi="Arial" w:cs="Arial"/>
          <w:sz w:val="22"/>
          <w:szCs w:val="22"/>
        </w:rPr>
        <w:t xml:space="preserve">ubsection 104.07.D of the Specifications states that final clean up is part of the contract work included in other contract items.  Notice was provided to the Contractor that all final clean up work must be completed before final project acceptance.  Failure to complete final clean up work before the project completion date will result in the assessment of liquidated damages per subsection 108.10.C.1 </w:t>
      </w:r>
      <w:r w:rsidR="00684ED5" w:rsidRPr="00627DFA">
        <w:rPr>
          <w:rFonts w:ascii="Arial" w:hAnsi="Arial" w:cs="Arial"/>
          <w:sz w:val="22"/>
          <w:szCs w:val="22"/>
        </w:rPr>
        <w:t xml:space="preserve">of the </w:t>
      </w:r>
      <w:r w:rsidRPr="00627DFA">
        <w:rPr>
          <w:rFonts w:ascii="Arial" w:hAnsi="Arial" w:cs="Arial"/>
          <w:sz w:val="22"/>
          <w:szCs w:val="22"/>
        </w:rPr>
        <w:t>Specifications.</w:t>
      </w:r>
    </w:p>
    <w:p w14:paraId="281CBC37" w14:textId="77777777" w:rsidR="001D5477" w:rsidRPr="00627DFA" w:rsidRDefault="001D5477" w:rsidP="00627DFA">
      <w:pPr>
        <w:widowControl w:val="0"/>
        <w:rPr>
          <w:rFonts w:ascii="Arial" w:hAnsi="Arial" w:cs="Arial"/>
          <w:sz w:val="22"/>
          <w:szCs w:val="22"/>
        </w:rPr>
      </w:pPr>
    </w:p>
    <w:p w14:paraId="281CBC38" w14:textId="77777777" w:rsidR="00713AC7" w:rsidRPr="00627DFA" w:rsidRDefault="00713AC7" w:rsidP="00627DFA">
      <w:pPr>
        <w:widowControl w:val="0"/>
        <w:rPr>
          <w:rFonts w:ascii="Arial" w:hAnsi="Arial" w:cs="Arial"/>
          <w:sz w:val="22"/>
          <w:szCs w:val="22"/>
        </w:rPr>
      </w:pPr>
      <w:r w:rsidRPr="00627DFA">
        <w:rPr>
          <w:rFonts w:ascii="Arial" w:hAnsi="Arial" w:cs="Arial"/>
          <w:b/>
          <w:sz w:val="22"/>
          <w:szCs w:val="22"/>
          <w:u w:val="single"/>
        </w:rPr>
        <w:t>DAMAGE CLAIM PROGRAM (Section 107.10.E):</w:t>
      </w:r>
    </w:p>
    <w:p w14:paraId="281CBC48" w14:textId="4B3C4424" w:rsidR="009B5AD0" w:rsidRPr="00627DFA" w:rsidRDefault="00713AC7" w:rsidP="00627DFA">
      <w:pPr>
        <w:rPr>
          <w:rFonts w:ascii="Arial" w:hAnsi="Arial" w:cs="Arial"/>
          <w:b/>
          <w:sz w:val="22"/>
          <w:szCs w:val="22"/>
          <w:u w:val="single"/>
        </w:rPr>
      </w:pPr>
      <w:r w:rsidRPr="00627DFA">
        <w:rPr>
          <w:rFonts w:ascii="Arial" w:hAnsi="Arial" w:cs="Arial"/>
          <w:sz w:val="22"/>
          <w:szCs w:val="22"/>
        </w:rPr>
        <w:t xml:space="preserve">The designated damage claim officer is </w:t>
      </w:r>
      <w:r w:rsidR="000678A4" w:rsidRPr="00627DFA">
        <w:rPr>
          <w:rFonts w:ascii="Arial" w:hAnsi="Arial" w:cs="Arial"/>
          <w:color w:val="FF0000"/>
          <w:sz w:val="22"/>
          <w:szCs w:val="22"/>
        </w:rPr>
        <w:t>Na</w:t>
      </w:r>
      <w:r w:rsidRPr="00627DFA">
        <w:rPr>
          <w:rFonts w:ascii="Arial" w:hAnsi="Arial" w:cs="Arial"/>
          <w:color w:val="FF0000"/>
          <w:sz w:val="22"/>
          <w:szCs w:val="22"/>
        </w:rPr>
        <w:t>me</w:t>
      </w:r>
      <w:r w:rsidRPr="00627DFA">
        <w:rPr>
          <w:rFonts w:ascii="Arial" w:hAnsi="Arial" w:cs="Arial"/>
          <w:sz w:val="22"/>
          <w:szCs w:val="22"/>
        </w:rPr>
        <w:t xml:space="preserve">.  The Damage Claim Program </w:t>
      </w:r>
      <w:r w:rsidRPr="00627DFA">
        <w:rPr>
          <w:rFonts w:ascii="Arial" w:hAnsi="Arial" w:cs="Arial"/>
          <w:color w:val="FF0000"/>
          <w:sz w:val="22"/>
          <w:szCs w:val="22"/>
        </w:rPr>
        <w:t xml:space="preserve">was or will be </w:t>
      </w:r>
      <w:r w:rsidRPr="00627DFA">
        <w:rPr>
          <w:rFonts w:ascii="Arial" w:hAnsi="Arial" w:cs="Arial"/>
          <w:sz w:val="22"/>
          <w:szCs w:val="22"/>
        </w:rPr>
        <w:t xml:space="preserve">submitted.  </w:t>
      </w:r>
      <w:r w:rsidRPr="00627DFA">
        <w:rPr>
          <w:rFonts w:ascii="Arial" w:hAnsi="Arial" w:cs="Arial"/>
          <w:color w:val="FF0000"/>
          <w:sz w:val="22"/>
          <w:szCs w:val="22"/>
        </w:rPr>
        <w:t xml:space="preserve">The </w:t>
      </w:r>
      <w:r w:rsidR="000678A4" w:rsidRPr="00627DFA">
        <w:rPr>
          <w:rFonts w:ascii="Arial" w:hAnsi="Arial" w:cs="Arial"/>
          <w:color w:val="FF0000"/>
          <w:sz w:val="22"/>
          <w:szCs w:val="22"/>
        </w:rPr>
        <w:t>d</w:t>
      </w:r>
      <w:r w:rsidRPr="00627DFA">
        <w:rPr>
          <w:rFonts w:ascii="Arial" w:hAnsi="Arial" w:cs="Arial"/>
          <w:color w:val="FF0000"/>
          <w:sz w:val="22"/>
          <w:szCs w:val="22"/>
        </w:rPr>
        <w:t>amage claim program was reviewed and approved.</w:t>
      </w:r>
      <w:r w:rsidRPr="00627DFA">
        <w:rPr>
          <w:rFonts w:ascii="Arial" w:hAnsi="Arial" w:cs="Arial"/>
          <w:sz w:val="22"/>
          <w:szCs w:val="22"/>
        </w:rPr>
        <w:t xml:space="preserve">  </w:t>
      </w:r>
    </w:p>
    <w:p w14:paraId="281CBC4D" w14:textId="77777777" w:rsidR="00905C55" w:rsidRPr="00627DFA" w:rsidRDefault="00905C55" w:rsidP="00627DFA">
      <w:pPr>
        <w:rPr>
          <w:rFonts w:ascii="Arial" w:hAnsi="Arial" w:cs="Arial"/>
          <w:sz w:val="22"/>
          <w:szCs w:val="22"/>
        </w:rPr>
      </w:pPr>
    </w:p>
    <w:p w14:paraId="7440A13C" w14:textId="340584BD" w:rsidR="00BC50AE" w:rsidRPr="00627DFA" w:rsidRDefault="00BC50AE" w:rsidP="00BC50AE">
      <w:pPr>
        <w:tabs>
          <w:tab w:val="left" w:pos="1916"/>
        </w:tabs>
        <w:rPr>
          <w:rFonts w:ascii="Arial" w:hAnsi="Arial" w:cs="Arial"/>
          <w:b/>
          <w:sz w:val="22"/>
          <w:szCs w:val="22"/>
        </w:rPr>
      </w:pPr>
      <w:r w:rsidRPr="00627DFA">
        <w:rPr>
          <w:rFonts w:ascii="Arial" w:hAnsi="Arial" w:cs="Arial"/>
          <w:b/>
          <w:sz w:val="22"/>
          <w:szCs w:val="22"/>
          <w:u w:val="single"/>
        </w:rPr>
        <w:t>MAINTAINING TRAFFIC</w:t>
      </w:r>
      <w:r w:rsidRPr="00627DFA">
        <w:rPr>
          <w:rFonts w:ascii="Arial" w:hAnsi="Arial" w:cs="Arial"/>
          <w:b/>
          <w:sz w:val="22"/>
          <w:szCs w:val="22"/>
        </w:rPr>
        <w:t>:</w:t>
      </w:r>
    </w:p>
    <w:p w14:paraId="6E76777A" w14:textId="77777777" w:rsidR="00BC50AE" w:rsidRPr="00627DFA" w:rsidRDefault="00BC50AE" w:rsidP="00BC50AE">
      <w:pPr>
        <w:rPr>
          <w:rFonts w:ascii="Arial" w:hAnsi="Arial" w:cs="Arial"/>
          <w:sz w:val="22"/>
          <w:szCs w:val="22"/>
        </w:rPr>
      </w:pPr>
      <w:r w:rsidRPr="00627DFA">
        <w:rPr>
          <w:rFonts w:ascii="Arial" w:hAnsi="Arial" w:cs="Arial"/>
          <w:sz w:val="22"/>
          <w:szCs w:val="22"/>
        </w:rPr>
        <w:t xml:space="preserve">The special provision for Maintaining Traffic starts on page </w:t>
      </w:r>
      <w:r w:rsidRPr="00627DFA">
        <w:rPr>
          <w:rFonts w:ascii="Arial" w:hAnsi="Arial" w:cs="Arial"/>
          <w:color w:val="FF0000"/>
          <w:sz w:val="22"/>
          <w:szCs w:val="22"/>
        </w:rPr>
        <w:t>XXX</w:t>
      </w:r>
      <w:r w:rsidRPr="00627DFA">
        <w:rPr>
          <w:rFonts w:ascii="Arial" w:hAnsi="Arial" w:cs="Arial"/>
          <w:sz w:val="22"/>
          <w:szCs w:val="22"/>
        </w:rPr>
        <w:t>.  The following traffic items were noted and discussed:</w:t>
      </w:r>
    </w:p>
    <w:p w14:paraId="51D266C0" w14:textId="77777777" w:rsidR="00BC50AE" w:rsidRPr="00627DFA" w:rsidRDefault="00BC50AE" w:rsidP="00BC50AE">
      <w:pPr>
        <w:rPr>
          <w:rFonts w:ascii="Arial" w:hAnsi="Arial" w:cs="Arial"/>
          <w:sz w:val="22"/>
          <w:szCs w:val="22"/>
        </w:rPr>
      </w:pPr>
    </w:p>
    <w:p w14:paraId="0FBCAF17" w14:textId="65E7AD09" w:rsidR="00BC50AE" w:rsidRPr="00627DFA" w:rsidRDefault="00BC50AE" w:rsidP="00BC50AE">
      <w:pPr>
        <w:rPr>
          <w:rFonts w:ascii="Arial" w:hAnsi="Arial" w:cs="Arial"/>
          <w:sz w:val="22"/>
          <w:szCs w:val="22"/>
        </w:rPr>
      </w:pPr>
      <w:r w:rsidRPr="00627DFA">
        <w:rPr>
          <w:rFonts w:ascii="Arial" w:hAnsi="Arial" w:cs="Arial"/>
          <w:sz w:val="22"/>
          <w:szCs w:val="22"/>
        </w:rPr>
        <w:lastRenderedPageBreak/>
        <w:t xml:space="preserve">Subsection 922.02 of the Specifications </w:t>
      </w:r>
      <w:r w:rsidR="00684ED5" w:rsidRPr="00627DFA">
        <w:rPr>
          <w:rFonts w:ascii="Arial" w:hAnsi="Arial" w:cs="Arial"/>
          <w:sz w:val="22"/>
          <w:szCs w:val="22"/>
        </w:rPr>
        <w:t>require</w:t>
      </w:r>
      <w:r w:rsidRPr="00627DFA">
        <w:rPr>
          <w:rFonts w:ascii="Arial" w:hAnsi="Arial" w:cs="Arial"/>
          <w:sz w:val="22"/>
          <w:szCs w:val="22"/>
        </w:rPr>
        <w:t xml:space="preserve"> that all sign panel materials and supports in use must be approved by the FHWA as meeting MASH crashworthy requirements or NCHRP testing for older products.</w:t>
      </w:r>
    </w:p>
    <w:p w14:paraId="5495C8F1" w14:textId="77777777" w:rsidR="00BC50AE" w:rsidRPr="00627DFA" w:rsidRDefault="00BC50AE" w:rsidP="00BC50AE">
      <w:pPr>
        <w:rPr>
          <w:rFonts w:ascii="Arial" w:hAnsi="Arial" w:cs="Arial"/>
          <w:sz w:val="22"/>
          <w:szCs w:val="22"/>
        </w:rPr>
      </w:pPr>
    </w:p>
    <w:p w14:paraId="114A9940" w14:textId="77777777" w:rsidR="00BC50AE" w:rsidRPr="00627DFA" w:rsidRDefault="00BC50AE" w:rsidP="00BC50AE">
      <w:pPr>
        <w:rPr>
          <w:rFonts w:ascii="Arial" w:hAnsi="Arial" w:cs="Arial"/>
          <w:sz w:val="22"/>
          <w:szCs w:val="22"/>
        </w:rPr>
      </w:pPr>
      <w:r w:rsidRPr="00627DFA">
        <w:rPr>
          <w:rFonts w:ascii="Arial" w:hAnsi="Arial" w:cs="Arial"/>
          <w:sz w:val="22"/>
          <w:szCs w:val="22"/>
        </w:rPr>
        <w:t>All traffic control devices must be approved and accepted for payment prior to the project start date and before use of these devices on the project.</w:t>
      </w:r>
    </w:p>
    <w:p w14:paraId="75E5DB9A" w14:textId="77777777" w:rsidR="00BC50AE" w:rsidRPr="00627DFA" w:rsidRDefault="00BC50AE" w:rsidP="00BC50AE">
      <w:pPr>
        <w:rPr>
          <w:rFonts w:ascii="Arial" w:hAnsi="Arial" w:cs="Arial"/>
          <w:sz w:val="22"/>
          <w:szCs w:val="22"/>
        </w:rPr>
      </w:pPr>
    </w:p>
    <w:p w14:paraId="0E269B5C" w14:textId="416B4AF2" w:rsidR="00BC50AE" w:rsidRPr="00627DFA" w:rsidRDefault="00BC50AE" w:rsidP="00BC50AE">
      <w:pPr>
        <w:rPr>
          <w:rFonts w:ascii="Arial" w:hAnsi="Arial" w:cs="Arial"/>
          <w:sz w:val="22"/>
          <w:szCs w:val="22"/>
        </w:rPr>
      </w:pPr>
      <w:r w:rsidRPr="00627DFA">
        <w:rPr>
          <w:rFonts w:ascii="Arial" w:hAnsi="Arial" w:cs="Arial"/>
          <w:sz w:val="22"/>
          <w:szCs w:val="22"/>
        </w:rPr>
        <w:t xml:space="preserve">All requests to modify any traffic control devices that are in the contract must be submitted to the </w:t>
      </w:r>
      <w:r w:rsidR="00D30817">
        <w:rPr>
          <w:rFonts w:ascii="Arial" w:hAnsi="Arial" w:cs="Arial"/>
          <w:sz w:val="22"/>
          <w:szCs w:val="22"/>
        </w:rPr>
        <w:t>E</w:t>
      </w:r>
      <w:r w:rsidRPr="00627DFA">
        <w:rPr>
          <w:rFonts w:ascii="Arial" w:hAnsi="Arial" w:cs="Arial"/>
          <w:sz w:val="22"/>
          <w:szCs w:val="22"/>
        </w:rPr>
        <w:t xml:space="preserve">ngineer with the applicable FHWA acceptance letter and must be approved prior to placement on the project.  The following information from section 4.10 of the MQAP manual provides more detail regarding the Temporary Traffic Control Certification and Acceptance Procedure:  </w:t>
      </w:r>
      <w:hyperlink r:id="rId11" w:history="1">
        <w:r w:rsidRPr="00627DFA">
          <w:rPr>
            <w:rStyle w:val="Hyperlink"/>
            <w:rFonts w:ascii="Arial" w:hAnsi="Arial" w:cs="Arial"/>
            <w:sz w:val="22"/>
            <w:szCs w:val="22"/>
          </w:rPr>
          <w:t>SOA 2017-001</w:t>
        </w:r>
      </w:hyperlink>
      <w:r w:rsidRPr="00627DFA">
        <w:rPr>
          <w:rFonts w:ascii="Arial" w:hAnsi="Arial" w:cs="Arial"/>
          <w:sz w:val="22"/>
          <w:szCs w:val="22"/>
        </w:rPr>
        <w:t xml:space="preserve">. </w:t>
      </w:r>
    </w:p>
    <w:p w14:paraId="7A22C800" w14:textId="77777777" w:rsidR="00BC50AE" w:rsidRPr="00627DFA" w:rsidRDefault="00BC50AE" w:rsidP="00BC50AE">
      <w:pPr>
        <w:rPr>
          <w:rFonts w:ascii="Arial" w:hAnsi="Arial" w:cs="Arial"/>
          <w:sz w:val="22"/>
          <w:szCs w:val="22"/>
        </w:rPr>
      </w:pPr>
    </w:p>
    <w:p w14:paraId="235F8EF4" w14:textId="77777777" w:rsidR="00BC50AE" w:rsidRPr="00627DFA" w:rsidRDefault="00BC50AE" w:rsidP="00BC50AE">
      <w:pPr>
        <w:rPr>
          <w:rFonts w:ascii="Arial" w:hAnsi="Arial" w:cs="Arial"/>
          <w:sz w:val="22"/>
          <w:szCs w:val="22"/>
        </w:rPr>
      </w:pPr>
      <w:r w:rsidRPr="00627DFA">
        <w:rPr>
          <w:rFonts w:ascii="Arial" w:hAnsi="Arial" w:cs="Arial"/>
          <w:sz w:val="22"/>
          <w:szCs w:val="22"/>
        </w:rPr>
        <w:t xml:space="preserve">The Engineer will be conducting periodic inspections throughout the duration of the project to ensure that the temporary work zone traffic control devices meet the </w:t>
      </w:r>
      <w:r w:rsidRPr="00627DFA">
        <w:rPr>
          <w:rFonts w:ascii="Arial" w:hAnsi="Arial" w:cs="Arial"/>
          <w:i/>
          <w:sz w:val="22"/>
          <w:szCs w:val="22"/>
        </w:rPr>
        <w:t>Quality Guidelines for Temporary Traffic Control Devices and Features</w:t>
      </w:r>
      <w:r w:rsidRPr="00627DFA" w:rsidDel="00A23D62">
        <w:rPr>
          <w:rFonts w:ascii="Arial" w:hAnsi="Arial" w:cs="Arial"/>
          <w:i/>
          <w:sz w:val="22"/>
          <w:szCs w:val="22"/>
        </w:rPr>
        <w:t xml:space="preserve"> </w:t>
      </w:r>
      <w:r w:rsidRPr="00627DFA">
        <w:rPr>
          <w:rFonts w:ascii="Arial" w:hAnsi="Arial" w:cs="Arial"/>
          <w:sz w:val="22"/>
          <w:szCs w:val="22"/>
        </w:rPr>
        <w:t xml:space="preserve">published by the American Traffic Safety Services Association and to ensure that traffic devices are placed in accordance with the Michigan Manual of Uniform Traffic Control Devices (MMUTCD), plans, or as directed.  The following information provides more detail regarding payment for damaged devices:  </w:t>
      </w:r>
      <w:hyperlink r:id="rId12" w:history="1">
        <w:r w:rsidRPr="00627DFA">
          <w:rPr>
            <w:rStyle w:val="Hyperlink"/>
            <w:rFonts w:ascii="Arial" w:hAnsi="Arial" w:cs="Arial"/>
            <w:sz w:val="22"/>
            <w:szCs w:val="22"/>
          </w:rPr>
          <w:t>SOA 2017-002</w:t>
        </w:r>
      </w:hyperlink>
      <w:r w:rsidRPr="00627DFA">
        <w:rPr>
          <w:rFonts w:ascii="Arial" w:hAnsi="Arial" w:cs="Arial"/>
          <w:sz w:val="22"/>
          <w:szCs w:val="22"/>
        </w:rPr>
        <w:t xml:space="preserve">. </w:t>
      </w:r>
    </w:p>
    <w:p w14:paraId="23FBF04C" w14:textId="77777777" w:rsidR="00BC50AE" w:rsidRPr="00627DFA" w:rsidRDefault="00BC50AE" w:rsidP="00BC50AE">
      <w:pPr>
        <w:rPr>
          <w:rFonts w:ascii="Arial" w:hAnsi="Arial" w:cs="Arial"/>
          <w:sz w:val="22"/>
          <w:szCs w:val="22"/>
        </w:rPr>
      </w:pPr>
    </w:p>
    <w:p w14:paraId="133E5C4B"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The following topics were discussed concerning work zone law enforcement.  This project </w:t>
      </w:r>
      <w:r w:rsidRPr="00627DFA">
        <w:rPr>
          <w:rFonts w:ascii="Arial" w:hAnsi="Arial" w:cs="Arial"/>
          <w:color w:val="FF0000"/>
          <w:sz w:val="22"/>
          <w:szCs w:val="22"/>
          <w:u w:val="single"/>
        </w:rPr>
        <w:t>does or does not</w:t>
      </w:r>
      <w:r w:rsidRPr="00627DFA">
        <w:rPr>
          <w:rFonts w:ascii="Arial" w:hAnsi="Arial" w:cs="Arial"/>
          <w:color w:val="FF0000"/>
          <w:sz w:val="22"/>
          <w:szCs w:val="22"/>
        </w:rPr>
        <w:t xml:space="preserve"> have work zone law enforcement.</w:t>
      </w:r>
    </w:p>
    <w:p w14:paraId="5A676410" w14:textId="77777777" w:rsidR="00BC50AE" w:rsidRPr="00627DFA" w:rsidRDefault="00BC50AE" w:rsidP="00BC50AE">
      <w:pPr>
        <w:numPr>
          <w:ilvl w:val="0"/>
          <w:numId w:val="10"/>
        </w:numPr>
        <w:rPr>
          <w:rFonts w:ascii="Arial" w:hAnsi="Arial" w:cs="Arial"/>
          <w:color w:val="FF0000"/>
          <w:sz w:val="22"/>
          <w:szCs w:val="22"/>
        </w:rPr>
      </w:pPr>
      <w:r w:rsidRPr="00627DFA">
        <w:rPr>
          <w:rFonts w:ascii="Arial" w:hAnsi="Arial" w:cs="Arial"/>
          <w:color w:val="FF0000"/>
          <w:sz w:val="22"/>
          <w:szCs w:val="22"/>
        </w:rPr>
        <w:t>TBA</w:t>
      </w:r>
    </w:p>
    <w:p w14:paraId="4B76AA34" w14:textId="77777777" w:rsidR="00BC50AE" w:rsidRPr="00627DFA" w:rsidRDefault="00BC50AE" w:rsidP="00BC50AE">
      <w:pPr>
        <w:numPr>
          <w:ilvl w:val="0"/>
          <w:numId w:val="10"/>
        </w:numPr>
        <w:rPr>
          <w:rFonts w:ascii="Arial" w:hAnsi="Arial" w:cs="Arial"/>
          <w:color w:val="FF0000"/>
          <w:sz w:val="22"/>
          <w:szCs w:val="22"/>
        </w:rPr>
      </w:pPr>
      <w:r w:rsidRPr="00627DFA">
        <w:rPr>
          <w:rFonts w:ascii="Arial" w:hAnsi="Arial" w:cs="Arial"/>
          <w:color w:val="FF0000"/>
          <w:sz w:val="22"/>
          <w:szCs w:val="22"/>
        </w:rPr>
        <w:t>TBA</w:t>
      </w:r>
    </w:p>
    <w:p w14:paraId="226C786A" w14:textId="77777777" w:rsidR="00BC50AE" w:rsidRPr="00627DFA" w:rsidRDefault="00BC50AE" w:rsidP="00BC50AE">
      <w:pPr>
        <w:rPr>
          <w:rFonts w:ascii="Arial" w:hAnsi="Arial" w:cs="Arial"/>
          <w:sz w:val="22"/>
          <w:szCs w:val="22"/>
        </w:rPr>
      </w:pPr>
    </w:p>
    <w:p w14:paraId="36544716" w14:textId="77777777" w:rsidR="00BC50AE" w:rsidRPr="00627DFA" w:rsidRDefault="00BC50AE" w:rsidP="00BC50AE">
      <w:pPr>
        <w:rPr>
          <w:rFonts w:ascii="Arial" w:hAnsi="Arial" w:cs="Arial"/>
          <w:sz w:val="22"/>
          <w:szCs w:val="22"/>
        </w:rPr>
      </w:pPr>
      <w:r w:rsidRPr="00627DFA">
        <w:rPr>
          <w:rFonts w:ascii="Arial" w:hAnsi="Arial" w:cs="Arial"/>
          <w:sz w:val="22"/>
          <w:szCs w:val="22"/>
        </w:rPr>
        <w:t>Section 108.02 Limitations of Operations and the following traffic restrictions were discussed:</w:t>
      </w:r>
    </w:p>
    <w:p w14:paraId="5A37E2E5"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Festivals</w:t>
      </w:r>
    </w:p>
    <w:p w14:paraId="2D08451B"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Holidays</w:t>
      </w:r>
    </w:p>
    <w:p w14:paraId="314FF573"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Weekends</w:t>
      </w:r>
    </w:p>
    <w:p w14:paraId="6388120B"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Closure Lengths</w:t>
      </w:r>
    </w:p>
    <w:p w14:paraId="762924F5"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Work Hours</w:t>
      </w:r>
    </w:p>
    <w:p w14:paraId="237BB99A"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Traffic Switches</w:t>
      </w:r>
    </w:p>
    <w:p w14:paraId="5C8C0051" w14:textId="77777777" w:rsidR="00BC50AE" w:rsidRPr="00627DFA" w:rsidRDefault="00BC50AE" w:rsidP="00BC50AE">
      <w:pPr>
        <w:numPr>
          <w:ilvl w:val="0"/>
          <w:numId w:val="9"/>
        </w:numPr>
        <w:rPr>
          <w:rFonts w:ascii="Arial" w:hAnsi="Arial" w:cs="Arial"/>
          <w:color w:val="FF0000"/>
          <w:sz w:val="22"/>
          <w:szCs w:val="22"/>
        </w:rPr>
      </w:pPr>
      <w:r w:rsidRPr="00627DFA">
        <w:rPr>
          <w:rFonts w:ascii="Arial" w:hAnsi="Arial" w:cs="Arial"/>
          <w:color w:val="FF0000"/>
          <w:sz w:val="22"/>
          <w:szCs w:val="22"/>
        </w:rPr>
        <w:t>Incentives or Disincentives</w:t>
      </w:r>
    </w:p>
    <w:p w14:paraId="01F5062F" w14:textId="77777777" w:rsidR="00BC50AE" w:rsidRPr="00627DFA" w:rsidRDefault="00BC50AE" w:rsidP="00BC50AE">
      <w:pPr>
        <w:rPr>
          <w:rFonts w:ascii="Arial" w:hAnsi="Arial" w:cs="Arial"/>
          <w:sz w:val="22"/>
          <w:szCs w:val="22"/>
        </w:rPr>
      </w:pPr>
    </w:p>
    <w:p w14:paraId="2FFAFBFD"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Traffic Regulators must be properly trained and have the proper equipment.  Special illumination is required for night time work.  Documentation of training must be maintained for all designated traffic regulators.  </w:t>
      </w:r>
    </w:p>
    <w:p w14:paraId="4D447A69" w14:textId="0F9F9EC4" w:rsidR="00BC50AE" w:rsidRPr="00627DFA" w:rsidRDefault="00BC50AE" w:rsidP="00BC50AE">
      <w:pPr>
        <w:rPr>
          <w:rFonts w:ascii="Arial" w:hAnsi="Arial" w:cs="Arial"/>
          <w:color w:val="FF0000"/>
          <w:sz w:val="22"/>
          <w:szCs w:val="22"/>
        </w:rPr>
      </w:pPr>
    </w:p>
    <w:p w14:paraId="47B20C64" w14:textId="0E510ABF" w:rsidR="00D1531A" w:rsidRPr="00627DFA" w:rsidRDefault="003E1249" w:rsidP="00BC50AE">
      <w:pPr>
        <w:rPr>
          <w:rFonts w:ascii="Arial" w:hAnsi="Arial" w:cs="Arial"/>
          <w:sz w:val="22"/>
          <w:szCs w:val="22"/>
        </w:rPr>
      </w:pPr>
      <w:r w:rsidRPr="00627DFA">
        <w:rPr>
          <w:rFonts w:ascii="Arial" w:hAnsi="Arial" w:cs="Arial"/>
          <w:color w:val="FF0000"/>
          <w:sz w:val="22"/>
          <w:szCs w:val="22"/>
        </w:rPr>
        <w:t>XXX</w:t>
      </w:r>
      <w:r w:rsidR="00BC50AE" w:rsidRPr="00627DFA">
        <w:rPr>
          <w:rFonts w:ascii="Arial" w:hAnsi="Arial" w:cs="Arial"/>
          <w:sz w:val="22"/>
          <w:szCs w:val="22"/>
        </w:rPr>
        <w:t xml:space="preserve"> is the point of contact for traffic control devices.  This person has the authority to make changes to the traffic control devices and layout.  </w:t>
      </w:r>
      <w:r w:rsidR="00D1531A">
        <w:rPr>
          <w:rFonts w:ascii="Arial" w:hAnsi="Arial" w:cs="Arial"/>
          <w:sz w:val="22"/>
          <w:szCs w:val="22"/>
        </w:rPr>
        <w:t xml:space="preserve">The storage location for unacceptable devices is </w:t>
      </w:r>
      <w:r w:rsidR="00D1531A">
        <w:rPr>
          <w:rFonts w:ascii="Arial" w:hAnsi="Arial" w:cs="Arial"/>
          <w:color w:val="FF0000"/>
          <w:sz w:val="22"/>
          <w:szCs w:val="22"/>
        </w:rPr>
        <w:t xml:space="preserve">XXX.  </w:t>
      </w:r>
      <w:r w:rsidR="00D1531A">
        <w:rPr>
          <w:rFonts w:ascii="Arial" w:hAnsi="Arial" w:cs="Arial"/>
          <w:sz w:val="22"/>
          <w:szCs w:val="22"/>
        </w:rPr>
        <w:t xml:space="preserve">The </w:t>
      </w:r>
      <w:r w:rsidR="00F32F8B">
        <w:rPr>
          <w:rFonts w:ascii="Arial" w:hAnsi="Arial" w:cs="Arial"/>
          <w:sz w:val="22"/>
          <w:szCs w:val="22"/>
        </w:rPr>
        <w:t>C</w:t>
      </w:r>
      <w:r w:rsidR="00D1531A">
        <w:rPr>
          <w:rFonts w:ascii="Arial" w:hAnsi="Arial" w:cs="Arial"/>
          <w:sz w:val="22"/>
          <w:szCs w:val="22"/>
        </w:rPr>
        <w:t xml:space="preserve">ontractor’s point of contact will review with project staff the unacceptable devices at the said location at a mutually agreed upon frequency of </w:t>
      </w:r>
      <w:r w:rsidR="00D1531A">
        <w:rPr>
          <w:rFonts w:ascii="Arial" w:hAnsi="Arial" w:cs="Arial"/>
          <w:color w:val="FF0000"/>
          <w:sz w:val="22"/>
          <w:szCs w:val="22"/>
        </w:rPr>
        <w:t xml:space="preserve">XXX </w:t>
      </w:r>
      <w:r w:rsidR="00D1531A">
        <w:rPr>
          <w:rFonts w:ascii="Arial" w:hAnsi="Arial" w:cs="Arial"/>
          <w:sz w:val="22"/>
          <w:szCs w:val="22"/>
        </w:rPr>
        <w:t>for balancing and payment purposes</w:t>
      </w:r>
      <w:r w:rsidR="00D1531A">
        <w:rPr>
          <w:rFonts w:ascii="Arial" w:hAnsi="Arial" w:cs="Arial"/>
          <w:color w:val="FF0000"/>
          <w:sz w:val="22"/>
          <w:szCs w:val="22"/>
        </w:rPr>
        <w:t>.</w:t>
      </w:r>
      <w:r w:rsidR="00D1531A" w:rsidRPr="00AF3B1C">
        <w:rPr>
          <w:rFonts w:ascii="Arial" w:hAnsi="Arial" w:cs="Arial"/>
          <w:sz w:val="22"/>
          <w:szCs w:val="22"/>
        </w:rPr>
        <w:t xml:space="preserve">  </w:t>
      </w:r>
    </w:p>
    <w:p w14:paraId="28CFC4C2" w14:textId="5615FED4"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 xml:space="preserve">The following are traffic control items that were discussed with the </w:t>
      </w:r>
      <w:r w:rsidR="00F32F8B">
        <w:rPr>
          <w:rFonts w:ascii="Arial" w:hAnsi="Arial" w:cs="Arial"/>
          <w:color w:val="FF0000"/>
          <w:sz w:val="22"/>
          <w:szCs w:val="22"/>
        </w:rPr>
        <w:t>C</w:t>
      </w:r>
      <w:r w:rsidRPr="00627DFA">
        <w:rPr>
          <w:rFonts w:ascii="Arial" w:hAnsi="Arial" w:cs="Arial"/>
          <w:color w:val="FF0000"/>
          <w:sz w:val="22"/>
          <w:szCs w:val="22"/>
        </w:rPr>
        <w:t xml:space="preserve">ontractor that may not be needed due to the method of project delivery:  </w:t>
      </w:r>
    </w:p>
    <w:p w14:paraId="45BC2051" w14:textId="77777777" w:rsidR="00BC50AE" w:rsidRPr="00627DFA" w:rsidRDefault="00BC50AE" w:rsidP="00BC50AE">
      <w:pPr>
        <w:rPr>
          <w:rFonts w:ascii="Arial" w:hAnsi="Arial" w:cs="Arial"/>
          <w:color w:val="FF0000"/>
          <w:sz w:val="22"/>
          <w:szCs w:val="22"/>
        </w:rPr>
      </w:pPr>
    </w:p>
    <w:p w14:paraId="5D30951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XXX</w:t>
      </w:r>
    </w:p>
    <w:p w14:paraId="2BD4B979" w14:textId="7777777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lastRenderedPageBreak/>
        <w:t>XXX</w:t>
      </w:r>
    </w:p>
    <w:p w14:paraId="1ADC252F" w14:textId="77777777" w:rsidR="00BC50AE" w:rsidRPr="00627DFA" w:rsidRDefault="00BC50AE" w:rsidP="00BC50AE">
      <w:pPr>
        <w:rPr>
          <w:rFonts w:ascii="Arial" w:hAnsi="Arial" w:cs="Arial"/>
          <w:sz w:val="22"/>
          <w:szCs w:val="22"/>
        </w:rPr>
      </w:pPr>
    </w:p>
    <w:p w14:paraId="0A8B47D5" w14:textId="7C8D704D" w:rsidR="00BC50AE" w:rsidRPr="00627DFA" w:rsidRDefault="00BC50AE" w:rsidP="00BC50AE">
      <w:pPr>
        <w:rPr>
          <w:rFonts w:ascii="Arial" w:hAnsi="Arial" w:cs="Arial"/>
          <w:sz w:val="22"/>
          <w:szCs w:val="22"/>
        </w:rPr>
      </w:pPr>
      <w:r w:rsidRPr="00627DFA">
        <w:rPr>
          <w:rFonts w:ascii="Arial" w:hAnsi="Arial" w:cs="Arial"/>
          <w:sz w:val="22"/>
          <w:szCs w:val="22"/>
        </w:rPr>
        <w:t xml:space="preserve">The Contractor’s attention was directed to the special provision for Traffic Control Quality and Compliance which begins on page </w:t>
      </w:r>
      <w:r w:rsidRPr="00627DFA">
        <w:rPr>
          <w:rFonts w:ascii="Arial" w:hAnsi="Arial" w:cs="Arial"/>
          <w:color w:val="FF0000"/>
          <w:sz w:val="22"/>
          <w:szCs w:val="22"/>
        </w:rPr>
        <w:t>XXX</w:t>
      </w:r>
      <w:r w:rsidRPr="00627DFA">
        <w:rPr>
          <w:rFonts w:ascii="Arial" w:hAnsi="Arial" w:cs="Arial"/>
          <w:sz w:val="22"/>
          <w:szCs w:val="22"/>
        </w:rPr>
        <w:t xml:space="preserve"> of the proposal.</w:t>
      </w:r>
      <w:r w:rsidR="00D1531A">
        <w:rPr>
          <w:rFonts w:ascii="Arial" w:hAnsi="Arial" w:cs="Arial"/>
          <w:sz w:val="22"/>
          <w:szCs w:val="22"/>
        </w:rPr>
        <w:t xml:space="preserve">  Written communication between the </w:t>
      </w:r>
      <w:r w:rsidR="00F32F8B">
        <w:rPr>
          <w:rFonts w:ascii="Arial" w:hAnsi="Arial" w:cs="Arial"/>
          <w:sz w:val="22"/>
          <w:szCs w:val="22"/>
        </w:rPr>
        <w:t>C</w:t>
      </w:r>
      <w:r w:rsidR="00D1531A">
        <w:rPr>
          <w:rFonts w:ascii="Arial" w:hAnsi="Arial" w:cs="Arial"/>
          <w:sz w:val="22"/>
          <w:szCs w:val="22"/>
        </w:rPr>
        <w:t xml:space="preserve">ontractor and project staff is recommended to ensure noncompliance concerns are documented including the start and end of the compliance assessment duration(s).  </w:t>
      </w:r>
    </w:p>
    <w:p w14:paraId="1C4F5BFF" w14:textId="77777777" w:rsidR="00BC50AE" w:rsidRPr="00627DFA" w:rsidRDefault="00BC50AE" w:rsidP="00BC50AE">
      <w:pPr>
        <w:rPr>
          <w:rFonts w:ascii="Arial" w:hAnsi="Arial" w:cs="Arial"/>
          <w:sz w:val="22"/>
          <w:szCs w:val="22"/>
        </w:rPr>
      </w:pPr>
    </w:p>
    <w:p w14:paraId="2B890028" w14:textId="77777777"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to remove all temporary traffic control devices when said devices are no longer required on the project.  The final acceptance of the project will not occur until all temporary traffic control devices are removed from the project.</w:t>
      </w:r>
    </w:p>
    <w:p w14:paraId="41D7D30D" w14:textId="77777777" w:rsidR="00BC50AE" w:rsidRPr="00627DFA" w:rsidRDefault="00BC50AE" w:rsidP="00BC50AE">
      <w:pPr>
        <w:rPr>
          <w:rFonts w:ascii="Arial" w:hAnsi="Arial" w:cs="Arial"/>
          <w:sz w:val="22"/>
          <w:szCs w:val="22"/>
        </w:rPr>
      </w:pPr>
    </w:p>
    <w:p w14:paraId="0FC86F5E" w14:textId="77777777" w:rsidR="00BC50AE" w:rsidRPr="00627DFA" w:rsidRDefault="00BC50AE" w:rsidP="00BC50AE">
      <w:pPr>
        <w:rPr>
          <w:rFonts w:ascii="Arial" w:hAnsi="Arial" w:cs="Arial"/>
          <w:sz w:val="22"/>
          <w:szCs w:val="22"/>
        </w:rPr>
      </w:pPr>
      <w:r w:rsidRPr="00627DFA">
        <w:rPr>
          <w:rFonts w:ascii="Arial" w:hAnsi="Arial" w:cs="Arial"/>
          <w:b/>
          <w:sz w:val="22"/>
          <w:szCs w:val="22"/>
          <w:u w:val="single"/>
        </w:rPr>
        <w:t>STAGING AREAS:</w:t>
      </w:r>
    </w:p>
    <w:p w14:paraId="378A0AAA" w14:textId="77777777" w:rsidR="00C44F5D" w:rsidRDefault="00BC50AE" w:rsidP="00BC50AE">
      <w:pPr>
        <w:rPr>
          <w:rFonts w:ascii="Arial" w:hAnsi="Arial" w:cs="Arial"/>
          <w:sz w:val="22"/>
          <w:szCs w:val="22"/>
        </w:rPr>
      </w:pPr>
      <w:r w:rsidRPr="00627DFA">
        <w:rPr>
          <w:rFonts w:ascii="Arial" w:hAnsi="Arial" w:cs="Arial"/>
          <w:sz w:val="22"/>
          <w:szCs w:val="22"/>
        </w:rPr>
        <w:t xml:space="preserve">Subsection 812.03.G.5 of the Specifications </w:t>
      </w:r>
      <w:r w:rsidR="00684ED5" w:rsidRPr="00627DFA">
        <w:rPr>
          <w:rFonts w:ascii="Arial" w:hAnsi="Arial" w:cs="Arial"/>
          <w:sz w:val="22"/>
          <w:szCs w:val="22"/>
        </w:rPr>
        <w:t>describe</w:t>
      </w:r>
      <w:r w:rsidRPr="00627DFA">
        <w:rPr>
          <w:rFonts w:ascii="Arial" w:hAnsi="Arial" w:cs="Arial"/>
          <w:sz w:val="22"/>
          <w:szCs w:val="22"/>
        </w:rPr>
        <w:t xml:space="preserve"> the storage restrictions for vehicles, equipment</w:t>
      </w:r>
      <w:r w:rsidR="00CE45FD">
        <w:rPr>
          <w:rFonts w:ascii="Arial" w:hAnsi="Arial" w:cs="Arial"/>
          <w:sz w:val="22"/>
          <w:szCs w:val="22"/>
        </w:rPr>
        <w:t>,</w:t>
      </w:r>
      <w:r w:rsidRPr="00627DFA">
        <w:rPr>
          <w:rFonts w:ascii="Arial" w:hAnsi="Arial" w:cs="Arial"/>
          <w:sz w:val="22"/>
          <w:szCs w:val="22"/>
        </w:rPr>
        <w:t xml:space="preserve"> and materials.  Worker vehicles, idle construction equipment, and </w:t>
      </w:r>
      <w:r w:rsidR="00F32F8B">
        <w:rPr>
          <w:rFonts w:ascii="Arial" w:hAnsi="Arial" w:cs="Arial"/>
          <w:sz w:val="22"/>
          <w:szCs w:val="22"/>
        </w:rPr>
        <w:t>C</w:t>
      </w:r>
      <w:r w:rsidRPr="00627DFA">
        <w:rPr>
          <w:rFonts w:ascii="Arial" w:hAnsi="Arial" w:cs="Arial"/>
          <w:sz w:val="22"/>
          <w:szCs w:val="22"/>
        </w:rPr>
        <w:t xml:space="preserve">ontractor materials must be stored in areas that provide minimum exposure to pedestrian and vehicular traffic.  </w:t>
      </w:r>
      <w:bookmarkStart w:id="1" w:name="_Hlk534290062"/>
    </w:p>
    <w:p w14:paraId="2111F82E" w14:textId="77777777" w:rsidR="00C44F5D" w:rsidRDefault="00C44F5D" w:rsidP="00BC50AE">
      <w:pPr>
        <w:rPr>
          <w:rFonts w:ascii="Arial" w:hAnsi="Arial" w:cs="Arial"/>
          <w:sz w:val="22"/>
          <w:szCs w:val="22"/>
        </w:rPr>
      </w:pPr>
    </w:p>
    <w:p w14:paraId="21E99A14" w14:textId="77777777" w:rsidR="00C44F5D" w:rsidRDefault="00BC50AE" w:rsidP="00BC50AE">
      <w:pPr>
        <w:rPr>
          <w:rFonts w:ascii="Arial" w:hAnsi="Arial" w:cs="Arial"/>
          <w:sz w:val="22"/>
          <w:szCs w:val="22"/>
        </w:rPr>
      </w:pPr>
      <w:r w:rsidRPr="00627DFA">
        <w:rPr>
          <w:rFonts w:ascii="Arial" w:hAnsi="Arial" w:cs="Arial"/>
          <w:sz w:val="22"/>
          <w:szCs w:val="22"/>
        </w:rPr>
        <w:t xml:space="preserve">A permit </w:t>
      </w:r>
      <w:r w:rsidRPr="0085203A">
        <w:rPr>
          <w:rFonts w:ascii="Arial" w:hAnsi="Arial" w:cs="Arial"/>
          <w:color w:val="FF0000"/>
          <w:sz w:val="22"/>
          <w:szCs w:val="22"/>
        </w:rPr>
        <w:t>will</w:t>
      </w:r>
      <w:r w:rsidR="0085203A" w:rsidRPr="0085203A">
        <w:rPr>
          <w:rFonts w:ascii="Arial" w:hAnsi="Arial" w:cs="Arial"/>
          <w:color w:val="FF0000"/>
          <w:sz w:val="22"/>
          <w:szCs w:val="22"/>
        </w:rPr>
        <w:t xml:space="preserve">/will not </w:t>
      </w:r>
      <w:r w:rsidRPr="00627DFA">
        <w:rPr>
          <w:rFonts w:ascii="Arial" w:hAnsi="Arial" w:cs="Arial"/>
          <w:sz w:val="22"/>
          <w:szCs w:val="22"/>
        </w:rPr>
        <w:t xml:space="preserve">be required </w:t>
      </w:r>
      <w:r w:rsidR="0085203A">
        <w:rPr>
          <w:rFonts w:ascii="Arial" w:hAnsi="Arial" w:cs="Arial"/>
          <w:sz w:val="22"/>
          <w:szCs w:val="22"/>
        </w:rPr>
        <w:t>for use of local agency r</w:t>
      </w:r>
      <w:r w:rsidRPr="00627DFA">
        <w:rPr>
          <w:rFonts w:ascii="Arial" w:hAnsi="Arial" w:cs="Arial"/>
          <w:sz w:val="22"/>
          <w:szCs w:val="22"/>
        </w:rPr>
        <w:t>ight-of-way outside of the project limits</w:t>
      </w:r>
      <w:r w:rsidR="0085203A">
        <w:rPr>
          <w:rFonts w:ascii="Arial" w:hAnsi="Arial" w:cs="Arial"/>
          <w:sz w:val="22"/>
          <w:szCs w:val="22"/>
        </w:rPr>
        <w:t xml:space="preserve">.  </w:t>
      </w:r>
      <w:bookmarkEnd w:id="1"/>
    </w:p>
    <w:p w14:paraId="44EE55F5" w14:textId="77777777" w:rsidR="00C44F5D" w:rsidRDefault="00C44F5D" w:rsidP="00BC50AE">
      <w:pPr>
        <w:rPr>
          <w:rFonts w:ascii="Arial" w:hAnsi="Arial" w:cs="Arial"/>
          <w:sz w:val="22"/>
          <w:szCs w:val="22"/>
        </w:rPr>
      </w:pPr>
    </w:p>
    <w:p w14:paraId="574D932E" w14:textId="4F57B495" w:rsidR="00C44F5D" w:rsidRDefault="0085203A" w:rsidP="00BC50AE">
      <w:pPr>
        <w:rPr>
          <w:rFonts w:ascii="Arial" w:hAnsi="Arial" w:cs="Arial"/>
          <w:sz w:val="22"/>
          <w:szCs w:val="22"/>
        </w:rPr>
      </w:pPr>
      <w:r w:rsidRPr="00627DFA">
        <w:rPr>
          <w:rFonts w:ascii="Arial" w:hAnsi="Arial" w:cs="Arial"/>
          <w:sz w:val="22"/>
          <w:szCs w:val="22"/>
        </w:rPr>
        <w:t>A permit will</w:t>
      </w:r>
      <w:r>
        <w:rPr>
          <w:rFonts w:ascii="Arial" w:hAnsi="Arial" w:cs="Arial"/>
          <w:sz w:val="22"/>
          <w:szCs w:val="22"/>
        </w:rPr>
        <w:t xml:space="preserve"> </w:t>
      </w:r>
      <w:r w:rsidRPr="00627DFA">
        <w:rPr>
          <w:rFonts w:ascii="Arial" w:hAnsi="Arial" w:cs="Arial"/>
          <w:sz w:val="22"/>
          <w:szCs w:val="22"/>
        </w:rPr>
        <w:t>be required</w:t>
      </w:r>
      <w:r w:rsidR="00FB4872">
        <w:rPr>
          <w:rFonts w:ascii="Arial" w:hAnsi="Arial" w:cs="Arial"/>
          <w:sz w:val="22"/>
          <w:szCs w:val="22"/>
        </w:rPr>
        <w:t xml:space="preserve"> for use </w:t>
      </w:r>
      <w:r w:rsidRPr="00627DFA">
        <w:rPr>
          <w:rFonts w:ascii="Arial" w:hAnsi="Arial" w:cs="Arial"/>
          <w:sz w:val="22"/>
          <w:szCs w:val="22"/>
        </w:rPr>
        <w:t xml:space="preserve">of </w:t>
      </w:r>
      <w:r w:rsidR="00C44F5D">
        <w:rPr>
          <w:rFonts w:ascii="Arial" w:hAnsi="Arial" w:cs="Arial"/>
          <w:sz w:val="22"/>
          <w:szCs w:val="22"/>
        </w:rPr>
        <w:t xml:space="preserve">any </w:t>
      </w:r>
      <w:r w:rsidRPr="00627DFA">
        <w:rPr>
          <w:rFonts w:ascii="Arial" w:hAnsi="Arial" w:cs="Arial"/>
          <w:sz w:val="22"/>
          <w:szCs w:val="22"/>
        </w:rPr>
        <w:t>MDOT right-of-way</w:t>
      </w:r>
      <w:r w:rsidR="00FB4872">
        <w:rPr>
          <w:rFonts w:ascii="Arial" w:hAnsi="Arial" w:cs="Arial"/>
          <w:sz w:val="22"/>
          <w:szCs w:val="22"/>
        </w:rPr>
        <w:t xml:space="preserve">.  </w:t>
      </w:r>
      <w:r>
        <w:rPr>
          <w:rFonts w:ascii="Arial" w:hAnsi="Arial" w:cs="Arial"/>
          <w:sz w:val="22"/>
          <w:szCs w:val="22"/>
        </w:rPr>
        <w:t xml:space="preserve">  </w:t>
      </w:r>
    </w:p>
    <w:p w14:paraId="6210546E" w14:textId="77777777" w:rsidR="00C44F5D" w:rsidRDefault="00C44F5D" w:rsidP="00BC50AE">
      <w:pPr>
        <w:rPr>
          <w:rFonts w:ascii="Arial" w:hAnsi="Arial" w:cs="Arial"/>
          <w:sz w:val="22"/>
          <w:szCs w:val="22"/>
        </w:rPr>
      </w:pPr>
    </w:p>
    <w:p w14:paraId="1765343B" w14:textId="5614410C" w:rsidR="00BC50AE" w:rsidRPr="00627DFA" w:rsidRDefault="00BC50AE" w:rsidP="00BC50AE">
      <w:pPr>
        <w:rPr>
          <w:rFonts w:ascii="Arial" w:hAnsi="Arial" w:cs="Arial"/>
          <w:sz w:val="22"/>
          <w:szCs w:val="22"/>
        </w:rPr>
      </w:pPr>
      <w:r w:rsidRPr="00627DFA">
        <w:rPr>
          <w:rFonts w:ascii="Arial" w:hAnsi="Arial" w:cs="Arial"/>
          <w:sz w:val="22"/>
          <w:szCs w:val="22"/>
        </w:rPr>
        <w:t xml:space="preserve">If private property is utilized the </w:t>
      </w:r>
      <w:r w:rsidR="00F32F8B">
        <w:rPr>
          <w:rFonts w:ascii="Arial" w:hAnsi="Arial" w:cs="Arial"/>
          <w:sz w:val="22"/>
          <w:szCs w:val="22"/>
        </w:rPr>
        <w:t>C</w:t>
      </w:r>
      <w:r w:rsidRPr="00627DFA">
        <w:rPr>
          <w:rFonts w:ascii="Arial" w:hAnsi="Arial" w:cs="Arial"/>
          <w:sz w:val="22"/>
          <w:szCs w:val="22"/>
        </w:rPr>
        <w:t>ontractor must obtain and provide a copy of a written agreement with the property owner to the Engineer in accordance with subsection 105.06.D.</w:t>
      </w:r>
      <w:r w:rsidR="0085203A">
        <w:rPr>
          <w:rFonts w:ascii="Arial" w:hAnsi="Arial" w:cs="Arial"/>
          <w:sz w:val="22"/>
          <w:szCs w:val="22"/>
        </w:rPr>
        <w:t xml:space="preserve">  Permits or written agreements are required prior to the start of work.</w:t>
      </w:r>
    </w:p>
    <w:p w14:paraId="20916F10" w14:textId="77777777" w:rsidR="00BC50AE" w:rsidRPr="00627DFA" w:rsidRDefault="00BC50AE" w:rsidP="00BC50AE">
      <w:pPr>
        <w:rPr>
          <w:rFonts w:ascii="Arial" w:hAnsi="Arial" w:cs="Arial"/>
          <w:sz w:val="22"/>
          <w:szCs w:val="22"/>
        </w:rPr>
      </w:pPr>
    </w:p>
    <w:p w14:paraId="065E7210" w14:textId="10B456E3" w:rsidR="00BC50AE" w:rsidRPr="00627DFA" w:rsidRDefault="00BC50AE" w:rsidP="00BC50AE">
      <w:pPr>
        <w:rPr>
          <w:rFonts w:ascii="Arial" w:hAnsi="Arial" w:cs="Arial"/>
          <w:sz w:val="22"/>
          <w:szCs w:val="22"/>
        </w:rPr>
      </w:pPr>
      <w:r w:rsidRPr="00627DFA">
        <w:rPr>
          <w:rFonts w:ascii="Arial" w:hAnsi="Arial" w:cs="Arial"/>
          <w:sz w:val="22"/>
          <w:szCs w:val="22"/>
        </w:rPr>
        <w:t>The Contractor was reminded that they and all other companies (</w:t>
      </w:r>
      <w:r w:rsidR="00F01202">
        <w:rPr>
          <w:rFonts w:ascii="Arial" w:hAnsi="Arial" w:cs="Arial"/>
          <w:sz w:val="22"/>
          <w:szCs w:val="22"/>
        </w:rPr>
        <w:t>S</w:t>
      </w:r>
      <w:r w:rsidRPr="00627DFA">
        <w:rPr>
          <w:rFonts w:ascii="Arial" w:hAnsi="Arial" w:cs="Arial"/>
          <w:sz w:val="22"/>
          <w:szCs w:val="22"/>
        </w:rPr>
        <w:t xml:space="preserve">ubcontractors, suppliers, etc.) </w:t>
      </w:r>
      <w:r w:rsidR="007B62A4" w:rsidRPr="00627DFA">
        <w:rPr>
          <w:rFonts w:ascii="Arial" w:hAnsi="Arial" w:cs="Arial"/>
          <w:sz w:val="22"/>
          <w:szCs w:val="22"/>
        </w:rPr>
        <w:t>must</w:t>
      </w:r>
      <w:r w:rsidRPr="00627DFA">
        <w:rPr>
          <w:rFonts w:ascii="Arial" w:hAnsi="Arial" w:cs="Arial"/>
          <w:sz w:val="22"/>
          <w:szCs w:val="22"/>
        </w:rPr>
        <w:t xml:space="preserve"> not park any vehicles or store any equipment on public recreational property.  Furthermore, access to all recreational properties must be maintained at all times.  Non-compliance can result in penalties up to and including termination of the construction contract and loss of federal funding for the project.  </w:t>
      </w:r>
    </w:p>
    <w:p w14:paraId="704A7A98" w14:textId="77777777" w:rsidR="00BC50AE" w:rsidRPr="00627DFA" w:rsidRDefault="00BC50AE" w:rsidP="00BC50AE">
      <w:pPr>
        <w:rPr>
          <w:rFonts w:ascii="Arial" w:hAnsi="Arial" w:cs="Arial"/>
          <w:sz w:val="22"/>
          <w:szCs w:val="22"/>
        </w:rPr>
      </w:pPr>
    </w:p>
    <w:p w14:paraId="744E0E8E" w14:textId="77777777" w:rsidR="00BC50AE" w:rsidRPr="00627DFA" w:rsidRDefault="00BC50AE" w:rsidP="00BC50AE">
      <w:pPr>
        <w:rPr>
          <w:rFonts w:ascii="Arial" w:hAnsi="Arial" w:cs="Arial"/>
          <w:b/>
          <w:sz w:val="22"/>
          <w:szCs w:val="22"/>
          <w:u w:val="single"/>
        </w:rPr>
      </w:pPr>
      <w:r w:rsidRPr="00627DFA">
        <w:rPr>
          <w:rFonts w:ascii="Arial" w:hAnsi="Arial" w:cs="Arial"/>
          <w:b/>
          <w:sz w:val="22"/>
          <w:szCs w:val="22"/>
          <w:u w:val="single"/>
        </w:rPr>
        <w:t>INTERNAL WORK ZONE TRAFFIC CONTROL PLAN:</w:t>
      </w:r>
    </w:p>
    <w:p w14:paraId="719148CE" w14:textId="71760646" w:rsidR="00BC50AE" w:rsidRPr="00627DFA" w:rsidRDefault="00BC50AE" w:rsidP="00BC50AE">
      <w:pPr>
        <w:rPr>
          <w:rFonts w:ascii="Arial" w:hAnsi="Arial" w:cs="Arial"/>
          <w:sz w:val="22"/>
          <w:szCs w:val="22"/>
        </w:rPr>
      </w:pPr>
      <w:r w:rsidRPr="00627DFA">
        <w:rPr>
          <w:rFonts w:ascii="Arial" w:hAnsi="Arial" w:cs="Arial"/>
          <w:sz w:val="22"/>
          <w:szCs w:val="22"/>
        </w:rPr>
        <w:t xml:space="preserve">Subsection 104.11.B of the Specifications </w:t>
      </w:r>
      <w:r w:rsidR="00C038E3" w:rsidRPr="00627DFA">
        <w:rPr>
          <w:rFonts w:ascii="Arial" w:hAnsi="Arial" w:cs="Arial"/>
          <w:sz w:val="22"/>
          <w:szCs w:val="22"/>
        </w:rPr>
        <w:t>require</w:t>
      </w:r>
      <w:r w:rsidRPr="00627DFA">
        <w:rPr>
          <w:rFonts w:ascii="Arial" w:hAnsi="Arial" w:cs="Arial"/>
          <w:sz w:val="22"/>
          <w:szCs w:val="22"/>
        </w:rPr>
        <w:t xml:space="preserve"> the </w:t>
      </w:r>
      <w:r w:rsidR="00F32F8B">
        <w:rPr>
          <w:rFonts w:ascii="Arial" w:hAnsi="Arial" w:cs="Arial"/>
          <w:sz w:val="22"/>
          <w:szCs w:val="22"/>
        </w:rPr>
        <w:t>C</w:t>
      </w:r>
      <w:r w:rsidRPr="00627DFA">
        <w:rPr>
          <w:rFonts w:ascii="Arial" w:hAnsi="Arial" w:cs="Arial"/>
          <w:sz w:val="22"/>
          <w:szCs w:val="22"/>
        </w:rPr>
        <w:t>ontractor to develop and provide a work zone traffic control plan for the project.  The FHWA may review the submittal of this plan during field audits.</w:t>
      </w:r>
    </w:p>
    <w:p w14:paraId="6DA30457" w14:textId="77777777" w:rsidR="00BC50AE" w:rsidRPr="00627DFA" w:rsidRDefault="00BC50AE" w:rsidP="00BC50AE">
      <w:pPr>
        <w:rPr>
          <w:rFonts w:ascii="Arial" w:hAnsi="Arial" w:cs="Arial"/>
          <w:sz w:val="22"/>
          <w:szCs w:val="22"/>
        </w:rPr>
      </w:pPr>
    </w:p>
    <w:p w14:paraId="21EA610A" w14:textId="1FFD49CF" w:rsidR="00BC50AE" w:rsidRDefault="00BC50AE" w:rsidP="00BC50AE">
      <w:pPr>
        <w:rPr>
          <w:rFonts w:ascii="Arial" w:hAnsi="Arial" w:cs="Arial"/>
          <w:color w:val="FF0000"/>
          <w:sz w:val="22"/>
          <w:szCs w:val="22"/>
        </w:rPr>
      </w:pPr>
      <w:r w:rsidRPr="00627DFA">
        <w:rPr>
          <w:rFonts w:ascii="Arial" w:hAnsi="Arial" w:cs="Arial"/>
          <w:color w:val="FF0000"/>
          <w:sz w:val="22"/>
          <w:szCs w:val="22"/>
        </w:rPr>
        <w:t xml:space="preserve">A work area lighting plan must be submitted to the Engineer for review and approval a minimum of 14 calendar days prior to the start of night work in accordance with the special provision for Lighting for Night Work on Page XX.  </w:t>
      </w:r>
    </w:p>
    <w:p w14:paraId="53053D4D" w14:textId="0B0D882B" w:rsidR="00BB5C72" w:rsidRDefault="00BB5C72" w:rsidP="00BC50AE">
      <w:pPr>
        <w:rPr>
          <w:rFonts w:ascii="Arial" w:hAnsi="Arial" w:cs="Arial"/>
          <w:color w:val="FF0000"/>
          <w:sz w:val="22"/>
          <w:szCs w:val="22"/>
        </w:rPr>
      </w:pPr>
    </w:p>
    <w:p w14:paraId="212DA141" w14:textId="546D045F" w:rsidR="00BB5C72" w:rsidRDefault="00BB5C72" w:rsidP="00BC50AE">
      <w:pPr>
        <w:rPr>
          <w:rFonts w:ascii="Arial" w:hAnsi="Arial" w:cs="Arial"/>
          <w:b/>
          <w:sz w:val="22"/>
          <w:szCs w:val="22"/>
          <w:u w:val="single"/>
        </w:rPr>
      </w:pPr>
      <w:r w:rsidRPr="00627DFA">
        <w:rPr>
          <w:rFonts w:ascii="Arial" w:hAnsi="Arial" w:cs="Arial"/>
          <w:b/>
          <w:sz w:val="22"/>
          <w:szCs w:val="22"/>
          <w:u w:val="single"/>
        </w:rPr>
        <w:t>GUARDRAIL:</w:t>
      </w:r>
    </w:p>
    <w:p w14:paraId="3A6345C0" w14:textId="3FFE4DB9" w:rsidR="00BB5C72" w:rsidRDefault="00BB5C72" w:rsidP="00BC50AE">
      <w:pPr>
        <w:rPr>
          <w:rFonts w:ascii="Arial" w:hAnsi="Arial" w:cs="Arial"/>
          <w:sz w:val="22"/>
          <w:szCs w:val="22"/>
        </w:rPr>
      </w:pPr>
      <w:r w:rsidRPr="00627DFA">
        <w:rPr>
          <w:rFonts w:ascii="Arial" w:hAnsi="Arial" w:cs="Arial"/>
          <w:sz w:val="22"/>
          <w:szCs w:val="22"/>
        </w:rPr>
        <w:t xml:space="preserve">The Contractor was reminded about the new GUARDRAIL APPROACH TERMINAL, TYPE 2M requirements.  This includes providing the manufacturer’s name and contact information.  Installation staff must have been trained by the respective guardrail terminal manufacturer to install the guardrail terminals utilized on the project.  The Contractor must provide manufacturer issued and dated training certificates for all staff on the guardrail installation crew.  Upon completion the Contractor must also provide the guardrail terminal manufacturer’s installation checklist, completed and signed by the Contractor, for each </w:t>
      </w:r>
      <w:r w:rsidRPr="00627DFA">
        <w:rPr>
          <w:rFonts w:ascii="Arial" w:hAnsi="Arial" w:cs="Arial"/>
          <w:sz w:val="22"/>
          <w:szCs w:val="22"/>
        </w:rPr>
        <w:lastRenderedPageBreak/>
        <w:t>individual guardrail terminal installed and a written certification that all guardrail terminal installations have been installed per the contract and the manufacturers’ specifications and guidelines.</w:t>
      </w:r>
    </w:p>
    <w:p w14:paraId="19F886F4" w14:textId="77777777" w:rsidR="00BB5C72" w:rsidRPr="00627DFA" w:rsidRDefault="00BB5C72" w:rsidP="00BC50AE">
      <w:pPr>
        <w:rPr>
          <w:rFonts w:ascii="Arial" w:hAnsi="Arial" w:cs="Arial"/>
          <w:sz w:val="22"/>
          <w:szCs w:val="22"/>
        </w:rPr>
      </w:pPr>
    </w:p>
    <w:p w14:paraId="23100A20" w14:textId="77777777" w:rsidR="00BB5C72" w:rsidRDefault="00BC50AE" w:rsidP="00BC50AE">
      <w:pPr>
        <w:rPr>
          <w:rFonts w:ascii="Arial" w:hAnsi="Arial" w:cs="Arial"/>
          <w:sz w:val="22"/>
          <w:szCs w:val="22"/>
        </w:rPr>
      </w:pPr>
      <w:r w:rsidRPr="00627DFA">
        <w:rPr>
          <w:rFonts w:ascii="Arial" w:hAnsi="Arial" w:cs="Arial"/>
          <w:b/>
          <w:sz w:val="22"/>
          <w:szCs w:val="22"/>
          <w:u w:val="single"/>
        </w:rPr>
        <w:t>LANE WIDTH (WIDE LOAD) RESTRICTIONS</w:t>
      </w:r>
      <w:r w:rsidRPr="00627DFA">
        <w:rPr>
          <w:rFonts w:ascii="Arial" w:hAnsi="Arial" w:cs="Arial"/>
          <w:sz w:val="22"/>
          <w:szCs w:val="22"/>
        </w:rPr>
        <w:t>:</w:t>
      </w:r>
    </w:p>
    <w:p w14:paraId="137684AD" w14:textId="50261B99" w:rsidR="00BC50AE" w:rsidRPr="00627DFA" w:rsidRDefault="00BC50AE" w:rsidP="00BC50AE">
      <w:pPr>
        <w:rPr>
          <w:rFonts w:ascii="Arial" w:hAnsi="Arial" w:cs="Arial"/>
          <w:sz w:val="22"/>
          <w:szCs w:val="22"/>
        </w:rPr>
      </w:pPr>
      <w:r w:rsidRPr="00627DFA">
        <w:rPr>
          <w:rFonts w:ascii="Arial" w:hAnsi="Arial" w:cs="Arial"/>
          <w:sz w:val="22"/>
          <w:szCs w:val="22"/>
        </w:rPr>
        <w:t xml:space="preserve">A lane width restriction of </w:t>
      </w:r>
      <w:r w:rsidRPr="00627DFA">
        <w:rPr>
          <w:rFonts w:ascii="Arial" w:hAnsi="Arial" w:cs="Arial"/>
          <w:color w:val="FF0000"/>
          <w:sz w:val="22"/>
          <w:szCs w:val="22"/>
        </w:rPr>
        <w:t>XX</w:t>
      </w:r>
      <w:r w:rsidRPr="00627DFA">
        <w:rPr>
          <w:rFonts w:ascii="Arial" w:hAnsi="Arial" w:cs="Arial"/>
          <w:sz w:val="22"/>
          <w:szCs w:val="22"/>
        </w:rPr>
        <w:t xml:space="preserve"> feet will be established for this project.  The beginning date will be </w:t>
      </w:r>
      <w:r w:rsidRPr="00627DFA">
        <w:rPr>
          <w:rFonts w:ascii="Arial" w:hAnsi="Arial" w:cs="Arial"/>
          <w:color w:val="FF0000"/>
          <w:sz w:val="22"/>
          <w:szCs w:val="22"/>
        </w:rPr>
        <w:t>Month, Day, Year</w:t>
      </w:r>
      <w:r w:rsidRPr="00627DFA">
        <w:rPr>
          <w:rFonts w:ascii="Arial" w:hAnsi="Arial" w:cs="Arial"/>
          <w:sz w:val="22"/>
          <w:szCs w:val="22"/>
        </w:rPr>
        <w:t xml:space="preserve"> and the ending date will be </w:t>
      </w:r>
      <w:r w:rsidRPr="00627DFA">
        <w:rPr>
          <w:rFonts w:ascii="Arial" w:hAnsi="Arial" w:cs="Arial"/>
          <w:color w:val="FF0000"/>
          <w:sz w:val="22"/>
          <w:szCs w:val="22"/>
        </w:rPr>
        <w:t xml:space="preserve">Month, Day, Year.  </w:t>
      </w:r>
      <w:r w:rsidRPr="00627DFA">
        <w:rPr>
          <w:rFonts w:ascii="Arial" w:hAnsi="Arial" w:cs="Arial"/>
          <w:sz w:val="22"/>
          <w:szCs w:val="22"/>
        </w:rPr>
        <w:t xml:space="preserve">Adjustments to these dates will be made as required.  The contact person for lane width restrictions is </w:t>
      </w:r>
      <w:r w:rsidRPr="00627DFA">
        <w:rPr>
          <w:rFonts w:ascii="Arial" w:hAnsi="Arial" w:cs="Arial"/>
          <w:color w:val="FF0000"/>
          <w:sz w:val="22"/>
          <w:szCs w:val="22"/>
        </w:rPr>
        <w:t>Name</w:t>
      </w:r>
      <w:r w:rsidR="0085203A">
        <w:rPr>
          <w:rFonts w:ascii="Arial" w:hAnsi="Arial" w:cs="Arial"/>
          <w:sz w:val="22"/>
          <w:szCs w:val="22"/>
        </w:rPr>
        <w:t xml:space="preserve"> at the </w:t>
      </w:r>
      <w:r w:rsidR="0085203A" w:rsidRPr="0085203A">
        <w:rPr>
          <w:rFonts w:ascii="Arial" w:hAnsi="Arial" w:cs="Arial"/>
          <w:color w:val="FF0000"/>
          <w:sz w:val="22"/>
          <w:szCs w:val="22"/>
        </w:rPr>
        <w:t>City/Village/County Road Commission.</w:t>
      </w:r>
    </w:p>
    <w:p w14:paraId="44CC9034" w14:textId="77777777" w:rsidR="00BC50AE" w:rsidRPr="00627DFA" w:rsidRDefault="00BC50AE" w:rsidP="00BC50AE">
      <w:pPr>
        <w:rPr>
          <w:rFonts w:ascii="Arial" w:hAnsi="Arial" w:cs="Arial"/>
          <w:sz w:val="22"/>
          <w:szCs w:val="22"/>
        </w:rPr>
      </w:pPr>
    </w:p>
    <w:p w14:paraId="76C4ECEF" w14:textId="36BF3247" w:rsidR="00BC50AE" w:rsidRPr="00627DFA" w:rsidRDefault="00BC50AE" w:rsidP="00BC50AE">
      <w:pPr>
        <w:rPr>
          <w:rFonts w:ascii="Arial" w:hAnsi="Arial" w:cs="Arial"/>
          <w:color w:val="FF0000"/>
          <w:sz w:val="22"/>
          <w:szCs w:val="22"/>
        </w:rPr>
      </w:pPr>
      <w:r w:rsidRPr="00627DFA">
        <w:rPr>
          <w:rFonts w:ascii="Arial" w:hAnsi="Arial" w:cs="Arial"/>
          <w:color w:val="FF0000"/>
          <w:sz w:val="22"/>
          <w:szCs w:val="22"/>
        </w:rPr>
        <w:t>Lane width restrictions will not be issued on this project.</w:t>
      </w:r>
    </w:p>
    <w:p w14:paraId="5FF8B1AC" w14:textId="10F9087B" w:rsidR="002B0FDA" w:rsidRPr="00627DFA" w:rsidRDefault="002B0FDA" w:rsidP="00BC50AE">
      <w:pPr>
        <w:rPr>
          <w:rFonts w:ascii="Arial" w:hAnsi="Arial" w:cs="Arial"/>
          <w:color w:val="FF0000"/>
          <w:sz w:val="22"/>
          <w:szCs w:val="22"/>
        </w:rPr>
      </w:pPr>
    </w:p>
    <w:p w14:paraId="2CF10697" w14:textId="77777777" w:rsidR="002B0FDA" w:rsidRPr="00627DFA" w:rsidRDefault="002B0FDA" w:rsidP="002B0FDA">
      <w:pPr>
        <w:rPr>
          <w:rFonts w:ascii="Arial" w:hAnsi="Arial" w:cs="Arial"/>
          <w:b/>
          <w:sz w:val="22"/>
          <w:szCs w:val="22"/>
          <w:u w:val="single"/>
        </w:rPr>
      </w:pPr>
      <w:r w:rsidRPr="00627DFA">
        <w:rPr>
          <w:rFonts w:ascii="Arial" w:hAnsi="Arial" w:cs="Arial"/>
          <w:b/>
          <w:sz w:val="22"/>
          <w:szCs w:val="22"/>
          <w:u w:val="single"/>
        </w:rPr>
        <w:t>REAL ESTATE:</w:t>
      </w:r>
    </w:p>
    <w:p w14:paraId="300A78FB" w14:textId="16527CFF" w:rsidR="0099481B" w:rsidRPr="00627DFA" w:rsidRDefault="0099481B" w:rsidP="002B0FDA">
      <w:pPr>
        <w:rPr>
          <w:rFonts w:ascii="Arial" w:hAnsi="Arial" w:cs="Arial"/>
          <w:color w:val="FF0000"/>
          <w:sz w:val="22"/>
          <w:szCs w:val="22"/>
        </w:rPr>
      </w:pPr>
      <w:r w:rsidRPr="0099481B">
        <w:rPr>
          <w:rFonts w:ascii="Arial" w:hAnsi="Arial" w:cs="Arial"/>
          <w:sz w:val="22"/>
          <w:szCs w:val="22"/>
        </w:rPr>
        <w:t xml:space="preserve">According to the property acquisition certification included with the </w:t>
      </w:r>
      <w:r w:rsidR="00CA29D2">
        <w:rPr>
          <w:rFonts w:ascii="Arial" w:hAnsi="Arial" w:cs="Arial"/>
          <w:sz w:val="22"/>
          <w:szCs w:val="22"/>
        </w:rPr>
        <w:t xml:space="preserve">LAP </w:t>
      </w:r>
      <w:r w:rsidRPr="0099481B">
        <w:rPr>
          <w:rFonts w:ascii="Arial" w:hAnsi="Arial" w:cs="Arial"/>
          <w:sz w:val="22"/>
          <w:szCs w:val="22"/>
        </w:rPr>
        <w:t xml:space="preserve">program application, there are no outstanding real estate issues.  Is this still the case?  </w:t>
      </w:r>
      <w:r>
        <w:rPr>
          <w:rFonts w:ascii="Arial" w:hAnsi="Arial" w:cs="Arial"/>
          <w:color w:val="FF0000"/>
          <w:sz w:val="22"/>
          <w:szCs w:val="22"/>
        </w:rPr>
        <w:t>Yes/Explain or No.  If yes, contact LAP Staff Engineer</w:t>
      </w:r>
      <w:r w:rsidR="00CA29D2">
        <w:rPr>
          <w:rFonts w:ascii="Arial" w:hAnsi="Arial" w:cs="Arial"/>
          <w:color w:val="FF0000"/>
          <w:sz w:val="22"/>
          <w:szCs w:val="22"/>
        </w:rPr>
        <w:t xml:space="preserve"> and Local Agency Construction Engineer in Lansing.  Outstanding issues may include temporary consent to grade, property acquisition, or other.</w:t>
      </w:r>
    </w:p>
    <w:p w14:paraId="1DB94A30" w14:textId="77777777" w:rsidR="00BC50AE" w:rsidRPr="00627DFA" w:rsidRDefault="00BC50AE" w:rsidP="00627DFA">
      <w:pPr>
        <w:rPr>
          <w:rFonts w:ascii="Arial" w:hAnsi="Arial" w:cs="Arial"/>
          <w:sz w:val="22"/>
          <w:szCs w:val="22"/>
        </w:rPr>
      </w:pPr>
    </w:p>
    <w:p w14:paraId="281CBC62"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SUB</w:t>
      </w:r>
      <w:r w:rsidR="007249CD" w:rsidRPr="00627DFA">
        <w:rPr>
          <w:rFonts w:ascii="Arial" w:hAnsi="Arial" w:cs="Arial"/>
          <w:b/>
          <w:sz w:val="22"/>
          <w:szCs w:val="22"/>
          <w:u w:val="single"/>
        </w:rPr>
        <w:t>CONTRACT</w:t>
      </w:r>
      <w:r w:rsidRPr="00627DFA">
        <w:rPr>
          <w:rFonts w:ascii="Arial" w:hAnsi="Arial" w:cs="Arial"/>
          <w:b/>
          <w:sz w:val="22"/>
          <w:szCs w:val="22"/>
          <w:u w:val="single"/>
        </w:rPr>
        <w:t>ORS</w:t>
      </w:r>
      <w:r w:rsidRPr="00627DFA">
        <w:rPr>
          <w:rFonts w:ascii="Arial" w:hAnsi="Arial" w:cs="Arial"/>
          <w:b/>
          <w:sz w:val="22"/>
          <w:szCs w:val="22"/>
        </w:rPr>
        <w:t>:</w:t>
      </w:r>
    </w:p>
    <w:p w14:paraId="35D34822" w14:textId="3A97EF22"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s reminded that any work that they are not performing with their own work force is required to use the MDOT Subcontract form 1302</w:t>
      </w:r>
      <w:r w:rsidR="00DA67F4">
        <w:rPr>
          <w:rFonts w:ascii="Arial" w:hAnsi="Arial" w:cs="Arial"/>
          <w:sz w:val="22"/>
          <w:szCs w:val="22"/>
        </w:rPr>
        <w:t>A</w:t>
      </w:r>
      <w:r w:rsidRPr="00627DFA">
        <w:rPr>
          <w:rFonts w:ascii="Arial" w:hAnsi="Arial" w:cs="Arial"/>
          <w:sz w:val="22"/>
          <w:szCs w:val="22"/>
        </w:rPr>
        <w:t xml:space="preserve"> (except as noted on MDOT Form 1386 </w:t>
      </w:r>
      <w:r w:rsidRPr="00627DFA">
        <w:rPr>
          <w:rFonts w:ascii="Arial" w:hAnsi="Arial" w:cs="Arial"/>
          <w:i/>
          <w:iCs/>
          <w:sz w:val="22"/>
          <w:szCs w:val="22"/>
        </w:rPr>
        <w:t>Post Certification of Subcontract Compliance</w:t>
      </w:r>
      <w:r w:rsidRPr="00627DFA">
        <w:rPr>
          <w:rFonts w:ascii="Arial" w:hAnsi="Arial" w:cs="Arial"/>
          <w:sz w:val="22"/>
          <w:szCs w:val="22"/>
        </w:rPr>
        <w:t>).  The original subcontract must include all the required attachments as outlined on page 5 of 5 in the MDOT Subcontract form 1302</w:t>
      </w:r>
      <w:r w:rsidR="00FF4057" w:rsidRPr="00627DFA">
        <w:rPr>
          <w:rFonts w:ascii="Arial" w:hAnsi="Arial" w:cs="Arial"/>
          <w:sz w:val="22"/>
          <w:szCs w:val="22"/>
        </w:rPr>
        <w:t>A</w:t>
      </w:r>
      <w:r w:rsidRPr="00627DFA">
        <w:rPr>
          <w:rFonts w:ascii="Arial" w:hAnsi="Arial" w:cs="Arial"/>
          <w:sz w:val="22"/>
          <w:szCs w:val="22"/>
        </w:rPr>
        <w:t xml:space="preserve">.  </w:t>
      </w:r>
    </w:p>
    <w:p w14:paraId="0583225D" w14:textId="2D342A5C" w:rsidR="008348B3" w:rsidRPr="00627DFA" w:rsidRDefault="008348B3">
      <w:pPr>
        <w:autoSpaceDE w:val="0"/>
        <w:autoSpaceDN w:val="0"/>
        <w:rPr>
          <w:rFonts w:ascii="Arial" w:hAnsi="Arial" w:cs="Arial"/>
          <w:sz w:val="22"/>
          <w:szCs w:val="22"/>
        </w:rPr>
      </w:pPr>
      <w:r w:rsidRPr="00627DFA">
        <w:rPr>
          <w:rFonts w:ascii="Arial" w:hAnsi="Arial" w:cs="Arial"/>
          <w:sz w:val="22"/>
          <w:szCs w:val="22"/>
        </w:rPr>
        <w:t>R</w:t>
      </w:r>
      <w:r w:rsidR="00852A45" w:rsidRPr="00627DFA">
        <w:rPr>
          <w:rFonts w:ascii="Arial" w:hAnsi="Arial" w:cs="Arial"/>
          <w:sz w:val="22"/>
          <w:szCs w:val="22"/>
        </w:rPr>
        <w:t>EQUIRED SUBCONTRACT ATTACHMENTS:</w:t>
      </w:r>
    </w:p>
    <w:p w14:paraId="12C9ED61" w14:textId="77777777" w:rsidR="008348B3" w:rsidRPr="00627DFA" w:rsidRDefault="008348B3">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Any Addenda advertised with the letting </w:t>
      </w:r>
    </w:p>
    <w:p w14:paraId="67A4606D" w14:textId="77777777" w:rsidR="008348B3" w:rsidRPr="00627DFA" w:rsidRDefault="008348B3">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Special Provision for Prompt Payment </w:t>
      </w:r>
    </w:p>
    <w:p w14:paraId="28142CA9" w14:textId="77777777" w:rsidR="008348B3" w:rsidRPr="00627DFA" w:rsidRDefault="008348B3">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Special Provision for Labor</w:t>
      </w:r>
    </w:p>
    <w:p w14:paraId="29021AED" w14:textId="33BEFCC4" w:rsidR="008348B3" w:rsidRPr="00627DFA" w:rsidRDefault="00852A45">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Federal Letting Requirements </w:t>
      </w:r>
      <w:r w:rsidR="008348B3" w:rsidRPr="00627DFA">
        <w:rPr>
          <w:rFonts w:ascii="Arial" w:hAnsi="Arial" w:cs="Arial"/>
          <w:sz w:val="22"/>
          <w:szCs w:val="22"/>
        </w:rPr>
        <w:t xml:space="preserve">Appendix A </w:t>
      </w:r>
    </w:p>
    <w:p w14:paraId="50CFAD2B" w14:textId="5C9BFEFB" w:rsidR="008348B3" w:rsidRPr="00627DFA" w:rsidRDefault="00852A45">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Federal Letting Requirements </w:t>
      </w:r>
      <w:r w:rsidR="008348B3" w:rsidRPr="00627DFA">
        <w:rPr>
          <w:rFonts w:ascii="Arial" w:hAnsi="Arial" w:cs="Arial"/>
          <w:sz w:val="22"/>
          <w:szCs w:val="22"/>
        </w:rPr>
        <w:t xml:space="preserve">Appendix C </w:t>
      </w:r>
    </w:p>
    <w:p w14:paraId="4A3337DE" w14:textId="77777777" w:rsidR="008348B3" w:rsidRPr="00627DFA" w:rsidRDefault="008348B3">
      <w:pPr>
        <w:numPr>
          <w:ilvl w:val="0"/>
          <w:numId w:val="13"/>
        </w:numPr>
        <w:autoSpaceDE w:val="0"/>
        <w:autoSpaceDN w:val="0"/>
        <w:contextualSpacing/>
        <w:rPr>
          <w:rFonts w:ascii="Arial" w:hAnsi="Arial" w:cs="Arial"/>
          <w:sz w:val="22"/>
          <w:szCs w:val="22"/>
        </w:rPr>
      </w:pPr>
      <w:r w:rsidRPr="00627DFA">
        <w:rPr>
          <w:rFonts w:ascii="Arial" w:hAnsi="Arial" w:cs="Arial"/>
          <w:sz w:val="22"/>
          <w:szCs w:val="22"/>
        </w:rPr>
        <w:t xml:space="preserve">Notice of Requirement for Affirmative Action to Ensure Equal Employment Opportunity           </w:t>
      </w:r>
    </w:p>
    <w:p w14:paraId="29F3130C" w14:textId="77777777" w:rsidR="008348B3" w:rsidRPr="00627DFA" w:rsidRDefault="008348B3" w:rsidP="00627DFA">
      <w:pPr>
        <w:numPr>
          <w:ilvl w:val="0"/>
          <w:numId w:val="13"/>
        </w:numPr>
        <w:contextualSpacing/>
        <w:rPr>
          <w:rFonts w:ascii="Arial" w:hAnsi="Arial" w:cs="Arial"/>
          <w:sz w:val="22"/>
          <w:szCs w:val="22"/>
        </w:rPr>
      </w:pPr>
      <w:r w:rsidRPr="00627DFA">
        <w:rPr>
          <w:rFonts w:ascii="Arial" w:hAnsi="Arial" w:cs="Arial"/>
          <w:sz w:val="22"/>
          <w:szCs w:val="22"/>
        </w:rPr>
        <w:t>1273 - Required Contract Provisions for Federal-Aid Construction Contracts</w:t>
      </w:r>
    </w:p>
    <w:p w14:paraId="6D2E6D34" w14:textId="77777777" w:rsidR="008348B3" w:rsidRPr="00627DFA" w:rsidRDefault="008348B3" w:rsidP="00627DFA">
      <w:pPr>
        <w:numPr>
          <w:ilvl w:val="0"/>
          <w:numId w:val="13"/>
        </w:numPr>
        <w:contextualSpacing/>
        <w:rPr>
          <w:rFonts w:ascii="Arial" w:hAnsi="Arial" w:cs="Arial"/>
          <w:sz w:val="22"/>
          <w:szCs w:val="22"/>
        </w:rPr>
      </w:pPr>
      <w:r w:rsidRPr="00627DFA">
        <w:rPr>
          <w:rFonts w:ascii="Arial" w:hAnsi="Arial" w:cs="Arial"/>
          <w:sz w:val="22"/>
          <w:szCs w:val="22"/>
        </w:rPr>
        <w:t>Applicable wage rate schedule</w:t>
      </w:r>
    </w:p>
    <w:p w14:paraId="2920466C" w14:textId="77777777" w:rsidR="008348B3" w:rsidRPr="00627DFA" w:rsidRDefault="008348B3" w:rsidP="00627DFA">
      <w:pPr>
        <w:rPr>
          <w:rFonts w:ascii="Arial" w:eastAsiaTheme="minorHAnsi" w:hAnsi="Arial" w:cs="Arial"/>
          <w:sz w:val="22"/>
          <w:szCs w:val="22"/>
        </w:rPr>
      </w:pPr>
    </w:p>
    <w:p w14:paraId="563A71AD" w14:textId="31AA7F8E"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w:t>
      </w:r>
      <w:r w:rsidRPr="00627DFA">
        <w:rPr>
          <w:rFonts w:ascii="Arial" w:hAnsi="Arial" w:cs="Arial"/>
          <w:sz w:val="22"/>
          <w:szCs w:val="22"/>
        </w:rPr>
        <w:t xml:space="preserve">s also reminded </w:t>
      </w:r>
      <w:r w:rsidR="00D82A87" w:rsidRPr="00627DFA">
        <w:rPr>
          <w:rFonts w:ascii="Arial" w:hAnsi="Arial" w:cs="Arial"/>
          <w:sz w:val="22"/>
          <w:szCs w:val="22"/>
        </w:rPr>
        <w:t xml:space="preserve">that </w:t>
      </w:r>
      <w:r w:rsidRPr="00627DFA">
        <w:rPr>
          <w:rFonts w:ascii="Arial" w:hAnsi="Arial" w:cs="Arial"/>
          <w:sz w:val="22"/>
          <w:szCs w:val="22"/>
        </w:rPr>
        <w:t xml:space="preserve">any </w:t>
      </w:r>
      <w:r w:rsidR="00F01202">
        <w:rPr>
          <w:rFonts w:ascii="Arial" w:hAnsi="Arial" w:cs="Arial"/>
          <w:sz w:val="22"/>
          <w:szCs w:val="22"/>
        </w:rPr>
        <w:t>S</w:t>
      </w:r>
      <w:r w:rsidRPr="00627DFA">
        <w:rPr>
          <w:rFonts w:ascii="Arial" w:hAnsi="Arial" w:cs="Arial"/>
          <w:sz w:val="22"/>
          <w:szCs w:val="22"/>
        </w:rPr>
        <w:t>ubcontractor that has been “designated” or DBE committed, at the time of award, is required to perform work on the project.</w:t>
      </w:r>
    </w:p>
    <w:p w14:paraId="1B27EEE3" w14:textId="77777777" w:rsidR="008348B3" w:rsidRPr="00627DFA" w:rsidRDefault="008348B3" w:rsidP="00627DFA">
      <w:pPr>
        <w:rPr>
          <w:rFonts w:ascii="Arial" w:hAnsi="Arial" w:cs="Arial"/>
          <w:color w:val="FF0000"/>
          <w:sz w:val="22"/>
          <w:szCs w:val="22"/>
        </w:rPr>
      </w:pPr>
      <w:r w:rsidRPr="00627DFA">
        <w:rPr>
          <w:rFonts w:ascii="Arial" w:hAnsi="Arial" w:cs="Arial"/>
          <w:color w:val="FF0000"/>
          <w:sz w:val="22"/>
          <w:szCs w:val="22"/>
        </w:rPr>
        <w:t>Designated Subcontractors:</w:t>
      </w:r>
    </w:p>
    <w:p w14:paraId="660449A9"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4D8AD85F" w14:textId="77777777" w:rsidR="008348B3" w:rsidRPr="00627DFA" w:rsidRDefault="008348B3" w:rsidP="00627DFA">
      <w:pPr>
        <w:numPr>
          <w:ilvl w:val="0"/>
          <w:numId w:val="14"/>
        </w:numPr>
        <w:contextualSpacing/>
        <w:rPr>
          <w:rFonts w:ascii="Arial" w:hAnsi="Arial" w:cs="Arial"/>
          <w:color w:val="FF0000"/>
          <w:sz w:val="22"/>
          <w:szCs w:val="22"/>
        </w:rPr>
      </w:pPr>
      <w:r w:rsidRPr="00627DFA">
        <w:rPr>
          <w:rFonts w:ascii="Arial" w:hAnsi="Arial" w:cs="Arial"/>
          <w:color w:val="FF0000"/>
          <w:sz w:val="22"/>
          <w:szCs w:val="22"/>
        </w:rPr>
        <w:t>XXX</w:t>
      </w:r>
    </w:p>
    <w:p w14:paraId="629B97A4" w14:textId="77777777" w:rsidR="008348B3" w:rsidRPr="00627DFA" w:rsidRDefault="008348B3" w:rsidP="00627DFA">
      <w:pPr>
        <w:rPr>
          <w:rFonts w:ascii="Arial" w:eastAsiaTheme="minorHAnsi" w:hAnsi="Arial" w:cs="Arial"/>
          <w:color w:val="FF0000"/>
          <w:sz w:val="22"/>
          <w:szCs w:val="22"/>
        </w:rPr>
      </w:pPr>
      <w:r w:rsidRPr="00627DFA">
        <w:rPr>
          <w:rFonts w:ascii="Arial" w:hAnsi="Arial" w:cs="Arial"/>
          <w:color w:val="FF0000"/>
          <w:sz w:val="22"/>
          <w:szCs w:val="22"/>
        </w:rPr>
        <w:t>DBE Bluesheet Subcontractors/Vendors:</w:t>
      </w:r>
    </w:p>
    <w:p w14:paraId="06155456"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7B510DFA" w14:textId="77777777" w:rsidR="008348B3" w:rsidRPr="00627DFA" w:rsidRDefault="008348B3" w:rsidP="00627DFA">
      <w:pPr>
        <w:numPr>
          <w:ilvl w:val="0"/>
          <w:numId w:val="15"/>
        </w:numPr>
        <w:contextualSpacing/>
        <w:rPr>
          <w:rFonts w:ascii="Arial" w:hAnsi="Arial" w:cs="Arial"/>
          <w:color w:val="FF0000"/>
          <w:sz w:val="22"/>
          <w:szCs w:val="22"/>
        </w:rPr>
      </w:pPr>
      <w:r w:rsidRPr="00627DFA">
        <w:rPr>
          <w:rFonts w:ascii="Arial" w:hAnsi="Arial" w:cs="Arial"/>
          <w:color w:val="FF0000"/>
          <w:sz w:val="22"/>
          <w:szCs w:val="22"/>
        </w:rPr>
        <w:t>XXX</w:t>
      </w:r>
    </w:p>
    <w:p w14:paraId="6F922C80" w14:textId="77777777" w:rsidR="008348B3" w:rsidRPr="00627DFA" w:rsidRDefault="008348B3" w:rsidP="00627DFA">
      <w:pPr>
        <w:pStyle w:val="ListParagraph"/>
        <w:rPr>
          <w:rFonts w:ascii="Arial" w:eastAsiaTheme="minorHAnsi" w:hAnsi="Arial" w:cs="Arial"/>
          <w:sz w:val="22"/>
          <w:szCs w:val="22"/>
        </w:rPr>
      </w:pPr>
    </w:p>
    <w:p w14:paraId="55C20DEE" w14:textId="27F8708A" w:rsidR="008348B3" w:rsidRPr="00627DFA" w:rsidRDefault="008348B3" w:rsidP="00627DFA">
      <w:pPr>
        <w:rPr>
          <w:rFonts w:ascii="Arial" w:hAnsi="Arial" w:cs="Arial"/>
          <w:sz w:val="22"/>
          <w:szCs w:val="22"/>
        </w:rPr>
      </w:pPr>
      <w:r w:rsidRPr="00627DFA">
        <w:rPr>
          <w:rFonts w:ascii="Arial" w:hAnsi="Arial" w:cs="Arial"/>
          <w:sz w:val="22"/>
          <w:szCs w:val="22"/>
        </w:rPr>
        <w:t xml:space="preserve">The Contractor will keep all original subcontracting documentation and must provide the Engineer a copy of the signed cover page and line item page prior to any work being performed by the </w:t>
      </w:r>
      <w:r w:rsidR="00F01202">
        <w:rPr>
          <w:rFonts w:ascii="Arial" w:hAnsi="Arial" w:cs="Arial"/>
          <w:sz w:val="22"/>
          <w:szCs w:val="22"/>
        </w:rPr>
        <w:t>S</w:t>
      </w:r>
      <w:r w:rsidRPr="00627DFA">
        <w:rPr>
          <w:rFonts w:ascii="Arial" w:hAnsi="Arial" w:cs="Arial"/>
          <w:sz w:val="22"/>
          <w:szCs w:val="22"/>
        </w:rPr>
        <w:t>ubcontractor.  This applies to all tiers of subcontracting.</w:t>
      </w:r>
      <w:r w:rsidR="00F337D6">
        <w:rPr>
          <w:rFonts w:ascii="Arial" w:hAnsi="Arial" w:cs="Arial"/>
          <w:sz w:val="22"/>
          <w:szCs w:val="22"/>
        </w:rPr>
        <w:t xml:space="preserve">  </w:t>
      </w:r>
    </w:p>
    <w:p w14:paraId="109D3ECD" w14:textId="77777777" w:rsidR="008348B3" w:rsidRPr="00627DFA" w:rsidRDefault="008348B3" w:rsidP="00627DFA">
      <w:pPr>
        <w:rPr>
          <w:rFonts w:ascii="Arial" w:hAnsi="Arial" w:cs="Arial"/>
          <w:sz w:val="22"/>
          <w:szCs w:val="22"/>
        </w:rPr>
      </w:pPr>
    </w:p>
    <w:p w14:paraId="7B7F020E" w14:textId="354C4435" w:rsidR="008348B3" w:rsidRPr="00627DFA" w:rsidRDefault="008348B3" w:rsidP="00627DFA">
      <w:pPr>
        <w:rPr>
          <w:rFonts w:ascii="Arial" w:hAnsi="Arial" w:cs="Arial"/>
          <w:sz w:val="22"/>
          <w:szCs w:val="22"/>
        </w:rPr>
      </w:pPr>
      <w:r w:rsidRPr="00627DFA">
        <w:rPr>
          <w:rFonts w:ascii="Arial" w:hAnsi="Arial" w:cs="Arial"/>
          <w:sz w:val="22"/>
          <w:szCs w:val="22"/>
        </w:rPr>
        <w:lastRenderedPageBreak/>
        <w:t xml:space="preserve">The Contractor </w:t>
      </w:r>
      <w:r w:rsidR="009D138B">
        <w:rPr>
          <w:rFonts w:ascii="Arial" w:hAnsi="Arial" w:cs="Arial"/>
          <w:sz w:val="22"/>
          <w:szCs w:val="22"/>
        </w:rPr>
        <w:t>wa</w:t>
      </w:r>
      <w:r w:rsidRPr="00627DFA">
        <w:rPr>
          <w:rFonts w:ascii="Arial" w:hAnsi="Arial" w:cs="Arial"/>
          <w:sz w:val="22"/>
          <w:szCs w:val="22"/>
        </w:rPr>
        <w:t xml:space="preserve">s further reminded that MDOT Form 1386 </w:t>
      </w:r>
      <w:r w:rsidRPr="00627DFA">
        <w:rPr>
          <w:rFonts w:ascii="Arial" w:hAnsi="Arial" w:cs="Arial"/>
          <w:i/>
          <w:iCs/>
          <w:sz w:val="22"/>
          <w:szCs w:val="22"/>
        </w:rPr>
        <w:t>Post Certification of Subcontract Compliance</w:t>
      </w:r>
      <w:r w:rsidRPr="00627DFA">
        <w:rPr>
          <w:rFonts w:ascii="Arial" w:hAnsi="Arial" w:cs="Arial"/>
          <w:sz w:val="22"/>
          <w:szCs w:val="22"/>
        </w:rPr>
        <w:t xml:space="preserve"> is required to be signed by an authorized signer of the Contractor and submitted prior to the processing of the final estimate.  </w:t>
      </w:r>
    </w:p>
    <w:p w14:paraId="281CBC68" w14:textId="77777777" w:rsidR="00E37255" w:rsidRPr="00627DFA" w:rsidRDefault="00E37255" w:rsidP="00627DFA">
      <w:pPr>
        <w:widowControl w:val="0"/>
        <w:rPr>
          <w:rFonts w:ascii="Arial" w:hAnsi="Arial" w:cs="Arial"/>
          <w:sz w:val="22"/>
          <w:szCs w:val="22"/>
        </w:rPr>
      </w:pPr>
    </w:p>
    <w:p w14:paraId="281CBC69" w14:textId="06FDF8C8" w:rsidR="00D33BC1" w:rsidRPr="00627DFA" w:rsidRDefault="00E37255" w:rsidP="00627DFA">
      <w:pPr>
        <w:widowControl w:val="0"/>
        <w:rPr>
          <w:rFonts w:ascii="Arial" w:hAnsi="Arial" w:cs="Arial"/>
          <w:color w:val="FF0000"/>
          <w:sz w:val="22"/>
          <w:szCs w:val="22"/>
        </w:rPr>
      </w:pPr>
      <w:r w:rsidRPr="00627DFA">
        <w:rPr>
          <w:rFonts w:ascii="Arial" w:hAnsi="Arial" w:cs="Arial"/>
          <w:color w:val="FF0000"/>
          <w:sz w:val="22"/>
          <w:szCs w:val="22"/>
        </w:rPr>
        <w:t>The</w:t>
      </w:r>
      <w:r w:rsidR="00D33BC1" w:rsidRPr="00627DFA">
        <w:rPr>
          <w:rFonts w:ascii="Arial" w:hAnsi="Arial" w:cs="Arial"/>
          <w:color w:val="FF0000"/>
          <w:sz w:val="22"/>
          <w:szCs w:val="22"/>
        </w:rPr>
        <w:t xml:space="preserve"> following </w:t>
      </w:r>
      <w:r w:rsidR="00F01202">
        <w:rPr>
          <w:rFonts w:ascii="Arial" w:hAnsi="Arial" w:cs="Arial"/>
          <w:color w:val="FF0000"/>
          <w:sz w:val="22"/>
          <w:szCs w:val="22"/>
        </w:rPr>
        <w:t>S</w:t>
      </w:r>
      <w:r w:rsidR="00F01202" w:rsidRPr="00627DFA">
        <w:rPr>
          <w:rFonts w:ascii="Arial" w:hAnsi="Arial" w:cs="Arial"/>
          <w:color w:val="FF0000"/>
          <w:sz w:val="22"/>
          <w:szCs w:val="22"/>
        </w:rPr>
        <w:t xml:space="preserve">ubcontractors </w:t>
      </w:r>
      <w:r w:rsidR="00D53E1C" w:rsidRPr="00627DFA">
        <w:rPr>
          <w:rFonts w:ascii="Arial" w:hAnsi="Arial" w:cs="Arial"/>
          <w:color w:val="FF0000"/>
          <w:sz w:val="22"/>
          <w:szCs w:val="22"/>
        </w:rPr>
        <w:t>will be w</w:t>
      </w:r>
      <w:r w:rsidR="00D33BC1" w:rsidRPr="00627DFA">
        <w:rPr>
          <w:rFonts w:ascii="Arial" w:hAnsi="Arial" w:cs="Arial"/>
          <w:color w:val="FF0000"/>
          <w:sz w:val="22"/>
          <w:szCs w:val="22"/>
        </w:rPr>
        <w:t>orking on this project</w:t>
      </w:r>
      <w:r w:rsidR="00D53E1C" w:rsidRPr="00627DFA">
        <w:rPr>
          <w:rFonts w:ascii="Arial" w:hAnsi="Arial" w:cs="Arial"/>
          <w:color w:val="FF0000"/>
          <w:sz w:val="22"/>
          <w:szCs w:val="22"/>
        </w:rPr>
        <w:t xml:space="preserve"> (note DBE companies)</w:t>
      </w:r>
      <w:r w:rsidR="00D33BC1" w:rsidRPr="00627DFA">
        <w:rPr>
          <w:rFonts w:ascii="Arial" w:hAnsi="Arial" w:cs="Arial"/>
          <w:color w:val="FF0000"/>
          <w:sz w:val="22"/>
          <w:szCs w:val="22"/>
        </w:rPr>
        <w:t>:</w:t>
      </w:r>
    </w:p>
    <w:p w14:paraId="281CBC6A"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B"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 (DBE Company)</w:t>
      </w:r>
    </w:p>
    <w:p w14:paraId="281CBC6C" w14:textId="77777777" w:rsidR="00D53E1C" w:rsidRPr="00627DFA" w:rsidRDefault="00D53E1C"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D" w14:textId="77777777" w:rsidR="00AB0B58" w:rsidRPr="00627DFA" w:rsidRDefault="00AB0B58" w:rsidP="00627DFA">
      <w:pPr>
        <w:widowControl w:val="0"/>
        <w:numPr>
          <w:ilvl w:val="0"/>
          <w:numId w:val="8"/>
        </w:numPr>
        <w:rPr>
          <w:rFonts w:ascii="Arial" w:hAnsi="Arial" w:cs="Arial"/>
          <w:color w:val="FF0000"/>
          <w:sz w:val="22"/>
          <w:szCs w:val="22"/>
        </w:rPr>
      </w:pPr>
      <w:r w:rsidRPr="00627DFA">
        <w:rPr>
          <w:rFonts w:ascii="Arial" w:hAnsi="Arial" w:cs="Arial"/>
          <w:color w:val="FF0000"/>
          <w:sz w:val="22"/>
          <w:szCs w:val="22"/>
        </w:rPr>
        <w:t>TBA</w:t>
      </w:r>
    </w:p>
    <w:p w14:paraId="281CBC6E" w14:textId="77777777" w:rsidR="003F132F" w:rsidRPr="00627DFA" w:rsidRDefault="003F132F" w:rsidP="00627DFA">
      <w:pPr>
        <w:widowControl w:val="0"/>
        <w:rPr>
          <w:rFonts w:ascii="Arial" w:hAnsi="Arial" w:cs="Arial"/>
          <w:color w:val="FF0000"/>
          <w:sz w:val="22"/>
          <w:szCs w:val="22"/>
        </w:rPr>
      </w:pPr>
    </w:p>
    <w:p w14:paraId="281CBC6F" w14:textId="77777777" w:rsidR="008D328F" w:rsidRPr="00627DFA" w:rsidRDefault="006D6CD0" w:rsidP="00627DFA">
      <w:pPr>
        <w:widowControl w:val="0"/>
        <w:rPr>
          <w:rFonts w:ascii="Arial" w:hAnsi="Arial" w:cs="Arial"/>
          <w:b/>
          <w:sz w:val="22"/>
          <w:szCs w:val="22"/>
        </w:rPr>
      </w:pPr>
      <w:r w:rsidRPr="00627DFA">
        <w:rPr>
          <w:rFonts w:ascii="Arial" w:hAnsi="Arial" w:cs="Arial"/>
          <w:b/>
          <w:sz w:val="22"/>
          <w:szCs w:val="22"/>
          <w:u w:val="single"/>
        </w:rPr>
        <w:t xml:space="preserve">DISADVANTAGED BUSINESS ENTERPRISE </w:t>
      </w:r>
      <w:r w:rsidR="004D27EA" w:rsidRPr="00627DFA">
        <w:rPr>
          <w:rFonts w:ascii="Arial" w:hAnsi="Arial" w:cs="Arial"/>
          <w:b/>
          <w:sz w:val="22"/>
          <w:szCs w:val="22"/>
          <w:u w:val="single"/>
        </w:rPr>
        <w:t>(</w:t>
      </w:r>
      <w:r w:rsidR="008D328F" w:rsidRPr="00627DFA">
        <w:rPr>
          <w:rFonts w:ascii="Arial" w:hAnsi="Arial" w:cs="Arial"/>
          <w:b/>
          <w:sz w:val="22"/>
          <w:szCs w:val="22"/>
          <w:u w:val="single"/>
        </w:rPr>
        <w:t>DBE</w:t>
      </w:r>
      <w:r w:rsidR="004D27EA" w:rsidRPr="00627DFA">
        <w:rPr>
          <w:rFonts w:ascii="Arial" w:hAnsi="Arial" w:cs="Arial"/>
          <w:b/>
          <w:sz w:val="22"/>
          <w:szCs w:val="22"/>
          <w:u w:val="single"/>
        </w:rPr>
        <w:t>)</w:t>
      </w:r>
      <w:r w:rsidR="008D328F" w:rsidRPr="00627DFA">
        <w:rPr>
          <w:rFonts w:ascii="Arial" w:hAnsi="Arial" w:cs="Arial"/>
          <w:b/>
          <w:sz w:val="22"/>
          <w:szCs w:val="22"/>
        </w:rPr>
        <w:t>:</w:t>
      </w:r>
    </w:p>
    <w:p w14:paraId="281CBC70" w14:textId="77777777" w:rsidR="004E278D" w:rsidRPr="00627DFA" w:rsidRDefault="008D328F" w:rsidP="00627DFA">
      <w:pPr>
        <w:widowControl w:val="0"/>
        <w:rPr>
          <w:rFonts w:ascii="Arial" w:hAnsi="Arial" w:cs="Arial"/>
          <w:sz w:val="22"/>
          <w:szCs w:val="22"/>
        </w:rPr>
      </w:pPr>
      <w:r w:rsidRPr="00627DFA">
        <w:rPr>
          <w:rFonts w:ascii="Arial" w:hAnsi="Arial" w:cs="Arial"/>
          <w:sz w:val="22"/>
          <w:szCs w:val="22"/>
        </w:rPr>
        <w:t>Page</w:t>
      </w:r>
      <w:r w:rsidR="00280DAA" w:rsidRPr="00627DFA">
        <w:rPr>
          <w:rFonts w:ascii="Arial" w:hAnsi="Arial" w:cs="Arial"/>
          <w:color w:val="FF0000"/>
          <w:sz w:val="22"/>
          <w:szCs w:val="22"/>
        </w:rPr>
        <w:t xml:space="preserve"> </w:t>
      </w:r>
      <w:r w:rsidR="00D53E1C" w:rsidRPr="00627DFA">
        <w:rPr>
          <w:rFonts w:ascii="Arial" w:hAnsi="Arial" w:cs="Arial"/>
          <w:color w:val="FF0000"/>
          <w:sz w:val="22"/>
          <w:szCs w:val="22"/>
        </w:rPr>
        <w:t>XXX</w:t>
      </w:r>
      <w:r w:rsidR="00280DAA" w:rsidRPr="00627DFA">
        <w:rPr>
          <w:rFonts w:ascii="Arial" w:hAnsi="Arial" w:cs="Arial"/>
          <w:color w:val="FF0000"/>
          <w:sz w:val="22"/>
          <w:szCs w:val="22"/>
        </w:rPr>
        <w:t xml:space="preserve"> </w:t>
      </w:r>
      <w:r w:rsidRPr="00627DFA">
        <w:rPr>
          <w:rFonts w:ascii="Arial" w:hAnsi="Arial" w:cs="Arial"/>
          <w:sz w:val="22"/>
          <w:szCs w:val="22"/>
        </w:rPr>
        <w:t>of the proposal notes that</w:t>
      </w:r>
      <w:r w:rsidR="00280DAA" w:rsidRPr="00627DFA">
        <w:rPr>
          <w:rFonts w:ascii="Arial" w:hAnsi="Arial" w:cs="Arial"/>
          <w:sz w:val="22"/>
          <w:szCs w:val="22"/>
        </w:rPr>
        <w:t xml:space="preserve"> </w:t>
      </w:r>
      <w:r w:rsidR="000454DC" w:rsidRPr="00627DFA">
        <w:rPr>
          <w:rFonts w:ascii="Arial" w:hAnsi="Arial" w:cs="Arial"/>
          <w:color w:val="FF0000"/>
          <w:sz w:val="22"/>
          <w:szCs w:val="22"/>
        </w:rPr>
        <w:t>XX.X</w:t>
      </w:r>
      <w:r w:rsidR="000454DC" w:rsidRPr="00627DFA">
        <w:rPr>
          <w:rFonts w:ascii="Arial" w:hAnsi="Arial" w:cs="Arial"/>
          <w:sz w:val="22"/>
          <w:szCs w:val="22"/>
        </w:rPr>
        <w:t xml:space="preserve"> percent </w:t>
      </w:r>
      <w:r w:rsidRPr="00627DFA">
        <w:rPr>
          <w:rFonts w:ascii="Arial" w:hAnsi="Arial" w:cs="Arial"/>
          <w:b/>
          <w:sz w:val="22"/>
          <w:szCs w:val="22"/>
        </w:rPr>
        <w:t xml:space="preserve">DBE </w:t>
      </w:r>
      <w:r w:rsidRPr="00627DFA">
        <w:rPr>
          <w:rFonts w:ascii="Arial" w:hAnsi="Arial" w:cs="Arial"/>
          <w:sz w:val="22"/>
          <w:szCs w:val="22"/>
        </w:rPr>
        <w:t>participation is required on this project.</w:t>
      </w:r>
    </w:p>
    <w:p w14:paraId="281CBC71" w14:textId="77777777" w:rsidR="004E278D" w:rsidRPr="00627DFA" w:rsidRDefault="004E278D" w:rsidP="00627DFA">
      <w:pPr>
        <w:widowControl w:val="0"/>
        <w:rPr>
          <w:rFonts w:ascii="Arial" w:hAnsi="Arial" w:cs="Arial"/>
          <w:sz w:val="22"/>
          <w:szCs w:val="22"/>
        </w:rPr>
      </w:pPr>
    </w:p>
    <w:p w14:paraId="281CBC72" w14:textId="629C91E1" w:rsidR="002A5D53" w:rsidRPr="00627DFA" w:rsidRDefault="008D328F"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48548B" w:rsidRPr="00627DFA">
        <w:rPr>
          <w:rFonts w:ascii="Arial" w:hAnsi="Arial" w:cs="Arial"/>
          <w:sz w:val="22"/>
          <w:szCs w:val="22"/>
        </w:rPr>
        <w:t xml:space="preserve">must </w:t>
      </w:r>
      <w:r w:rsidRPr="00627DFA">
        <w:rPr>
          <w:rFonts w:ascii="Arial" w:hAnsi="Arial" w:cs="Arial"/>
          <w:sz w:val="22"/>
          <w:szCs w:val="22"/>
        </w:rPr>
        <w:t xml:space="preserve">notify the Engineer in advance of a DBE </w:t>
      </w:r>
      <w:r w:rsidR="00E37255" w:rsidRPr="00627DFA">
        <w:rPr>
          <w:rFonts w:ascii="Arial" w:hAnsi="Arial" w:cs="Arial"/>
          <w:sz w:val="22"/>
          <w:szCs w:val="22"/>
        </w:rPr>
        <w:t>S</w:t>
      </w:r>
      <w:r w:rsidRPr="00627DFA">
        <w:rPr>
          <w:rFonts w:ascii="Arial" w:hAnsi="Arial" w:cs="Arial"/>
          <w:sz w:val="22"/>
          <w:szCs w:val="22"/>
        </w:rPr>
        <w:t xml:space="preserve">ubcontractor </w:t>
      </w:r>
      <w:r w:rsidR="00227828" w:rsidRPr="00627DFA">
        <w:rPr>
          <w:rFonts w:ascii="Arial" w:hAnsi="Arial" w:cs="Arial"/>
          <w:sz w:val="22"/>
          <w:szCs w:val="22"/>
        </w:rPr>
        <w:t xml:space="preserve">or vendor </w:t>
      </w:r>
      <w:r w:rsidRPr="00627DFA">
        <w:rPr>
          <w:rFonts w:ascii="Arial" w:hAnsi="Arial" w:cs="Arial"/>
          <w:sz w:val="22"/>
          <w:szCs w:val="22"/>
        </w:rPr>
        <w:t>starting work</w:t>
      </w:r>
      <w:r w:rsidR="004E278D" w:rsidRPr="00627DFA">
        <w:rPr>
          <w:rFonts w:ascii="Arial" w:hAnsi="Arial" w:cs="Arial"/>
          <w:sz w:val="22"/>
          <w:szCs w:val="22"/>
        </w:rPr>
        <w:t xml:space="preserve"> regardless of the </w:t>
      </w:r>
      <w:r w:rsidR="00502A7F" w:rsidRPr="00627DFA">
        <w:rPr>
          <w:rFonts w:ascii="Arial" w:hAnsi="Arial" w:cs="Arial"/>
          <w:sz w:val="22"/>
          <w:szCs w:val="22"/>
        </w:rPr>
        <w:t xml:space="preserve">percent </w:t>
      </w:r>
      <w:r w:rsidR="004E278D" w:rsidRPr="00627DFA">
        <w:rPr>
          <w:rFonts w:ascii="Arial" w:hAnsi="Arial" w:cs="Arial"/>
          <w:sz w:val="22"/>
          <w:szCs w:val="22"/>
        </w:rPr>
        <w:t>participation required in th</w:t>
      </w:r>
      <w:r w:rsidR="00502A7F" w:rsidRPr="00627DFA">
        <w:rPr>
          <w:rFonts w:ascii="Arial" w:hAnsi="Arial" w:cs="Arial"/>
          <w:sz w:val="22"/>
          <w:szCs w:val="22"/>
        </w:rPr>
        <w:t xml:space="preserve">e </w:t>
      </w:r>
      <w:r w:rsidR="004E278D" w:rsidRPr="00627DFA">
        <w:rPr>
          <w:rFonts w:ascii="Arial" w:hAnsi="Arial" w:cs="Arial"/>
          <w:sz w:val="22"/>
          <w:szCs w:val="22"/>
        </w:rPr>
        <w:t>contract.</w:t>
      </w:r>
      <w:r w:rsidR="002A5D53" w:rsidRPr="00627DFA">
        <w:rPr>
          <w:rFonts w:ascii="Arial" w:hAnsi="Arial" w:cs="Arial"/>
          <w:sz w:val="22"/>
          <w:szCs w:val="22"/>
        </w:rPr>
        <w:t xml:space="preserve">  This includes any off site DBE work.  Any DBE work that will occur off project site </w:t>
      </w:r>
      <w:r w:rsidR="00DF1295">
        <w:rPr>
          <w:rFonts w:ascii="Arial" w:hAnsi="Arial" w:cs="Arial"/>
          <w:sz w:val="22"/>
          <w:szCs w:val="22"/>
        </w:rPr>
        <w:t>shall</w:t>
      </w:r>
      <w:r w:rsidR="00DF1295" w:rsidRPr="00627DFA">
        <w:rPr>
          <w:rFonts w:ascii="Arial" w:hAnsi="Arial" w:cs="Arial"/>
          <w:sz w:val="22"/>
          <w:szCs w:val="22"/>
        </w:rPr>
        <w:t xml:space="preserve"> </w:t>
      </w:r>
      <w:r w:rsidR="002A5D53" w:rsidRPr="00627DFA">
        <w:rPr>
          <w:rFonts w:ascii="Arial" w:hAnsi="Arial" w:cs="Arial"/>
          <w:sz w:val="22"/>
          <w:szCs w:val="22"/>
        </w:rPr>
        <w:t xml:space="preserve">be documented by </w:t>
      </w:r>
      <w:r w:rsidR="005B7754">
        <w:rPr>
          <w:rFonts w:ascii="Arial" w:hAnsi="Arial" w:cs="Arial"/>
          <w:sz w:val="22"/>
          <w:szCs w:val="22"/>
        </w:rPr>
        <w:t>the Engineer.</w:t>
      </w:r>
      <w:r w:rsidR="002A5D53" w:rsidRPr="00627DFA">
        <w:rPr>
          <w:rFonts w:ascii="Arial" w:hAnsi="Arial" w:cs="Arial"/>
          <w:sz w:val="22"/>
          <w:szCs w:val="22"/>
        </w:rPr>
        <w:t xml:space="preserve"> </w:t>
      </w:r>
      <w:r w:rsidR="005B7754">
        <w:rPr>
          <w:rFonts w:ascii="Arial" w:hAnsi="Arial" w:cs="Arial"/>
          <w:sz w:val="22"/>
          <w:szCs w:val="22"/>
        </w:rPr>
        <w:t>T</w:t>
      </w:r>
      <w:r w:rsidR="002A5D53" w:rsidRPr="00627DFA">
        <w:rPr>
          <w:rFonts w:ascii="Arial" w:hAnsi="Arial" w:cs="Arial"/>
          <w:sz w:val="22"/>
          <w:szCs w:val="22"/>
        </w:rPr>
        <w:t xml:space="preserve">he </w:t>
      </w:r>
      <w:r w:rsidR="00F32F8B">
        <w:rPr>
          <w:rFonts w:ascii="Arial" w:hAnsi="Arial" w:cs="Arial"/>
          <w:sz w:val="22"/>
          <w:szCs w:val="22"/>
        </w:rPr>
        <w:t>C</w:t>
      </w:r>
      <w:r w:rsidR="002A5D53" w:rsidRPr="00627DFA">
        <w:rPr>
          <w:rFonts w:ascii="Arial" w:hAnsi="Arial" w:cs="Arial"/>
          <w:sz w:val="22"/>
          <w:szCs w:val="22"/>
        </w:rPr>
        <w:t>ontractor must provide notice (dates, times, locations, etc.) to the Engineer in advance of this work.  Off site work was discussed as follows:</w:t>
      </w:r>
    </w:p>
    <w:p w14:paraId="281CBC73" w14:textId="77777777" w:rsidR="002A5D53" w:rsidRPr="00627DFA" w:rsidRDefault="002A5D53" w:rsidP="00627DFA">
      <w:pPr>
        <w:widowControl w:val="0"/>
        <w:numPr>
          <w:ilvl w:val="0"/>
          <w:numId w:val="11"/>
        </w:numPr>
        <w:rPr>
          <w:rFonts w:ascii="Arial" w:hAnsi="Arial" w:cs="Arial"/>
          <w:color w:val="FF0000"/>
          <w:sz w:val="22"/>
          <w:szCs w:val="22"/>
        </w:rPr>
      </w:pPr>
      <w:r w:rsidRPr="00627DFA">
        <w:rPr>
          <w:rFonts w:ascii="Arial" w:hAnsi="Arial" w:cs="Arial"/>
          <w:color w:val="FF0000"/>
          <w:sz w:val="22"/>
          <w:szCs w:val="22"/>
        </w:rPr>
        <w:t>TBA</w:t>
      </w:r>
    </w:p>
    <w:p w14:paraId="281CBC74" w14:textId="6BC9B87B" w:rsidR="002A5D53" w:rsidRPr="00627DFA" w:rsidRDefault="002A5D53" w:rsidP="00627DFA">
      <w:pPr>
        <w:widowControl w:val="0"/>
        <w:numPr>
          <w:ilvl w:val="0"/>
          <w:numId w:val="11"/>
        </w:numPr>
        <w:rPr>
          <w:rFonts w:ascii="Arial" w:hAnsi="Arial" w:cs="Arial"/>
          <w:color w:val="FF0000"/>
          <w:sz w:val="22"/>
          <w:szCs w:val="22"/>
        </w:rPr>
      </w:pPr>
      <w:r w:rsidRPr="00627DFA">
        <w:rPr>
          <w:rFonts w:ascii="Arial" w:hAnsi="Arial" w:cs="Arial"/>
          <w:color w:val="FF0000"/>
          <w:sz w:val="22"/>
          <w:szCs w:val="22"/>
        </w:rPr>
        <w:t>TBA</w:t>
      </w:r>
    </w:p>
    <w:p w14:paraId="281CBC75" w14:textId="77777777" w:rsidR="004E278D" w:rsidRPr="00627DFA" w:rsidRDefault="004E278D" w:rsidP="00627DFA">
      <w:pPr>
        <w:widowControl w:val="0"/>
        <w:rPr>
          <w:rFonts w:ascii="Arial" w:hAnsi="Arial" w:cs="Arial"/>
          <w:sz w:val="22"/>
          <w:szCs w:val="22"/>
        </w:rPr>
      </w:pPr>
    </w:p>
    <w:p w14:paraId="281CBC76" w14:textId="246CA8D3" w:rsidR="004E278D" w:rsidRPr="00627DFA" w:rsidRDefault="004E278D" w:rsidP="00627DFA">
      <w:pPr>
        <w:widowControl w:val="0"/>
        <w:rPr>
          <w:rFonts w:ascii="Arial" w:hAnsi="Arial" w:cs="Arial"/>
          <w:sz w:val="22"/>
          <w:szCs w:val="22"/>
        </w:rPr>
      </w:pPr>
      <w:r w:rsidRPr="00627DFA">
        <w:rPr>
          <w:rFonts w:ascii="Arial" w:hAnsi="Arial" w:cs="Arial"/>
          <w:sz w:val="22"/>
          <w:szCs w:val="22"/>
        </w:rPr>
        <w:t xml:space="preserve">Form </w:t>
      </w:r>
      <w:r w:rsidR="00317B6A" w:rsidRPr="00627DFA">
        <w:rPr>
          <w:rFonts w:ascii="Arial" w:hAnsi="Arial" w:cs="Arial"/>
          <w:sz w:val="22"/>
          <w:szCs w:val="22"/>
        </w:rPr>
        <w:t>2124</w:t>
      </w:r>
      <w:r w:rsidR="00242C94" w:rsidRPr="00627DFA">
        <w:rPr>
          <w:rFonts w:ascii="Arial" w:hAnsi="Arial" w:cs="Arial"/>
          <w:sz w:val="22"/>
          <w:szCs w:val="22"/>
        </w:rPr>
        <w:t>A</w:t>
      </w:r>
      <w:r w:rsidRPr="00627DFA">
        <w:rPr>
          <w:rFonts w:ascii="Arial" w:hAnsi="Arial" w:cs="Arial"/>
          <w:sz w:val="22"/>
          <w:szCs w:val="22"/>
        </w:rPr>
        <w:t xml:space="preserve">, </w:t>
      </w:r>
      <w:r w:rsidRPr="00627DFA">
        <w:rPr>
          <w:rFonts w:ascii="Arial" w:hAnsi="Arial" w:cs="Arial"/>
          <w:i/>
          <w:sz w:val="22"/>
          <w:szCs w:val="22"/>
        </w:rPr>
        <w:t xml:space="preserve">Prime Contractor </w:t>
      </w:r>
      <w:r w:rsidR="00502A7F" w:rsidRPr="00627DFA">
        <w:rPr>
          <w:rFonts w:ascii="Arial" w:hAnsi="Arial" w:cs="Arial"/>
          <w:i/>
          <w:sz w:val="22"/>
          <w:szCs w:val="22"/>
        </w:rPr>
        <w:t xml:space="preserve">Bi-Weekly </w:t>
      </w:r>
      <w:r w:rsidRPr="00627DFA">
        <w:rPr>
          <w:rFonts w:ascii="Arial" w:hAnsi="Arial" w:cs="Arial"/>
          <w:i/>
          <w:sz w:val="22"/>
          <w:szCs w:val="22"/>
        </w:rPr>
        <w:t>Statement of Subcontractor</w:t>
      </w:r>
      <w:r w:rsidR="00502A7F" w:rsidRPr="00627DFA">
        <w:rPr>
          <w:rFonts w:ascii="Arial" w:hAnsi="Arial" w:cs="Arial"/>
          <w:i/>
          <w:sz w:val="22"/>
          <w:szCs w:val="22"/>
        </w:rPr>
        <w:t xml:space="preserve">/Supplier </w:t>
      </w:r>
      <w:r w:rsidRPr="00627DFA">
        <w:rPr>
          <w:rFonts w:ascii="Arial" w:hAnsi="Arial" w:cs="Arial"/>
          <w:i/>
          <w:sz w:val="22"/>
          <w:szCs w:val="22"/>
        </w:rPr>
        <w:t>Payments</w:t>
      </w:r>
      <w:r w:rsidRPr="00627DFA">
        <w:rPr>
          <w:rFonts w:ascii="Arial" w:hAnsi="Arial" w:cs="Arial"/>
          <w:sz w:val="22"/>
          <w:szCs w:val="22"/>
        </w:rPr>
        <w:t xml:space="preserve">, is </w:t>
      </w:r>
      <w:r w:rsidR="00F903BB" w:rsidRPr="00627DFA">
        <w:rPr>
          <w:rFonts w:ascii="Arial" w:hAnsi="Arial" w:cs="Arial"/>
          <w:sz w:val="22"/>
          <w:szCs w:val="22"/>
        </w:rPr>
        <w:t>included in the Federal Lett</w:t>
      </w:r>
      <w:r w:rsidR="00852A45" w:rsidRPr="00627DFA">
        <w:rPr>
          <w:rFonts w:ascii="Arial" w:hAnsi="Arial" w:cs="Arial"/>
          <w:sz w:val="22"/>
          <w:szCs w:val="22"/>
        </w:rPr>
        <w:t>ing</w:t>
      </w:r>
      <w:r w:rsidR="00F903BB" w:rsidRPr="00627DFA">
        <w:rPr>
          <w:rFonts w:ascii="Arial" w:hAnsi="Arial" w:cs="Arial"/>
          <w:sz w:val="22"/>
          <w:szCs w:val="22"/>
        </w:rPr>
        <w:t xml:space="preserve"> Requirements</w:t>
      </w:r>
      <w:r w:rsidRPr="00627DFA">
        <w:rPr>
          <w:rFonts w:ascii="Arial" w:hAnsi="Arial" w:cs="Arial"/>
          <w:sz w:val="22"/>
          <w:szCs w:val="22"/>
        </w:rPr>
        <w:t xml:space="preserve">.  This form </w:t>
      </w:r>
      <w:r w:rsidR="0048548B" w:rsidRPr="00627DFA">
        <w:rPr>
          <w:rFonts w:ascii="Arial" w:hAnsi="Arial" w:cs="Arial"/>
          <w:sz w:val="22"/>
          <w:szCs w:val="22"/>
        </w:rPr>
        <w:t xml:space="preserve">must </w:t>
      </w:r>
      <w:r w:rsidRPr="00627DFA">
        <w:rPr>
          <w:rFonts w:ascii="Arial" w:hAnsi="Arial" w:cs="Arial"/>
          <w:sz w:val="22"/>
          <w:szCs w:val="22"/>
        </w:rPr>
        <w:t>be submitted as indicated in paragraph one of the instructions.</w:t>
      </w:r>
    </w:p>
    <w:p w14:paraId="281CBC77" w14:textId="77777777" w:rsidR="00BC19EB" w:rsidRPr="00627DFA" w:rsidRDefault="00BC19EB" w:rsidP="00627DFA">
      <w:pPr>
        <w:widowControl w:val="0"/>
        <w:rPr>
          <w:rFonts w:ascii="Arial" w:hAnsi="Arial" w:cs="Arial"/>
          <w:sz w:val="22"/>
          <w:szCs w:val="22"/>
        </w:rPr>
      </w:pPr>
    </w:p>
    <w:p w14:paraId="281CBC78" w14:textId="70CD5CC3" w:rsidR="007F7C47" w:rsidRPr="00627DFA" w:rsidRDefault="00DD30EE" w:rsidP="00627DFA">
      <w:pPr>
        <w:widowControl w:val="0"/>
        <w:rPr>
          <w:rFonts w:ascii="Arial" w:hAnsi="Arial" w:cs="Arial"/>
          <w:sz w:val="22"/>
          <w:szCs w:val="22"/>
        </w:rPr>
      </w:pPr>
      <w:r w:rsidRPr="00627DFA">
        <w:rPr>
          <w:rFonts w:ascii="Arial" w:hAnsi="Arial" w:cs="Arial"/>
          <w:sz w:val="22"/>
          <w:szCs w:val="22"/>
        </w:rPr>
        <w:t xml:space="preserve">The Contractor indicated that they </w:t>
      </w:r>
      <w:r w:rsidR="000166BD" w:rsidRPr="00627DFA">
        <w:rPr>
          <w:rFonts w:ascii="Arial" w:hAnsi="Arial" w:cs="Arial"/>
          <w:b/>
          <w:color w:val="FF0000"/>
          <w:sz w:val="22"/>
          <w:szCs w:val="22"/>
        </w:rPr>
        <w:t>will</w:t>
      </w:r>
      <w:r w:rsidR="007F7C47" w:rsidRPr="00627DFA">
        <w:rPr>
          <w:rFonts w:ascii="Arial" w:hAnsi="Arial" w:cs="Arial"/>
          <w:b/>
          <w:color w:val="FF0000"/>
          <w:sz w:val="22"/>
          <w:szCs w:val="22"/>
        </w:rPr>
        <w:t xml:space="preserve">/will not </w:t>
      </w:r>
      <w:r w:rsidRPr="00627DFA">
        <w:rPr>
          <w:rFonts w:ascii="Arial" w:hAnsi="Arial" w:cs="Arial"/>
          <w:sz w:val="22"/>
          <w:szCs w:val="22"/>
        </w:rPr>
        <w:t>be meeting the DBE requirements.</w:t>
      </w:r>
      <w:r w:rsidR="004D27EA" w:rsidRPr="00627DFA">
        <w:rPr>
          <w:rFonts w:ascii="Arial" w:hAnsi="Arial" w:cs="Arial"/>
          <w:sz w:val="22"/>
          <w:szCs w:val="22"/>
        </w:rPr>
        <w:t xml:space="preserve">  The </w:t>
      </w:r>
      <w:r w:rsidR="00F32F8B">
        <w:rPr>
          <w:rFonts w:ascii="Arial" w:hAnsi="Arial" w:cs="Arial"/>
          <w:sz w:val="22"/>
          <w:szCs w:val="22"/>
        </w:rPr>
        <w:t>C</w:t>
      </w:r>
      <w:r w:rsidR="004D27EA" w:rsidRPr="00627DFA">
        <w:rPr>
          <w:rFonts w:ascii="Arial" w:hAnsi="Arial" w:cs="Arial"/>
          <w:sz w:val="22"/>
          <w:szCs w:val="22"/>
        </w:rPr>
        <w:t xml:space="preserve">ontractor was reminded that </w:t>
      </w:r>
      <w:r w:rsidR="000F6A56" w:rsidRPr="00627DFA">
        <w:rPr>
          <w:rFonts w:ascii="Arial" w:hAnsi="Arial" w:cs="Arial"/>
          <w:sz w:val="22"/>
          <w:szCs w:val="22"/>
        </w:rPr>
        <w:t xml:space="preserve">if the DBE goal will not be met, a post-award good faith effort application (MDOT Form 0188) </w:t>
      </w:r>
      <w:r w:rsidR="0067165C" w:rsidRPr="00627DFA">
        <w:rPr>
          <w:rFonts w:ascii="Arial" w:hAnsi="Arial" w:cs="Arial"/>
          <w:sz w:val="22"/>
          <w:szCs w:val="22"/>
        </w:rPr>
        <w:t>must be</w:t>
      </w:r>
      <w:r w:rsidR="007F7C47" w:rsidRPr="00627DFA">
        <w:rPr>
          <w:rFonts w:ascii="Arial" w:hAnsi="Arial" w:cs="Arial"/>
          <w:sz w:val="22"/>
          <w:szCs w:val="22"/>
        </w:rPr>
        <w:t xml:space="preserve"> submitted to the Office of Business Development (OBD).</w:t>
      </w:r>
      <w:r w:rsidR="0067165C" w:rsidRPr="00627DFA">
        <w:rPr>
          <w:rFonts w:ascii="Arial" w:hAnsi="Arial" w:cs="Arial"/>
          <w:sz w:val="22"/>
          <w:szCs w:val="22"/>
        </w:rPr>
        <w:t xml:space="preserve">  This post-award application must be submitted within 14 calendar days of the </w:t>
      </w:r>
      <w:r w:rsidR="00F32F8B">
        <w:rPr>
          <w:rFonts w:ascii="Arial" w:hAnsi="Arial" w:cs="Arial"/>
          <w:sz w:val="22"/>
          <w:szCs w:val="22"/>
        </w:rPr>
        <w:t>C</w:t>
      </w:r>
      <w:r w:rsidR="0067165C" w:rsidRPr="00627DFA">
        <w:rPr>
          <w:rFonts w:ascii="Arial" w:hAnsi="Arial" w:cs="Arial"/>
          <w:sz w:val="22"/>
          <w:szCs w:val="22"/>
        </w:rPr>
        <w:t xml:space="preserve">ontractor being made aware of its inability to meet the DBE participation goal.  </w:t>
      </w:r>
    </w:p>
    <w:p w14:paraId="281CBC79" w14:textId="77777777" w:rsidR="007F7C47" w:rsidRPr="00627DFA" w:rsidRDefault="007F7C47" w:rsidP="00627DFA">
      <w:pPr>
        <w:widowControl w:val="0"/>
        <w:rPr>
          <w:rFonts w:ascii="Arial" w:hAnsi="Arial" w:cs="Arial"/>
          <w:sz w:val="22"/>
          <w:szCs w:val="22"/>
        </w:rPr>
      </w:pPr>
    </w:p>
    <w:p w14:paraId="281CBC7A" w14:textId="7665E159" w:rsidR="00623C35" w:rsidRPr="00627DFA" w:rsidRDefault="00623C35" w:rsidP="00627DFA">
      <w:pPr>
        <w:rPr>
          <w:rFonts w:ascii="Arial" w:hAnsi="Arial" w:cs="Arial"/>
          <w:sz w:val="22"/>
          <w:szCs w:val="22"/>
        </w:rPr>
      </w:pPr>
      <w:r w:rsidRPr="00627DFA">
        <w:rPr>
          <w:rFonts w:ascii="Arial" w:hAnsi="Arial" w:cs="Arial"/>
          <w:sz w:val="22"/>
          <w:szCs w:val="22"/>
        </w:rPr>
        <w:t xml:space="preserve">DBE commitment documentation </w:t>
      </w:r>
      <w:r w:rsidR="004D27EA" w:rsidRPr="00627DFA">
        <w:rPr>
          <w:rFonts w:ascii="Arial" w:hAnsi="Arial" w:cs="Arial"/>
          <w:sz w:val="22"/>
          <w:szCs w:val="22"/>
        </w:rPr>
        <w:t xml:space="preserve">as submitted by the </w:t>
      </w:r>
      <w:r w:rsidR="00F32F8B">
        <w:rPr>
          <w:rFonts w:ascii="Arial" w:hAnsi="Arial" w:cs="Arial"/>
          <w:sz w:val="22"/>
          <w:szCs w:val="22"/>
        </w:rPr>
        <w:t>C</w:t>
      </w:r>
      <w:r w:rsidR="004D27EA" w:rsidRPr="00627DFA">
        <w:rPr>
          <w:rFonts w:ascii="Arial" w:hAnsi="Arial" w:cs="Arial"/>
          <w:sz w:val="22"/>
          <w:szCs w:val="22"/>
        </w:rPr>
        <w:t xml:space="preserve">ontractor was discussed.  </w:t>
      </w:r>
      <w:r w:rsidR="000678A4" w:rsidRPr="00627DFA">
        <w:rPr>
          <w:rFonts w:ascii="Arial" w:hAnsi="Arial" w:cs="Arial"/>
          <w:sz w:val="22"/>
          <w:szCs w:val="22"/>
        </w:rPr>
        <w:t xml:space="preserve">The Engineer </w:t>
      </w:r>
      <w:r w:rsidR="00227828" w:rsidRPr="00627DFA">
        <w:rPr>
          <w:rFonts w:ascii="Arial" w:hAnsi="Arial" w:cs="Arial"/>
          <w:sz w:val="22"/>
          <w:szCs w:val="22"/>
        </w:rPr>
        <w:t xml:space="preserve">will be documenting </w:t>
      </w:r>
      <w:r w:rsidR="0023596C" w:rsidRPr="00627DFA">
        <w:rPr>
          <w:rFonts w:ascii="Arial" w:hAnsi="Arial" w:cs="Arial"/>
          <w:sz w:val="22"/>
          <w:szCs w:val="22"/>
        </w:rPr>
        <w:t>commercially useful functions (CUF) as provided by DBE companies.  This may include direct conversations, visual inspections, and work activities.</w:t>
      </w:r>
      <w:r w:rsidR="008A2658" w:rsidRPr="00627DFA">
        <w:rPr>
          <w:rFonts w:ascii="Arial" w:hAnsi="Arial" w:cs="Arial"/>
          <w:sz w:val="22"/>
          <w:szCs w:val="22"/>
        </w:rPr>
        <w:t xml:space="preserve">  </w:t>
      </w:r>
      <w:r w:rsidRPr="00627DFA">
        <w:rPr>
          <w:rFonts w:ascii="Arial" w:hAnsi="Arial" w:cs="Arial"/>
          <w:sz w:val="22"/>
          <w:szCs w:val="22"/>
        </w:rPr>
        <w:t>The Engineer and</w:t>
      </w:r>
      <w:r w:rsidR="008A2658" w:rsidRPr="00627DFA">
        <w:rPr>
          <w:rFonts w:ascii="Arial" w:hAnsi="Arial" w:cs="Arial"/>
          <w:sz w:val="22"/>
          <w:szCs w:val="22"/>
        </w:rPr>
        <w:t xml:space="preserve"> OBD s</w:t>
      </w:r>
      <w:r w:rsidRPr="00627DFA">
        <w:rPr>
          <w:rFonts w:ascii="Arial" w:hAnsi="Arial" w:cs="Arial"/>
          <w:sz w:val="22"/>
          <w:szCs w:val="22"/>
        </w:rPr>
        <w:t xml:space="preserve">hould be notified immediately of a DBEs inability to perform work and the </w:t>
      </w:r>
      <w:r w:rsidR="00F32F8B">
        <w:rPr>
          <w:rFonts w:ascii="Arial" w:hAnsi="Arial" w:cs="Arial"/>
          <w:sz w:val="22"/>
          <w:szCs w:val="22"/>
        </w:rPr>
        <w:t>C</w:t>
      </w:r>
      <w:r w:rsidRPr="00627DFA">
        <w:rPr>
          <w:rFonts w:ascii="Arial" w:hAnsi="Arial" w:cs="Arial"/>
          <w:sz w:val="22"/>
          <w:szCs w:val="22"/>
        </w:rPr>
        <w:t>ontractor’s intent to obtain a substitute DBE on projects with DBE participation</w:t>
      </w:r>
      <w:r w:rsidR="00E0083E" w:rsidRPr="00627DFA">
        <w:rPr>
          <w:rFonts w:ascii="Arial" w:hAnsi="Arial" w:cs="Arial"/>
          <w:sz w:val="22"/>
          <w:szCs w:val="22"/>
        </w:rPr>
        <w:t xml:space="preserve">.  </w:t>
      </w:r>
      <w:r w:rsidRPr="00627DFA">
        <w:rPr>
          <w:rFonts w:ascii="Arial" w:hAnsi="Arial" w:cs="Arial"/>
          <w:sz w:val="22"/>
          <w:szCs w:val="22"/>
        </w:rPr>
        <w:t xml:space="preserve">A DBE who is unable to perform </w:t>
      </w:r>
      <w:r w:rsidR="0048548B" w:rsidRPr="00627DFA">
        <w:rPr>
          <w:rFonts w:ascii="Arial" w:hAnsi="Arial" w:cs="Arial"/>
          <w:sz w:val="22"/>
          <w:szCs w:val="22"/>
        </w:rPr>
        <w:t xml:space="preserve">the </w:t>
      </w:r>
      <w:r w:rsidRPr="00627DFA">
        <w:rPr>
          <w:rFonts w:ascii="Arial" w:hAnsi="Arial" w:cs="Arial"/>
          <w:sz w:val="22"/>
          <w:szCs w:val="22"/>
        </w:rPr>
        <w:t xml:space="preserve">work must be given five </w:t>
      </w:r>
      <w:r w:rsidR="0048548B" w:rsidRPr="00627DFA">
        <w:rPr>
          <w:rFonts w:ascii="Arial" w:hAnsi="Arial" w:cs="Arial"/>
          <w:sz w:val="22"/>
          <w:szCs w:val="22"/>
        </w:rPr>
        <w:t xml:space="preserve">(5) </w:t>
      </w:r>
      <w:r w:rsidRPr="00627DFA">
        <w:rPr>
          <w:rFonts w:ascii="Arial" w:hAnsi="Arial" w:cs="Arial"/>
          <w:sz w:val="22"/>
          <w:szCs w:val="22"/>
        </w:rPr>
        <w:t xml:space="preserve">business days written notice by the </w:t>
      </w:r>
      <w:r w:rsidR="00F32F8B">
        <w:rPr>
          <w:rFonts w:ascii="Arial" w:hAnsi="Arial" w:cs="Arial"/>
          <w:sz w:val="22"/>
          <w:szCs w:val="22"/>
        </w:rPr>
        <w:t>C</w:t>
      </w:r>
      <w:r w:rsidRPr="00627DFA">
        <w:rPr>
          <w:rFonts w:ascii="Arial" w:hAnsi="Arial" w:cs="Arial"/>
          <w:sz w:val="22"/>
          <w:szCs w:val="22"/>
        </w:rPr>
        <w:t>ontractor who hired their services of their intent to obtain a substitute DBE.  A copy of this written notice is to be provided to the</w:t>
      </w:r>
      <w:r w:rsidR="008A2658" w:rsidRPr="00627DFA">
        <w:rPr>
          <w:rFonts w:ascii="Arial" w:hAnsi="Arial" w:cs="Arial"/>
          <w:sz w:val="22"/>
          <w:szCs w:val="22"/>
        </w:rPr>
        <w:t xml:space="preserve"> </w:t>
      </w:r>
      <w:r w:rsidRPr="00627DFA">
        <w:rPr>
          <w:rFonts w:ascii="Arial" w:hAnsi="Arial" w:cs="Arial"/>
          <w:sz w:val="22"/>
          <w:szCs w:val="22"/>
        </w:rPr>
        <w:t>Engineer and the OBD.</w:t>
      </w:r>
      <w:r w:rsidR="008A2658" w:rsidRPr="00627DFA">
        <w:rPr>
          <w:rFonts w:ascii="Arial" w:hAnsi="Arial" w:cs="Arial"/>
          <w:sz w:val="22"/>
          <w:szCs w:val="22"/>
        </w:rPr>
        <w:t xml:space="preserve">  </w:t>
      </w:r>
      <w:r w:rsidRPr="00627DFA">
        <w:rPr>
          <w:rFonts w:ascii="Arial" w:hAnsi="Arial" w:cs="Arial"/>
          <w:sz w:val="22"/>
          <w:szCs w:val="22"/>
        </w:rPr>
        <w:t xml:space="preserve">To substitute DBE firms, the </w:t>
      </w:r>
      <w:r w:rsidR="00F32F8B">
        <w:rPr>
          <w:rFonts w:ascii="Arial" w:hAnsi="Arial" w:cs="Arial"/>
          <w:sz w:val="22"/>
          <w:szCs w:val="22"/>
        </w:rPr>
        <w:t>C</w:t>
      </w:r>
      <w:r w:rsidRPr="00627DFA">
        <w:rPr>
          <w:rFonts w:ascii="Arial" w:hAnsi="Arial" w:cs="Arial"/>
          <w:sz w:val="22"/>
          <w:szCs w:val="22"/>
        </w:rPr>
        <w:t xml:space="preserve">ontractor must submit MDOT Form 0196, </w:t>
      </w:r>
      <w:r w:rsidRPr="00627DFA">
        <w:rPr>
          <w:rFonts w:ascii="Arial" w:hAnsi="Arial" w:cs="Arial"/>
          <w:i/>
          <w:sz w:val="22"/>
          <w:szCs w:val="22"/>
        </w:rPr>
        <w:t>Request to Replace Disadvantaged Business Enterprise (DBE)</w:t>
      </w:r>
      <w:r w:rsidRPr="00627DFA">
        <w:rPr>
          <w:rFonts w:ascii="Arial" w:hAnsi="Arial" w:cs="Arial"/>
          <w:sz w:val="22"/>
          <w:szCs w:val="22"/>
        </w:rPr>
        <w:t xml:space="preserve"> to the Engineer.  The</w:t>
      </w:r>
      <w:r w:rsidR="000B384F" w:rsidRPr="00627DFA">
        <w:rPr>
          <w:rFonts w:ascii="Arial" w:hAnsi="Arial" w:cs="Arial"/>
          <w:sz w:val="22"/>
          <w:szCs w:val="22"/>
        </w:rPr>
        <w:t xml:space="preserve"> </w:t>
      </w:r>
      <w:r w:rsidRPr="00627DFA">
        <w:rPr>
          <w:rFonts w:ascii="Arial" w:hAnsi="Arial" w:cs="Arial"/>
          <w:sz w:val="22"/>
          <w:szCs w:val="22"/>
        </w:rPr>
        <w:t>Engineer must review and approve DBE substitutions before submitting the approved 0196 form to MDOT’s Contracts Services Division with a copy to the OBD.</w:t>
      </w:r>
    </w:p>
    <w:p w14:paraId="281CBC7B" w14:textId="77777777" w:rsidR="00623C35" w:rsidRPr="00627DFA" w:rsidRDefault="00623C35" w:rsidP="00627DFA">
      <w:pPr>
        <w:rPr>
          <w:rFonts w:ascii="Arial" w:hAnsi="Arial" w:cs="Arial"/>
          <w:sz w:val="22"/>
          <w:szCs w:val="22"/>
        </w:rPr>
      </w:pPr>
    </w:p>
    <w:p w14:paraId="281CBC7C" w14:textId="77777777" w:rsidR="008D328F" w:rsidRPr="00627DFA" w:rsidRDefault="008D328F" w:rsidP="00627DFA">
      <w:pPr>
        <w:widowControl w:val="0"/>
        <w:rPr>
          <w:rFonts w:ascii="Arial" w:hAnsi="Arial" w:cs="Arial"/>
          <w:b/>
          <w:sz w:val="22"/>
          <w:szCs w:val="22"/>
        </w:rPr>
      </w:pPr>
      <w:r w:rsidRPr="00627DFA">
        <w:rPr>
          <w:rFonts w:ascii="Arial" w:hAnsi="Arial" w:cs="Arial"/>
          <w:b/>
          <w:sz w:val="22"/>
          <w:szCs w:val="22"/>
          <w:u w:val="single"/>
        </w:rPr>
        <w:t>EEO &amp; AFFIRMATIVE ACTION</w:t>
      </w:r>
      <w:r w:rsidRPr="00627DFA">
        <w:rPr>
          <w:rFonts w:ascii="Arial" w:hAnsi="Arial" w:cs="Arial"/>
          <w:b/>
          <w:sz w:val="22"/>
          <w:szCs w:val="22"/>
        </w:rPr>
        <w:t>:</w:t>
      </w:r>
    </w:p>
    <w:p w14:paraId="281CBC7D" w14:textId="128F23E0" w:rsidR="008D328F" w:rsidRPr="00627DFA" w:rsidRDefault="00331D73" w:rsidP="00627DFA">
      <w:pPr>
        <w:widowControl w:val="0"/>
        <w:rPr>
          <w:rFonts w:ascii="Arial" w:hAnsi="Arial" w:cs="Arial"/>
          <w:sz w:val="22"/>
          <w:szCs w:val="22"/>
        </w:rPr>
      </w:pPr>
      <w:r>
        <w:rPr>
          <w:rFonts w:ascii="Arial" w:hAnsi="Arial" w:cs="Arial"/>
          <w:sz w:val="22"/>
          <w:szCs w:val="22"/>
        </w:rPr>
        <w:t>The Federal Letting Requirements</w:t>
      </w:r>
      <w:r w:rsidR="008D328F" w:rsidRPr="00627DFA">
        <w:rPr>
          <w:rFonts w:ascii="Arial" w:hAnsi="Arial" w:cs="Arial"/>
          <w:sz w:val="22"/>
          <w:szCs w:val="22"/>
        </w:rPr>
        <w:t xml:space="preserve"> </w:t>
      </w:r>
      <w:r w:rsidR="005424B4" w:rsidRPr="00627DFA">
        <w:rPr>
          <w:rFonts w:ascii="Arial" w:hAnsi="Arial" w:cs="Arial"/>
          <w:sz w:val="22"/>
          <w:szCs w:val="22"/>
        </w:rPr>
        <w:t>contain</w:t>
      </w:r>
      <w:r w:rsidR="008D328F" w:rsidRPr="00627DFA">
        <w:rPr>
          <w:rFonts w:ascii="Arial" w:hAnsi="Arial" w:cs="Arial"/>
          <w:sz w:val="22"/>
          <w:szCs w:val="22"/>
        </w:rPr>
        <w:t xml:space="preserve"> the EEO and Affirmative Action requirements for this project.  The goals of this project are</w:t>
      </w:r>
      <w:r w:rsidR="00280DAA" w:rsidRPr="00627DFA">
        <w:rPr>
          <w:rFonts w:ascii="Arial" w:hAnsi="Arial" w:cs="Arial"/>
          <w:sz w:val="22"/>
          <w:szCs w:val="22"/>
        </w:rPr>
        <w:t xml:space="preserve"> </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X.X </w:t>
      </w:r>
      <w:r w:rsidR="000B384F" w:rsidRPr="00627DFA">
        <w:rPr>
          <w:rFonts w:ascii="Arial" w:hAnsi="Arial" w:cs="Arial"/>
          <w:sz w:val="22"/>
          <w:szCs w:val="22"/>
        </w:rPr>
        <w:t xml:space="preserve">% </w:t>
      </w:r>
      <w:r w:rsidR="008D328F" w:rsidRPr="00627DFA">
        <w:rPr>
          <w:rFonts w:ascii="Arial" w:hAnsi="Arial" w:cs="Arial"/>
          <w:sz w:val="22"/>
          <w:szCs w:val="22"/>
        </w:rPr>
        <w:t>minority and</w:t>
      </w:r>
      <w:r w:rsidR="00280DAA" w:rsidRPr="00627DFA">
        <w:rPr>
          <w:rFonts w:ascii="Arial" w:hAnsi="Arial" w:cs="Arial"/>
          <w:sz w:val="22"/>
          <w:szCs w:val="22"/>
        </w:rPr>
        <w:t xml:space="preserve"> </w:t>
      </w:r>
      <w:r w:rsidR="000B384F" w:rsidRPr="00627DFA">
        <w:rPr>
          <w:rFonts w:ascii="Arial" w:hAnsi="Arial" w:cs="Arial"/>
          <w:color w:val="FF0000"/>
          <w:sz w:val="22"/>
          <w:szCs w:val="22"/>
        </w:rPr>
        <w:t>XX.</w:t>
      </w:r>
      <w:r w:rsidR="00280DAA" w:rsidRPr="00627DFA">
        <w:rPr>
          <w:rFonts w:ascii="Arial" w:hAnsi="Arial" w:cs="Arial"/>
          <w:color w:val="FF0000"/>
          <w:sz w:val="22"/>
          <w:szCs w:val="22"/>
        </w:rPr>
        <w:t>X</w:t>
      </w:r>
      <w:r w:rsidR="000B384F" w:rsidRPr="00627DFA">
        <w:rPr>
          <w:rFonts w:ascii="Arial" w:hAnsi="Arial" w:cs="Arial"/>
          <w:color w:val="FF0000"/>
          <w:sz w:val="22"/>
          <w:szCs w:val="22"/>
        </w:rPr>
        <w:t xml:space="preserve"> </w:t>
      </w:r>
      <w:r w:rsidR="008D328F" w:rsidRPr="00627DFA">
        <w:rPr>
          <w:rFonts w:ascii="Arial" w:hAnsi="Arial" w:cs="Arial"/>
          <w:sz w:val="22"/>
          <w:szCs w:val="22"/>
        </w:rPr>
        <w:t>% female in each trade.</w:t>
      </w:r>
    </w:p>
    <w:p w14:paraId="281CBC7E" w14:textId="77777777" w:rsidR="008D328F" w:rsidRPr="00627DFA" w:rsidRDefault="008D328F" w:rsidP="00627DFA">
      <w:pPr>
        <w:widowControl w:val="0"/>
        <w:rPr>
          <w:rFonts w:ascii="Arial" w:hAnsi="Arial" w:cs="Arial"/>
          <w:sz w:val="22"/>
          <w:szCs w:val="22"/>
        </w:rPr>
      </w:pPr>
    </w:p>
    <w:p w14:paraId="281CBC7F" w14:textId="0BA236D8" w:rsidR="008D328F" w:rsidRPr="00627DFA" w:rsidRDefault="008D328F" w:rsidP="00627DFA">
      <w:pPr>
        <w:widowControl w:val="0"/>
        <w:ind w:firstLine="4"/>
        <w:rPr>
          <w:rFonts w:ascii="Arial" w:hAnsi="Arial" w:cs="Arial"/>
          <w:sz w:val="22"/>
          <w:szCs w:val="22"/>
        </w:rPr>
      </w:pPr>
      <w:r w:rsidRPr="00627DFA">
        <w:rPr>
          <w:rFonts w:ascii="Arial" w:hAnsi="Arial" w:cs="Arial"/>
          <w:sz w:val="22"/>
          <w:szCs w:val="22"/>
        </w:rPr>
        <w:t xml:space="preserve">Appendix A, Prohibition of Discrimination in State </w:t>
      </w:r>
      <w:r w:rsidR="007249CD" w:rsidRPr="00627DFA">
        <w:rPr>
          <w:rFonts w:ascii="Arial" w:hAnsi="Arial" w:cs="Arial"/>
          <w:sz w:val="22"/>
          <w:szCs w:val="22"/>
        </w:rPr>
        <w:t>Contract</w:t>
      </w:r>
      <w:r w:rsidRPr="00627DFA">
        <w:rPr>
          <w:rFonts w:ascii="Arial" w:hAnsi="Arial" w:cs="Arial"/>
          <w:sz w:val="22"/>
          <w:szCs w:val="22"/>
        </w:rPr>
        <w:t xml:space="preserve">s is </w:t>
      </w:r>
      <w:r w:rsidR="000B4F0A" w:rsidRPr="00627DFA">
        <w:rPr>
          <w:rFonts w:ascii="Arial" w:hAnsi="Arial" w:cs="Arial"/>
          <w:sz w:val="22"/>
          <w:szCs w:val="22"/>
        </w:rPr>
        <w:t xml:space="preserve">Included in the Federal Letting </w:t>
      </w:r>
      <w:r w:rsidR="000B4F0A" w:rsidRPr="00627DFA">
        <w:rPr>
          <w:rFonts w:ascii="Arial" w:hAnsi="Arial" w:cs="Arial"/>
          <w:sz w:val="22"/>
          <w:szCs w:val="22"/>
        </w:rPr>
        <w:lastRenderedPageBreak/>
        <w:t xml:space="preserve">Requirements.  </w:t>
      </w:r>
    </w:p>
    <w:p w14:paraId="281CBC80" w14:textId="77777777" w:rsidR="008D328F" w:rsidRPr="00627DFA" w:rsidRDefault="008D328F" w:rsidP="00627DFA">
      <w:pPr>
        <w:widowControl w:val="0"/>
        <w:rPr>
          <w:rFonts w:ascii="Arial" w:hAnsi="Arial" w:cs="Arial"/>
          <w:sz w:val="22"/>
          <w:szCs w:val="22"/>
        </w:rPr>
      </w:pPr>
    </w:p>
    <w:p w14:paraId="281CBC81" w14:textId="77777777" w:rsidR="008D328F" w:rsidRPr="00627DFA" w:rsidRDefault="00A850C5" w:rsidP="00627DFA">
      <w:pPr>
        <w:widowControl w:val="0"/>
        <w:rPr>
          <w:rFonts w:ascii="Arial" w:hAnsi="Arial" w:cs="Arial"/>
          <w:b/>
          <w:sz w:val="22"/>
          <w:szCs w:val="22"/>
          <w:u w:val="single"/>
        </w:rPr>
      </w:pPr>
      <w:r w:rsidRPr="00627DFA">
        <w:rPr>
          <w:rFonts w:ascii="Arial" w:hAnsi="Arial" w:cs="Arial"/>
          <w:b/>
          <w:sz w:val="22"/>
          <w:szCs w:val="22"/>
          <w:u w:val="single"/>
        </w:rPr>
        <w:t>ON-THE-JOB TRAINING</w:t>
      </w:r>
      <w:r w:rsidR="0048548B" w:rsidRPr="00627DFA">
        <w:rPr>
          <w:rFonts w:ascii="Arial" w:hAnsi="Arial" w:cs="Arial"/>
          <w:b/>
          <w:sz w:val="22"/>
          <w:szCs w:val="22"/>
          <w:u w:val="single"/>
        </w:rPr>
        <w:t xml:space="preserve"> (OJT)</w:t>
      </w:r>
      <w:r w:rsidR="008D328F" w:rsidRPr="00627DFA">
        <w:rPr>
          <w:rFonts w:ascii="Arial" w:hAnsi="Arial" w:cs="Arial"/>
          <w:b/>
          <w:sz w:val="22"/>
          <w:szCs w:val="22"/>
          <w:u w:val="single"/>
        </w:rPr>
        <w:t>:</w:t>
      </w:r>
    </w:p>
    <w:p w14:paraId="281CBC82" w14:textId="691EC54C" w:rsidR="00A00E55" w:rsidRPr="00627DFA" w:rsidRDefault="00A00E55" w:rsidP="00627DFA">
      <w:pPr>
        <w:widowControl w:val="0"/>
        <w:rPr>
          <w:rFonts w:ascii="Arial" w:hAnsi="Arial" w:cs="Arial"/>
          <w:sz w:val="22"/>
          <w:szCs w:val="22"/>
        </w:rPr>
      </w:pPr>
      <w:r w:rsidRPr="00627DFA">
        <w:rPr>
          <w:rFonts w:ascii="Arial" w:hAnsi="Arial" w:cs="Arial"/>
          <w:sz w:val="22"/>
          <w:szCs w:val="22"/>
        </w:rPr>
        <w:t xml:space="preserve">The </w:t>
      </w:r>
      <w:r w:rsidR="00F32F8B">
        <w:rPr>
          <w:rFonts w:ascii="Arial" w:hAnsi="Arial" w:cs="Arial"/>
          <w:sz w:val="22"/>
          <w:szCs w:val="22"/>
        </w:rPr>
        <w:t>C</w:t>
      </w:r>
      <w:r w:rsidRPr="00627DFA">
        <w:rPr>
          <w:rFonts w:ascii="Arial" w:hAnsi="Arial" w:cs="Arial"/>
          <w:sz w:val="22"/>
          <w:szCs w:val="22"/>
        </w:rPr>
        <w:t xml:space="preserve">ontractor </w:t>
      </w:r>
      <w:r w:rsidRPr="00627DFA">
        <w:rPr>
          <w:rFonts w:ascii="Arial" w:hAnsi="Arial" w:cs="Arial"/>
          <w:color w:val="FF0000"/>
          <w:sz w:val="22"/>
          <w:szCs w:val="22"/>
        </w:rPr>
        <w:t xml:space="preserve">does or does not </w:t>
      </w:r>
      <w:r w:rsidRPr="00627DFA">
        <w:rPr>
          <w:rFonts w:ascii="Arial" w:hAnsi="Arial" w:cs="Arial"/>
          <w:sz w:val="22"/>
          <w:szCs w:val="22"/>
        </w:rPr>
        <w:t>plan on using OJT on this project.</w:t>
      </w:r>
    </w:p>
    <w:p w14:paraId="281CBC83" w14:textId="77777777" w:rsidR="00A00E55" w:rsidRPr="00627DFA" w:rsidRDefault="00A00E55" w:rsidP="00627DFA">
      <w:pPr>
        <w:widowControl w:val="0"/>
        <w:rPr>
          <w:rFonts w:ascii="Arial" w:hAnsi="Arial" w:cs="Arial"/>
          <w:sz w:val="22"/>
          <w:szCs w:val="22"/>
        </w:rPr>
      </w:pPr>
    </w:p>
    <w:p w14:paraId="281CBC85" w14:textId="537C156E" w:rsidR="00B63118" w:rsidRPr="00627DFA" w:rsidRDefault="00B63118" w:rsidP="00627DFA">
      <w:pPr>
        <w:widowControl w:val="0"/>
        <w:rPr>
          <w:rFonts w:ascii="Arial" w:hAnsi="Arial" w:cs="Arial"/>
          <w:sz w:val="22"/>
          <w:szCs w:val="22"/>
        </w:rPr>
      </w:pPr>
      <w:r w:rsidRPr="00627DFA">
        <w:rPr>
          <w:rFonts w:ascii="Arial" w:hAnsi="Arial" w:cs="Arial"/>
          <w:color w:val="FF0000"/>
          <w:sz w:val="22"/>
          <w:szCs w:val="22"/>
        </w:rPr>
        <w:t xml:space="preserve">The </w:t>
      </w:r>
      <w:r w:rsidR="0048548B" w:rsidRPr="00627DFA">
        <w:rPr>
          <w:rFonts w:ascii="Arial" w:hAnsi="Arial" w:cs="Arial"/>
          <w:color w:val="FF0000"/>
          <w:sz w:val="22"/>
          <w:szCs w:val="22"/>
        </w:rPr>
        <w:t>s</w:t>
      </w:r>
      <w:r w:rsidRPr="00627DFA">
        <w:rPr>
          <w:rFonts w:ascii="Arial" w:hAnsi="Arial" w:cs="Arial"/>
          <w:color w:val="FF0000"/>
          <w:sz w:val="22"/>
          <w:szCs w:val="22"/>
        </w:rPr>
        <w:t xml:space="preserve">pecial </w:t>
      </w:r>
      <w:r w:rsidR="0048548B" w:rsidRPr="00627DFA">
        <w:rPr>
          <w:rFonts w:ascii="Arial" w:hAnsi="Arial" w:cs="Arial"/>
          <w:color w:val="FF0000"/>
          <w:sz w:val="22"/>
          <w:szCs w:val="22"/>
        </w:rPr>
        <w:t>p</w:t>
      </w:r>
      <w:r w:rsidRPr="00627DFA">
        <w:rPr>
          <w:rFonts w:ascii="Arial" w:hAnsi="Arial" w:cs="Arial"/>
          <w:color w:val="FF0000"/>
          <w:sz w:val="22"/>
          <w:szCs w:val="22"/>
        </w:rPr>
        <w:t>rovision for On-The-Job Training is on page XXX of the proposal.</w:t>
      </w:r>
      <w:r w:rsidRPr="00627DFA">
        <w:rPr>
          <w:rFonts w:ascii="Arial" w:hAnsi="Arial" w:cs="Arial"/>
          <w:sz w:val="22"/>
          <w:szCs w:val="22"/>
        </w:rPr>
        <w:t xml:space="preserve">  The OJT program is </w:t>
      </w:r>
      <w:r w:rsidR="00F01202">
        <w:rPr>
          <w:rFonts w:ascii="Arial" w:hAnsi="Arial" w:cs="Arial"/>
          <w:sz w:val="22"/>
          <w:szCs w:val="22"/>
        </w:rPr>
        <w:t>C</w:t>
      </w:r>
      <w:r w:rsidR="00F01202" w:rsidRPr="00627DFA">
        <w:rPr>
          <w:rFonts w:ascii="Arial" w:hAnsi="Arial" w:cs="Arial"/>
          <w:sz w:val="22"/>
          <w:szCs w:val="22"/>
        </w:rPr>
        <w:t xml:space="preserve">ontractor </w:t>
      </w:r>
      <w:r w:rsidRPr="00627DFA">
        <w:rPr>
          <w:rFonts w:ascii="Arial" w:hAnsi="Arial" w:cs="Arial"/>
          <w:sz w:val="22"/>
          <w:szCs w:val="22"/>
        </w:rPr>
        <w:t xml:space="preserve">based and the details of the program can be found </w:t>
      </w:r>
      <w:r w:rsidR="00997B94" w:rsidRPr="00627DFA">
        <w:rPr>
          <w:rFonts w:ascii="Arial" w:hAnsi="Arial" w:cs="Arial"/>
          <w:sz w:val="22"/>
          <w:szCs w:val="22"/>
        </w:rPr>
        <w:t>at the following website:</w:t>
      </w:r>
      <w:r w:rsidR="003449B8" w:rsidRPr="00627DFA">
        <w:rPr>
          <w:rFonts w:ascii="Arial" w:hAnsi="Arial" w:cs="Arial"/>
          <w:sz w:val="22"/>
          <w:szCs w:val="22"/>
        </w:rPr>
        <w:t xml:space="preserve">  </w:t>
      </w:r>
      <w:hyperlink r:id="rId13" w:history="1">
        <w:r w:rsidR="000A6C3D" w:rsidRPr="00627DFA">
          <w:rPr>
            <w:rStyle w:val="Hyperlink"/>
            <w:rFonts w:ascii="Arial" w:hAnsi="Arial" w:cs="Arial"/>
            <w:sz w:val="22"/>
            <w:szCs w:val="22"/>
          </w:rPr>
          <w:t>On-the-Job Training Program</w:t>
        </w:r>
      </w:hyperlink>
      <w:r w:rsidR="000A6C3D" w:rsidRPr="00627DFA">
        <w:rPr>
          <w:rStyle w:val="Hyperlink"/>
          <w:rFonts w:ascii="Arial" w:hAnsi="Arial" w:cs="Arial"/>
          <w:sz w:val="22"/>
          <w:szCs w:val="22"/>
        </w:rPr>
        <w:t xml:space="preserve">. </w:t>
      </w:r>
    </w:p>
    <w:p w14:paraId="281CBC86" w14:textId="77777777" w:rsidR="000678A4" w:rsidRPr="00627DFA" w:rsidRDefault="000678A4" w:rsidP="00627DFA">
      <w:pPr>
        <w:widowControl w:val="0"/>
        <w:rPr>
          <w:rFonts w:ascii="Arial" w:hAnsi="Arial" w:cs="Arial"/>
          <w:sz w:val="22"/>
          <w:szCs w:val="22"/>
        </w:rPr>
      </w:pPr>
    </w:p>
    <w:p w14:paraId="281CBC87" w14:textId="07597001" w:rsidR="00A00E55" w:rsidRPr="00627DFA" w:rsidRDefault="00B63118" w:rsidP="00627DFA">
      <w:pPr>
        <w:rPr>
          <w:rFonts w:ascii="Arial" w:hAnsi="Arial" w:cs="Arial"/>
          <w:bCs/>
          <w:sz w:val="22"/>
          <w:szCs w:val="22"/>
        </w:rPr>
      </w:pPr>
      <w:r w:rsidRPr="00627DFA">
        <w:rPr>
          <w:rFonts w:ascii="Arial" w:hAnsi="Arial" w:cs="Arial"/>
          <w:sz w:val="22"/>
          <w:szCs w:val="22"/>
        </w:rPr>
        <w:t xml:space="preserve">The Contractor </w:t>
      </w:r>
      <w:r w:rsidR="009D138B">
        <w:rPr>
          <w:rFonts w:ascii="Arial" w:hAnsi="Arial" w:cs="Arial"/>
          <w:sz w:val="22"/>
          <w:szCs w:val="22"/>
        </w:rPr>
        <w:t>must</w:t>
      </w:r>
      <w:r w:rsidRPr="00627DFA">
        <w:rPr>
          <w:rFonts w:ascii="Arial" w:hAnsi="Arial" w:cs="Arial"/>
          <w:sz w:val="22"/>
          <w:szCs w:val="22"/>
        </w:rPr>
        <w:t xml:space="preserve"> submit Form 0125</w:t>
      </w:r>
      <w:r w:rsidR="00997B94" w:rsidRPr="00627DFA">
        <w:rPr>
          <w:rFonts w:ascii="Arial" w:hAnsi="Arial" w:cs="Arial"/>
          <w:sz w:val="22"/>
          <w:szCs w:val="22"/>
        </w:rPr>
        <w:t xml:space="preserve">, </w:t>
      </w:r>
      <w:r w:rsidR="00836EBD">
        <w:rPr>
          <w:rFonts w:ascii="Arial" w:hAnsi="Arial" w:cs="Arial"/>
          <w:i/>
          <w:sz w:val="22"/>
          <w:szCs w:val="22"/>
        </w:rPr>
        <w:t>Trainee Monthly Report</w:t>
      </w:r>
      <w:r w:rsidR="00997B94" w:rsidRPr="00627DFA">
        <w:rPr>
          <w:rFonts w:ascii="Arial" w:hAnsi="Arial" w:cs="Arial"/>
          <w:i/>
          <w:sz w:val="22"/>
          <w:szCs w:val="22"/>
        </w:rPr>
        <w:t>,</w:t>
      </w:r>
      <w:r w:rsidR="00B23E8A">
        <w:rPr>
          <w:rFonts w:ascii="Arial" w:hAnsi="Arial" w:cs="Arial"/>
          <w:i/>
          <w:sz w:val="22"/>
          <w:szCs w:val="22"/>
        </w:rPr>
        <w:t xml:space="preserve"> on-the-job Training</w:t>
      </w:r>
      <w:r w:rsidR="00997B94" w:rsidRPr="00627DFA">
        <w:rPr>
          <w:rFonts w:ascii="Arial" w:hAnsi="Arial" w:cs="Arial"/>
          <w:i/>
          <w:sz w:val="22"/>
          <w:szCs w:val="22"/>
        </w:rPr>
        <w:t xml:space="preserve"> </w:t>
      </w:r>
      <w:r w:rsidR="00B23E8A">
        <w:rPr>
          <w:rFonts w:ascii="Arial" w:hAnsi="Arial" w:cs="Arial"/>
          <w:i/>
          <w:sz w:val="22"/>
          <w:szCs w:val="22"/>
        </w:rPr>
        <w:t xml:space="preserve">(OJT) </w:t>
      </w:r>
      <w:r w:rsidRPr="00627DFA">
        <w:rPr>
          <w:rFonts w:ascii="Arial" w:hAnsi="Arial" w:cs="Arial"/>
          <w:sz w:val="22"/>
          <w:szCs w:val="22"/>
        </w:rPr>
        <w:t xml:space="preserve">to </w:t>
      </w:r>
      <w:r w:rsidR="00997B94" w:rsidRPr="00627DFA">
        <w:rPr>
          <w:rFonts w:ascii="Arial" w:hAnsi="Arial" w:cs="Arial"/>
          <w:sz w:val="22"/>
          <w:szCs w:val="22"/>
        </w:rPr>
        <w:t xml:space="preserve">OBD with a </w:t>
      </w:r>
      <w:r w:rsidRPr="00627DFA">
        <w:rPr>
          <w:rFonts w:ascii="Arial" w:hAnsi="Arial" w:cs="Arial"/>
          <w:sz w:val="22"/>
          <w:szCs w:val="22"/>
        </w:rPr>
        <w:t>copy to the Engineer if they are intending to utilize On-</w:t>
      </w:r>
      <w:r w:rsidR="0048548B" w:rsidRPr="00627DFA">
        <w:rPr>
          <w:rFonts w:ascii="Arial" w:hAnsi="Arial" w:cs="Arial"/>
          <w:sz w:val="22"/>
          <w:szCs w:val="22"/>
        </w:rPr>
        <w:t>T</w:t>
      </w:r>
      <w:r w:rsidRPr="00627DFA">
        <w:rPr>
          <w:rFonts w:ascii="Arial" w:hAnsi="Arial" w:cs="Arial"/>
          <w:sz w:val="22"/>
          <w:szCs w:val="22"/>
        </w:rPr>
        <w:t>he-Job Trainees on this project.</w:t>
      </w:r>
      <w:r w:rsidR="00A00E55" w:rsidRPr="00627DFA">
        <w:rPr>
          <w:rFonts w:ascii="Arial" w:hAnsi="Arial" w:cs="Arial"/>
          <w:bCs/>
          <w:sz w:val="22"/>
          <w:szCs w:val="22"/>
        </w:rPr>
        <w:t xml:space="preserve">  The </w:t>
      </w:r>
      <w:r w:rsidR="00F32F8B">
        <w:rPr>
          <w:rFonts w:ascii="Arial" w:hAnsi="Arial" w:cs="Arial"/>
          <w:bCs/>
          <w:sz w:val="22"/>
          <w:szCs w:val="22"/>
        </w:rPr>
        <w:t>C</w:t>
      </w:r>
      <w:r w:rsidR="00A00E55" w:rsidRPr="00627DFA">
        <w:rPr>
          <w:rFonts w:ascii="Arial" w:hAnsi="Arial" w:cs="Arial"/>
          <w:bCs/>
          <w:sz w:val="22"/>
          <w:szCs w:val="22"/>
        </w:rPr>
        <w:t>ontractor was reminded that if trainees are utilized on this project, notification must be provided to the Engineer prior to their first day of work on the project.</w:t>
      </w:r>
    </w:p>
    <w:p w14:paraId="281CBC88" w14:textId="77777777" w:rsidR="00B63118" w:rsidRPr="00627DFA" w:rsidRDefault="00B63118" w:rsidP="00627DFA">
      <w:pPr>
        <w:widowControl w:val="0"/>
        <w:rPr>
          <w:rFonts w:ascii="Arial" w:hAnsi="Arial" w:cs="Arial"/>
          <w:sz w:val="22"/>
          <w:szCs w:val="22"/>
        </w:rPr>
      </w:pPr>
    </w:p>
    <w:p w14:paraId="281CBC89" w14:textId="77777777" w:rsidR="00997B94" w:rsidRPr="00627DFA" w:rsidRDefault="00B63118" w:rsidP="00627DFA">
      <w:pPr>
        <w:widowControl w:val="0"/>
        <w:rPr>
          <w:rFonts w:ascii="Arial" w:hAnsi="Arial" w:cs="Arial"/>
          <w:color w:val="FF0000"/>
          <w:sz w:val="22"/>
          <w:szCs w:val="22"/>
        </w:rPr>
      </w:pPr>
      <w:r w:rsidRPr="00627DFA">
        <w:rPr>
          <w:rFonts w:ascii="Arial" w:hAnsi="Arial" w:cs="Arial"/>
          <w:color w:val="FF0000"/>
          <w:sz w:val="22"/>
          <w:szCs w:val="22"/>
        </w:rPr>
        <w:t xml:space="preserve">The </w:t>
      </w:r>
      <w:r w:rsidR="0048548B" w:rsidRPr="00627DFA">
        <w:rPr>
          <w:rFonts w:ascii="Arial" w:hAnsi="Arial" w:cs="Arial"/>
          <w:color w:val="FF0000"/>
          <w:sz w:val="22"/>
          <w:szCs w:val="22"/>
        </w:rPr>
        <w:t>s</w:t>
      </w:r>
      <w:r w:rsidRPr="00627DFA">
        <w:rPr>
          <w:rFonts w:ascii="Arial" w:hAnsi="Arial" w:cs="Arial"/>
          <w:color w:val="FF0000"/>
          <w:sz w:val="22"/>
          <w:szCs w:val="22"/>
        </w:rPr>
        <w:t xml:space="preserve">pecial </w:t>
      </w:r>
      <w:r w:rsidR="0048548B" w:rsidRPr="00627DFA">
        <w:rPr>
          <w:rFonts w:ascii="Arial" w:hAnsi="Arial" w:cs="Arial"/>
          <w:color w:val="FF0000"/>
          <w:sz w:val="22"/>
          <w:szCs w:val="22"/>
        </w:rPr>
        <w:t>p</w:t>
      </w:r>
      <w:r w:rsidRPr="00627DFA">
        <w:rPr>
          <w:rFonts w:ascii="Arial" w:hAnsi="Arial" w:cs="Arial"/>
          <w:color w:val="FF0000"/>
          <w:sz w:val="22"/>
          <w:szCs w:val="22"/>
        </w:rPr>
        <w:t>rovision for On-The-Job Training is not within this proposal.</w:t>
      </w:r>
      <w:r w:rsidR="00997B94" w:rsidRPr="00627DFA">
        <w:rPr>
          <w:rFonts w:ascii="Arial" w:hAnsi="Arial" w:cs="Arial"/>
          <w:color w:val="FF0000"/>
          <w:sz w:val="22"/>
          <w:szCs w:val="22"/>
        </w:rPr>
        <w:t xml:space="preserve">  </w:t>
      </w:r>
    </w:p>
    <w:p w14:paraId="281CBC8A" w14:textId="77777777" w:rsidR="00997B94" w:rsidRPr="00627DFA" w:rsidRDefault="00997B94" w:rsidP="00627DFA">
      <w:pPr>
        <w:widowControl w:val="0"/>
        <w:rPr>
          <w:rFonts w:ascii="Arial" w:hAnsi="Arial" w:cs="Arial"/>
          <w:sz w:val="22"/>
          <w:szCs w:val="22"/>
        </w:rPr>
      </w:pPr>
    </w:p>
    <w:p w14:paraId="7D50CBF7" w14:textId="351641D9" w:rsidR="00A55C17" w:rsidRPr="00627DFA" w:rsidRDefault="00181432" w:rsidP="00627DFA">
      <w:pPr>
        <w:rPr>
          <w:rFonts w:ascii="Arial" w:hAnsi="Arial" w:cs="Arial"/>
          <w:bCs/>
          <w:color w:val="FF0000"/>
          <w:sz w:val="22"/>
          <w:szCs w:val="22"/>
        </w:rPr>
      </w:pPr>
      <w:r w:rsidRPr="00627DFA">
        <w:rPr>
          <w:rFonts w:ascii="Arial" w:hAnsi="Arial" w:cs="Arial"/>
          <w:bCs/>
          <w:color w:val="FF0000"/>
          <w:sz w:val="22"/>
          <w:szCs w:val="22"/>
        </w:rPr>
        <w:t xml:space="preserve">The </w:t>
      </w:r>
      <w:r w:rsidR="00F32F8B">
        <w:rPr>
          <w:rFonts w:ascii="Arial" w:hAnsi="Arial" w:cs="Arial"/>
          <w:bCs/>
          <w:color w:val="FF0000"/>
          <w:sz w:val="22"/>
          <w:szCs w:val="22"/>
        </w:rPr>
        <w:t>C</w:t>
      </w:r>
      <w:r w:rsidRPr="00627DFA">
        <w:rPr>
          <w:rFonts w:ascii="Arial" w:hAnsi="Arial" w:cs="Arial"/>
          <w:bCs/>
          <w:color w:val="FF0000"/>
          <w:sz w:val="22"/>
          <w:szCs w:val="22"/>
        </w:rPr>
        <w:t>ontractor is planning on using XX trainees on this project.</w:t>
      </w:r>
    </w:p>
    <w:p w14:paraId="281CBC8E" w14:textId="77777777" w:rsidR="004F35A8" w:rsidRPr="00627DFA" w:rsidRDefault="004F35A8" w:rsidP="00627DFA">
      <w:pPr>
        <w:rPr>
          <w:rFonts w:ascii="Arial" w:hAnsi="Arial" w:cs="Arial"/>
          <w:sz w:val="22"/>
          <w:szCs w:val="22"/>
        </w:rPr>
      </w:pPr>
    </w:p>
    <w:p w14:paraId="281CBC8F" w14:textId="77777777" w:rsidR="00F84FDB" w:rsidRPr="00627DFA" w:rsidRDefault="00F84FDB" w:rsidP="00627DFA">
      <w:pPr>
        <w:rPr>
          <w:rFonts w:ascii="Arial" w:hAnsi="Arial" w:cs="Arial"/>
          <w:b/>
          <w:sz w:val="22"/>
          <w:szCs w:val="22"/>
        </w:rPr>
      </w:pPr>
      <w:r w:rsidRPr="00627DFA">
        <w:rPr>
          <w:rFonts w:ascii="Arial" w:hAnsi="Arial" w:cs="Arial"/>
          <w:b/>
          <w:sz w:val="22"/>
          <w:szCs w:val="22"/>
          <w:u w:val="single"/>
        </w:rPr>
        <w:t>CERTIFIED PAYROLLS / PREVAILING WAGES</w:t>
      </w:r>
      <w:r w:rsidRPr="00627DFA">
        <w:rPr>
          <w:rFonts w:ascii="Arial" w:hAnsi="Arial" w:cs="Arial"/>
          <w:b/>
          <w:sz w:val="22"/>
          <w:szCs w:val="22"/>
        </w:rPr>
        <w:t>:</w:t>
      </w:r>
    </w:p>
    <w:p w14:paraId="0D27E438" w14:textId="6B8E64AE" w:rsidR="005F6375" w:rsidRPr="0030144D" w:rsidRDefault="005F6375" w:rsidP="005F6375">
      <w:pPr>
        <w:rPr>
          <w:rFonts w:ascii="Arial" w:hAnsi="Arial" w:cs="Arial"/>
          <w:color w:val="FF0000"/>
          <w:sz w:val="22"/>
          <w:szCs w:val="22"/>
        </w:rPr>
      </w:pPr>
      <w:r w:rsidRPr="0030144D">
        <w:rPr>
          <w:rFonts w:ascii="Arial" w:hAnsi="Arial" w:cs="Arial"/>
          <w:color w:val="FF0000"/>
          <w:sz w:val="22"/>
          <w:szCs w:val="22"/>
        </w:rPr>
        <w:t xml:space="preserve">This project is entirely state funded </w:t>
      </w:r>
      <w:r>
        <w:rPr>
          <w:rFonts w:ascii="Arial" w:hAnsi="Arial" w:cs="Arial"/>
          <w:color w:val="FF0000"/>
          <w:sz w:val="22"/>
          <w:szCs w:val="22"/>
        </w:rPr>
        <w:t xml:space="preserve">and </w:t>
      </w:r>
      <w:r w:rsidRPr="0030144D">
        <w:rPr>
          <w:rFonts w:ascii="Arial" w:hAnsi="Arial" w:cs="Arial"/>
          <w:color w:val="FF0000"/>
          <w:sz w:val="22"/>
          <w:szCs w:val="22"/>
        </w:rPr>
        <w:t xml:space="preserve">does not have accompanying prevailing wage requirements.  </w:t>
      </w:r>
      <w:r>
        <w:rPr>
          <w:rFonts w:ascii="Arial" w:hAnsi="Arial" w:cs="Arial"/>
          <w:color w:val="FF0000"/>
          <w:sz w:val="22"/>
          <w:szCs w:val="22"/>
        </w:rPr>
        <w:t xml:space="preserve">Everything in this section below does not apply.  </w:t>
      </w:r>
    </w:p>
    <w:p w14:paraId="692009E1" w14:textId="77777777" w:rsidR="005F6375" w:rsidRDefault="005F6375">
      <w:pPr>
        <w:rPr>
          <w:rFonts w:ascii="Arial" w:hAnsi="Arial" w:cs="Arial"/>
          <w:color w:val="FF0000"/>
          <w:sz w:val="22"/>
          <w:szCs w:val="22"/>
        </w:rPr>
      </w:pPr>
    </w:p>
    <w:p w14:paraId="281CBC92" w14:textId="0FD577FA" w:rsidR="00C800A8" w:rsidRPr="00627DFA" w:rsidRDefault="00F84FDB" w:rsidP="00627DFA">
      <w:pPr>
        <w:rPr>
          <w:rFonts w:ascii="Arial" w:hAnsi="Arial" w:cs="Arial"/>
          <w:color w:val="FF0000"/>
          <w:sz w:val="22"/>
          <w:szCs w:val="22"/>
        </w:rPr>
      </w:pPr>
      <w:r w:rsidRPr="00627DFA">
        <w:rPr>
          <w:rFonts w:ascii="Arial" w:hAnsi="Arial" w:cs="Arial"/>
          <w:sz w:val="22"/>
          <w:szCs w:val="22"/>
        </w:rPr>
        <w:t xml:space="preserve">This project involves federal </w:t>
      </w:r>
      <w:r w:rsidR="00FD01FF" w:rsidRPr="00627DFA">
        <w:rPr>
          <w:rFonts w:ascii="Arial" w:hAnsi="Arial" w:cs="Arial"/>
          <w:sz w:val="22"/>
          <w:szCs w:val="22"/>
        </w:rPr>
        <w:t xml:space="preserve">funding </w:t>
      </w:r>
      <w:r w:rsidRPr="00627DFA">
        <w:rPr>
          <w:rFonts w:ascii="Arial" w:hAnsi="Arial" w:cs="Arial"/>
          <w:sz w:val="22"/>
          <w:szCs w:val="22"/>
        </w:rPr>
        <w:t xml:space="preserve">and the Davis-Bacon Minimum Wage </w:t>
      </w:r>
      <w:r w:rsidR="005424B4" w:rsidRPr="00627DFA">
        <w:rPr>
          <w:rFonts w:ascii="Arial" w:hAnsi="Arial" w:cs="Arial"/>
          <w:sz w:val="22"/>
          <w:szCs w:val="22"/>
        </w:rPr>
        <w:t>Rates</w:t>
      </w:r>
      <w:r w:rsidR="0048548B" w:rsidRPr="00627DFA">
        <w:rPr>
          <w:rFonts w:ascii="Arial" w:hAnsi="Arial" w:cs="Arial"/>
          <w:sz w:val="22"/>
          <w:szCs w:val="22"/>
        </w:rPr>
        <w:t xml:space="preserve"> </w:t>
      </w:r>
      <w:r w:rsidRPr="00627DFA">
        <w:rPr>
          <w:rFonts w:ascii="Arial" w:hAnsi="Arial" w:cs="Arial"/>
          <w:sz w:val="22"/>
          <w:szCs w:val="22"/>
        </w:rPr>
        <w:t xml:space="preserve">apply.  </w:t>
      </w:r>
      <w:r w:rsidR="007D0475" w:rsidRPr="00627DFA">
        <w:rPr>
          <w:rFonts w:ascii="Arial" w:hAnsi="Arial" w:cs="Arial"/>
          <w:sz w:val="22"/>
          <w:szCs w:val="22"/>
        </w:rPr>
        <w:t>The wage decision</w:t>
      </w:r>
      <w:r w:rsidR="00C800A8" w:rsidRPr="00627DFA">
        <w:rPr>
          <w:rFonts w:ascii="Arial" w:hAnsi="Arial" w:cs="Arial"/>
          <w:sz w:val="22"/>
          <w:szCs w:val="22"/>
        </w:rPr>
        <w:t xml:space="preserve"> for this project is located on page</w:t>
      </w:r>
      <w:r w:rsidR="00C800A8" w:rsidRPr="00627DFA">
        <w:rPr>
          <w:rFonts w:ascii="Arial" w:hAnsi="Arial" w:cs="Arial"/>
          <w:color w:val="FF0000"/>
          <w:sz w:val="22"/>
          <w:szCs w:val="22"/>
        </w:rPr>
        <w:t xml:space="preserve"> </w:t>
      </w:r>
      <w:r w:rsidR="00FC08F7" w:rsidRPr="00627DFA">
        <w:rPr>
          <w:rFonts w:ascii="Arial" w:hAnsi="Arial" w:cs="Arial"/>
          <w:color w:val="FF0000"/>
          <w:sz w:val="22"/>
          <w:szCs w:val="22"/>
        </w:rPr>
        <w:t>XXX</w:t>
      </w:r>
      <w:r w:rsidR="00C800A8" w:rsidRPr="00627DFA">
        <w:rPr>
          <w:rFonts w:ascii="Arial" w:hAnsi="Arial" w:cs="Arial"/>
          <w:color w:val="FF0000"/>
          <w:sz w:val="22"/>
          <w:szCs w:val="22"/>
        </w:rPr>
        <w:t xml:space="preserve"> and </w:t>
      </w:r>
      <w:r w:rsidR="00FC08F7" w:rsidRPr="00627DFA">
        <w:rPr>
          <w:rFonts w:ascii="Arial" w:hAnsi="Arial" w:cs="Arial"/>
          <w:color w:val="FF0000"/>
          <w:sz w:val="22"/>
          <w:szCs w:val="22"/>
        </w:rPr>
        <w:t xml:space="preserve">is </w:t>
      </w:r>
      <w:r w:rsidR="00C800A8" w:rsidRPr="00627DFA">
        <w:rPr>
          <w:rFonts w:ascii="Arial" w:hAnsi="Arial" w:cs="Arial"/>
          <w:color w:val="FF0000"/>
          <w:sz w:val="22"/>
          <w:szCs w:val="22"/>
        </w:rPr>
        <w:t xml:space="preserve">covered by </w:t>
      </w:r>
      <w:r w:rsidR="00FC08F7" w:rsidRPr="00627DFA">
        <w:rPr>
          <w:rFonts w:ascii="Arial" w:hAnsi="Arial" w:cs="Arial"/>
          <w:color w:val="FF0000"/>
          <w:sz w:val="22"/>
          <w:szCs w:val="22"/>
        </w:rPr>
        <w:t xml:space="preserve">the </w:t>
      </w:r>
      <w:r w:rsidR="00C800A8" w:rsidRPr="00627DFA">
        <w:rPr>
          <w:rFonts w:ascii="Arial" w:hAnsi="Arial" w:cs="Arial"/>
          <w:i/>
          <w:color w:val="FF0000"/>
          <w:sz w:val="22"/>
          <w:szCs w:val="22"/>
        </w:rPr>
        <w:t>Airport &amp; Bridge, Highway, Sewer/Incid</w:t>
      </w:r>
      <w:r w:rsidR="005424B4" w:rsidRPr="00627DFA">
        <w:rPr>
          <w:rFonts w:ascii="Arial" w:hAnsi="Arial" w:cs="Arial"/>
          <w:i/>
          <w:color w:val="FF0000"/>
          <w:sz w:val="22"/>
          <w:szCs w:val="22"/>
        </w:rPr>
        <w:t xml:space="preserve">. </w:t>
      </w:r>
      <w:r w:rsidR="00872E67">
        <w:rPr>
          <w:rFonts w:ascii="Arial" w:hAnsi="Arial" w:cs="Arial"/>
          <w:i/>
          <w:color w:val="FF0000"/>
          <w:sz w:val="22"/>
          <w:szCs w:val="22"/>
        </w:rPr>
        <w:t>t</w:t>
      </w:r>
      <w:r w:rsidR="00C800A8" w:rsidRPr="00627DFA">
        <w:rPr>
          <w:rFonts w:ascii="Arial" w:hAnsi="Arial" w:cs="Arial"/>
          <w:i/>
          <w:color w:val="FF0000"/>
          <w:sz w:val="22"/>
          <w:szCs w:val="22"/>
        </w:rPr>
        <w:t>o Hwy</w:t>
      </w:r>
      <w:r w:rsidR="00C800A8" w:rsidRPr="00627DFA">
        <w:rPr>
          <w:rFonts w:ascii="Arial" w:hAnsi="Arial" w:cs="Arial"/>
          <w:color w:val="FF0000"/>
          <w:sz w:val="22"/>
          <w:szCs w:val="22"/>
        </w:rPr>
        <w:t xml:space="preserve"> wage decision. </w:t>
      </w:r>
    </w:p>
    <w:p w14:paraId="281CBC93" w14:textId="77777777" w:rsidR="00C800A8" w:rsidRPr="00627DFA" w:rsidRDefault="003766D7" w:rsidP="00627DFA">
      <w:pPr>
        <w:rPr>
          <w:rFonts w:ascii="Arial" w:hAnsi="Arial" w:cs="Arial"/>
          <w:b/>
          <w:color w:val="FF0000"/>
          <w:sz w:val="22"/>
          <w:szCs w:val="22"/>
        </w:rPr>
      </w:pPr>
      <w:r w:rsidRPr="00627DFA">
        <w:rPr>
          <w:rFonts w:ascii="Arial" w:hAnsi="Arial" w:cs="Arial"/>
          <w:b/>
          <w:color w:val="FF0000"/>
          <w:sz w:val="22"/>
          <w:szCs w:val="22"/>
        </w:rPr>
        <w:t>O</w:t>
      </w:r>
      <w:r w:rsidR="00A662A4" w:rsidRPr="00627DFA">
        <w:rPr>
          <w:rFonts w:ascii="Arial" w:hAnsi="Arial" w:cs="Arial"/>
          <w:b/>
          <w:color w:val="FF0000"/>
          <w:sz w:val="22"/>
          <w:szCs w:val="22"/>
        </w:rPr>
        <w:t>R</w:t>
      </w:r>
      <w:r w:rsidRPr="00627DFA">
        <w:rPr>
          <w:rFonts w:ascii="Arial" w:hAnsi="Arial" w:cs="Arial"/>
          <w:b/>
          <w:color w:val="FF0000"/>
          <w:sz w:val="22"/>
          <w:szCs w:val="22"/>
        </w:rPr>
        <w:t xml:space="preserve"> </w:t>
      </w:r>
    </w:p>
    <w:p w14:paraId="281CBC94" w14:textId="0B6874A9" w:rsidR="00F84FDB" w:rsidRPr="00627DFA" w:rsidRDefault="00C800A8" w:rsidP="00627DFA">
      <w:pPr>
        <w:rPr>
          <w:rFonts w:ascii="Arial" w:hAnsi="Arial" w:cs="Arial"/>
          <w:b/>
          <w:sz w:val="22"/>
          <w:szCs w:val="22"/>
        </w:rPr>
      </w:pPr>
      <w:r w:rsidRPr="00627DFA">
        <w:rPr>
          <w:rFonts w:ascii="Arial" w:hAnsi="Arial" w:cs="Arial"/>
          <w:color w:val="FF0000"/>
          <w:sz w:val="22"/>
          <w:szCs w:val="22"/>
        </w:rPr>
        <w:t>There are multiple wage decisions for this project</w:t>
      </w:r>
      <w:r w:rsidR="007D0475" w:rsidRPr="00627DFA">
        <w:rPr>
          <w:rFonts w:ascii="Arial" w:hAnsi="Arial" w:cs="Arial"/>
          <w:color w:val="FF0000"/>
          <w:sz w:val="22"/>
          <w:szCs w:val="22"/>
        </w:rPr>
        <w:t xml:space="preserve"> as described in the Notice to Bidders on page </w:t>
      </w:r>
      <w:r w:rsidR="00A00831" w:rsidRPr="00627DFA">
        <w:rPr>
          <w:rFonts w:ascii="Arial" w:hAnsi="Arial" w:cs="Arial"/>
          <w:color w:val="FF0000"/>
          <w:sz w:val="22"/>
          <w:szCs w:val="22"/>
        </w:rPr>
        <w:t>XXX</w:t>
      </w:r>
      <w:r w:rsidRPr="00627DFA">
        <w:rPr>
          <w:rFonts w:ascii="Arial" w:hAnsi="Arial" w:cs="Arial"/>
          <w:color w:val="FF0000"/>
          <w:sz w:val="22"/>
          <w:szCs w:val="22"/>
        </w:rPr>
        <w:t xml:space="preserve">.  The wage decisions included in this project are </w:t>
      </w:r>
      <w:r w:rsidRPr="00627DFA">
        <w:rPr>
          <w:rFonts w:ascii="Arial" w:hAnsi="Arial" w:cs="Arial"/>
          <w:i/>
          <w:color w:val="FF0000"/>
          <w:sz w:val="22"/>
          <w:szCs w:val="22"/>
        </w:rPr>
        <w:t xml:space="preserve">Airport &amp; Bridge, Highway, Sewer/Incid. </w:t>
      </w:r>
      <w:r w:rsidR="00872E67">
        <w:rPr>
          <w:rFonts w:ascii="Arial" w:hAnsi="Arial" w:cs="Arial"/>
          <w:i/>
          <w:color w:val="FF0000"/>
          <w:sz w:val="22"/>
          <w:szCs w:val="22"/>
        </w:rPr>
        <w:t>t</w:t>
      </w:r>
      <w:r w:rsidRPr="00627DFA">
        <w:rPr>
          <w:rFonts w:ascii="Arial" w:hAnsi="Arial" w:cs="Arial"/>
          <w:i/>
          <w:color w:val="FF0000"/>
          <w:sz w:val="22"/>
          <w:szCs w:val="22"/>
        </w:rPr>
        <w:t>o Hwy</w:t>
      </w:r>
      <w:r w:rsidRPr="00627DFA">
        <w:rPr>
          <w:rFonts w:ascii="Arial" w:hAnsi="Arial" w:cs="Arial"/>
          <w:color w:val="FF0000"/>
          <w:sz w:val="22"/>
          <w:szCs w:val="22"/>
        </w:rPr>
        <w:t xml:space="preserve"> wage decision</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and the </w:t>
      </w:r>
      <w:r w:rsidRPr="00627DFA">
        <w:rPr>
          <w:rFonts w:ascii="Arial" w:hAnsi="Arial" w:cs="Arial"/>
          <w:i/>
          <w:color w:val="FF0000"/>
          <w:sz w:val="22"/>
          <w:szCs w:val="22"/>
        </w:rPr>
        <w:t>Heav</w:t>
      </w:r>
      <w:r w:rsidR="003766D7" w:rsidRPr="00627DFA">
        <w:rPr>
          <w:rFonts w:ascii="Arial" w:hAnsi="Arial" w:cs="Arial"/>
          <w:i/>
          <w:color w:val="FF0000"/>
          <w:sz w:val="22"/>
          <w:szCs w:val="22"/>
        </w:rPr>
        <w:t>y</w:t>
      </w:r>
      <w:r w:rsidRPr="00627DFA">
        <w:rPr>
          <w:rFonts w:ascii="Arial" w:hAnsi="Arial" w:cs="Arial"/>
          <w:color w:val="FF0000"/>
          <w:sz w:val="22"/>
          <w:szCs w:val="22"/>
        </w:rPr>
        <w:t xml:space="preserve"> wage decision for underground items</w:t>
      </w:r>
      <w:r w:rsidR="007D0475" w:rsidRPr="00627DFA">
        <w:rPr>
          <w:rFonts w:ascii="Arial" w:hAnsi="Arial" w:cs="Arial"/>
          <w:color w:val="FF0000"/>
          <w:sz w:val="22"/>
          <w:szCs w:val="22"/>
        </w:rPr>
        <w:t xml:space="preserve"> on page </w:t>
      </w:r>
      <w:r w:rsidR="003766D7" w:rsidRPr="00627DFA">
        <w:rPr>
          <w:rFonts w:ascii="Arial" w:hAnsi="Arial" w:cs="Arial"/>
          <w:color w:val="FF0000"/>
          <w:sz w:val="22"/>
          <w:szCs w:val="22"/>
        </w:rPr>
        <w:t>XXX</w:t>
      </w:r>
      <w:r w:rsidRPr="00627DFA">
        <w:rPr>
          <w:rFonts w:ascii="Arial" w:hAnsi="Arial" w:cs="Arial"/>
          <w:color w:val="FF0000"/>
          <w:sz w:val="22"/>
          <w:szCs w:val="22"/>
        </w:rPr>
        <w:t xml:space="preserve">. </w:t>
      </w:r>
    </w:p>
    <w:p w14:paraId="281CBC95" w14:textId="77777777" w:rsidR="00175AB4" w:rsidRPr="00627DFA" w:rsidRDefault="00175AB4" w:rsidP="00627DFA">
      <w:pPr>
        <w:rPr>
          <w:rFonts w:ascii="Arial" w:hAnsi="Arial" w:cs="Arial"/>
          <w:sz w:val="22"/>
          <w:szCs w:val="22"/>
        </w:rPr>
      </w:pPr>
    </w:p>
    <w:p w14:paraId="281CBC96" w14:textId="5B6C8C54" w:rsidR="00F84FDB" w:rsidRPr="00627DFA" w:rsidRDefault="00F84FDB" w:rsidP="00627DFA">
      <w:pPr>
        <w:rPr>
          <w:rFonts w:ascii="Arial" w:hAnsi="Arial" w:cs="Arial"/>
          <w:sz w:val="22"/>
          <w:szCs w:val="22"/>
        </w:rPr>
      </w:pPr>
      <w:r w:rsidRPr="00627DFA">
        <w:rPr>
          <w:rFonts w:ascii="Arial" w:hAnsi="Arial" w:cs="Arial"/>
          <w:sz w:val="22"/>
          <w:szCs w:val="22"/>
        </w:rPr>
        <w:t>On federally funded projects if any personnel (</w:t>
      </w:r>
      <w:r w:rsidR="00E37255" w:rsidRPr="00627DFA">
        <w:rPr>
          <w:rFonts w:ascii="Arial" w:hAnsi="Arial" w:cs="Arial"/>
          <w:sz w:val="22"/>
          <w:szCs w:val="22"/>
        </w:rPr>
        <w:t>C</w:t>
      </w:r>
      <w:r w:rsidR="007249CD" w:rsidRPr="00627DFA">
        <w:rPr>
          <w:rFonts w:ascii="Arial" w:hAnsi="Arial" w:cs="Arial"/>
          <w:sz w:val="22"/>
          <w:szCs w:val="22"/>
        </w:rPr>
        <w:t>ontract</w:t>
      </w:r>
      <w:r w:rsidRPr="00627DFA">
        <w:rPr>
          <w:rFonts w:ascii="Arial" w:hAnsi="Arial" w:cs="Arial"/>
          <w:sz w:val="22"/>
          <w:szCs w:val="22"/>
        </w:rPr>
        <w:t xml:space="preserve">or, </w:t>
      </w:r>
      <w:r w:rsidR="00E37255" w:rsidRPr="00627DFA">
        <w:rPr>
          <w:rFonts w:ascii="Arial" w:hAnsi="Arial" w:cs="Arial"/>
          <w:sz w:val="22"/>
          <w:szCs w:val="22"/>
        </w:rPr>
        <w:t>S</w:t>
      </w:r>
      <w:r w:rsidRPr="00627DFA">
        <w:rPr>
          <w:rFonts w:ascii="Arial" w:hAnsi="Arial" w:cs="Arial"/>
          <w:sz w:val="22"/>
          <w:szCs w:val="22"/>
        </w:rPr>
        <w:t xml:space="preserve">ubcontractor, </w:t>
      </w:r>
      <w:r w:rsidR="00F32F8B">
        <w:rPr>
          <w:rFonts w:ascii="Arial" w:hAnsi="Arial" w:cs="Arial"/>
          <w:sz w:val="22"/>
          <w:szCs w:val="22"/>
        </w:rPr>
        <w:t>t</w:t>
      </w:r>
      <w:r w:rsidR="00F32F8B" w:rsidRPr="00627DFA">
        <w:rPr>
          <w:rFonts w:ascii="Arial" w:hAnsi="Arial" w:cs="Arial"/>
          <w:sz w:val="22"/>
          <w:szCs w:val="22"/>
        </w:rPr>
        <w:t xml:space="preserve">rucking </w:t>
      </w:r>
      <w:r w:rsidR="00F32F8B">
        <w:rPr>
          <w:rFonts w:ascii="Arial" w:hAnsi="Arial" w:cs="Arial"/>
          <w:sz w:val="22"/>
          <w:szCs w:val="22"/>
        </w:rPr>
        <w:t>f</w:t>
      </w:r>
      <w:r w:rsidR="00F32F8B" w:rsidRPr="00627DFA">
        <w:rPr>
          <w:rFonts w:ascii="Arial" w:hAnsi="Arial" w:cs="Arial"/>
          <w:sz w:val="22"/>
          <w:szCs w:val="22"/>
        </w:rPr>
        <w:t>irms</w:t>
      </w:r>
      <w:r w:rsidRPr="00627DFA">
        <w:rPr>
          <w:rFonts w:ascii="Arial" w:hAnsi="Arial" w:cs="Arial"/>
          <w:sz w:val="22"/>
          <w:szCs w:val="22"/>
        </w:rPr>
        <w:t>, etc</w:t>
      </w:r>
      <w:r w:rsidR="0058039A" w:rsidRPr="00627DFA">
        <w:rPr>
          <w:rFonts w:ascii="Arial" w:hAnsi="Arial" w:cs="Arial"/>
          <w:sz w:val="22"/>
          <w:szCs w:val="22"/>
        </w:rPr>
        <w:t>.</w:t>
      </w:r>
      <w:r w:rsidRPr="00627DFA">
        <w:rPr>
          <w:rFonts w:ascii="Arial" w:hAnsi="Arial" w:cs="Arial"/>
          <w:sz w:val="22"/>
          <w:szCs w:val="22"/>
        </w:rPr>
        <w:t xml:space="preserve">) are involved with project work prevailing wages </w:t>
      </w:r>
      <w:r w:rsidR="0058039A" w:rsidRPr="00627DFA">
        <w:rPr>
          <w:rFonts w:ascii="Arial" w:hAnsi="Arial" w:cs="Arial"/>
          <w:sz w:val="22"/>
          <w:szCs w:val="22"/>
        </w:rPr>
        <w:t xml:space="preserve">must </w:t>
      </w:r>
      <w:r w:rsidRPr="00627DFA">
        <w:rPr>
          <w:rFonts w:ascii="Arial" w:hAnsi="Arial" w:cs="Arial"/>
          <w:sz w:val="22"/>
          <w:szCs w:val="22"/>
        </w:rPr>
        <w:t>be paid per the contract proposal.</w:t>
      </w:r>
    </w:p>
    <w:p w14:paraId="02DF0204" w14:textId="559ABD2A" w:rsidR="009031EA" w:rsidRPr="00627DFA" w:rsidRDefault="009031EA" w:rsidP="00627DFA">
      <w:pPr>
        <w:rPr>
          <w:rFonts w:ascii="Arial" w:hAnsi="Arial" w:cs="Arial"/>
          <w:sz w:val="22"/>
          <w:szCs w:val="22"/>
        </w:rPr>
      </w:pPr>
    </w:p>
    <w:p w14:paraId="2C57E421" w14:textId="0313709C" w:rsidR="009031EA" w:rsidRPr="00627DFA" w:rsidRDefault="009031EA">
      <w:pPr>
        <w:rPr>
          <w:rFonts w:ascii="Arial" w:hAnsi="Arial" w:cs="Arial"/>
          <w:sz w:val="22"/>
          <w:szCs w:val="22"/>
        </w:rPr>
      </w:pPr>
      <w:r w:rsidRPr="00627DFA">
        <w:rPr>
          <w:rFonts w:ascii="Arial" w:hAnsi="Arial" w:cs="Arial"/>
          <w:sz w:val="22"/>
          <w:szCs w:val="22"/>
        </w:rPr>
        <w:t xml:space="preserve">The Contractor is responsible for maintaining basic records for the workforce (i.e. employee classification, hourly rates of wages paid, daily and weekly number of hours worked on site and on all projects, deductions </w:t>
      </w:r>
      <w:r w:rsidR="00036B68" w:rsidRPr="00627DFA">
        <w:rPr>
          <w:rFonts w:ascii="Arial" w:hAnsi="Arial" w:cs="Arial"/>
          <w:sz w:val="22"/>
          <w:szCs w:val="22"/>
        </w:rPr>
        <w:t>made,</w:t>
      </w:r>
      <w:r w:rsidRPr="00627DFA">
        <w:rPr>
          <w:rFonts w:ascii="Arial" w:hAnsi="Arial" w:cs="Arial"/>
          <w:sz w:val="22"/>
          <w:szCs w:val="22"/>
        </w:rPr>
        <w:t xml:space="preserve"> and net wages paid).  This requirement includes truck</w:t>
      </w:r>
      <w:r w:rsidR="005B7754">
        <w:rPr>
          <w:rFonts w:ascii="Arial" w:hAnsi="Arial" w:cs="Arial"/>
          <w:sz w:val="22"/>
          <w:szCs w:val="22"/>
        </w:rPr>
        <w:t xml:space="preserve"> </w:t>
      </w:r>
      <w:r w:rsidRPr="00627DFA">
        <w:rPr>
          <w:rFonts w:ascii="Arial" w:hAnsi="Arial" w:cs="Arial"/>
          <w:sz w:val="22"/>
          <w:szCs w:val="22"/>
        </w:rPr>
        <w:t>drivers, and the Contractor should be prepared to provide this information to the Department, upon request by the Engineer.</w:t>
      </w:r>
    </w:p>
    <w:p w14:paraId="0F2CE9A3" w14:textId="33D0B8CD" w:rsidR="00A20868" w:rsidRPr="00151C24" w:rsidRDefault="00A20868">
      <w:pPr>
        <w:rPr>
          <w:rFonts w:ascii="Arial" w:hAnsi="Arial" w:cs="Arial"/>
          <w:sz w:val="22"/>
          <w:szCs w:val="22"/>
        </w:rPr>
      </w:pPr>
    </w:p>
    <w:p w14:paraId="086A4935" w14:textId="26C24FDA" w:rsidR="00A20868" w:rsidRPr="00627DFA" w:rsidRDefault="00A20868" w:rsidP="00A20868">
      <w:pPr>
        <w:rPr>
          <w:rFonts w:ascii="Arial" w:hAnsi="Arial" w:cs="Arial"/>
          <w:sz w:val="22"/>
          <w:szCs w:val="22"/>
        </w:rPr>
      </w:pPr>
      <w:r w:rsidRPr="00627DFA">
        <w:rPr>
          <w:rFonts w:ascii="Arial" w:hAnsi="Arial" w:cs="Arial"/>
          <w:sz w:val="22"/>
          <w:szCs w:val="22"/>
        </w:rPr>
        <w:t xml:space="preserve">Truck </w:t>
      </w:r>
      <w:r w:rsidR="00F32F8B">
        <w:rPr>
          <w:rFonts w:ascii="Arial" w:hAnsi="Arial" w:cs="Arial"/>
          <w:sz w:val="22"/>
          <w:szCs w:val="22"/>
        </w:rPr>
        <w:t>d</w:t>
      </w:r>
      <w:r w:rsidRPr="00627DFA">
        <w:rPr>
          <w:rFonts w:ascii="Arial" w:hAnsi="Arial" w:cs="Arial"/>
          <w:sz w:val="22"/>
          <w:szCs w:val="22"/>
        </w:rPr>
        <w:t xml:space="preserve">river hours are covered by prevailing wage provisions when the time spent working on the site of work exceeds de minimus. (i.e </w:t>
      </w:r>
      <w:r w:rsidR="00036B68" w:rsidRPr="00627DFA">
        <w:rPr>
          <w:rFonts w:ascii="Arial" w:hAnsi="Arial" w:cs="Arial"/>
          <w:sz w:val="22"/>
          <w:szCs w:val="22"/>
        </w:rPr>
        <w:t>the</w:t>
      </w:r>
      <w:r w:rsidRPr="00627DFA">
        <w:rPr>
          <w:rFonts w:ascii="Arial" w:hAnsi="Arial" w:cs="Arial"/>
          <w:sz w:val="22"/>
          <w:szCs w:val="22"/>
        </w:rPr>
        <w:t xml:space="preserve"> time spent working on the site of work is 20% or more of the total hours worked on all projects during the week.)</w:t>
      </w:r>
    </w:p>
    <w:p w14:paraId="70873484" w14:textId="77777777" w:rsidR="00A20868" w:rsidRPr="00627DFA" w:rsidRDefault="00A20868" w:rsidP="00A20868">
      <w:pPr>
        <w:rPr>
          <w:rFonts w:ascii="Arial" w:hAnsi="Arial" w:cs="Arial"/>
          <w:sz w:val="22"/>
          <w:szCs w:val="22"/>
        </w:rPr>
      </w:pPr>
    </w:p>
    <w:p w14:paraId="0DF6A9FC" w14:textId="77777777" w:rsidR="00A20868" w:rsidRPr="00627DFA" w:rsidRDefault="00A20868" w:rsidP="00A20868">
      <w:pPr>
        <w:rPr>
          <w:rFonts w:ascii="Arial" w:hAnsi="Arial" w:cs="Arial"/>
          <w:sz w:val="22"/>
          <w:szCs w:val="22"/>
        </w:rPr>
      </w:pPr>
      <w:r w:rsidRPr="00627DFA">
        <w:rPr>
          <w:rFonts w:ascii="Arial" w:hAnsi="Arial" w:cs="Arial"/>
          <w:sz w:val="22"/>
          <w:szCs w:val="22"/>
        </w:rPr>
        <w:t>The following time counts toward de minimus:</w:t>
      </w:r>
    </w:p>
    <w:p w14:paraId="4AE3F01A"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loading or unloading materials and supplies on the site of work</w:t>
      </w:r>
    </w:p>
    <w:p w14:paraId="257F0132"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t>Time spent driving on the site of work</w:t>
      </w:r>
    </w:p>
    <w:p w14:paraId="145D9649" w14:textId="77777777" w:rsidR="00A20868" w:rsidRPr="00627DFA" w:rsidRDefault="00A20868" w:rsidP="00A20868">
      <w:pPr>
        <w:numPr>
          <w:ilvl w:val="0"/>
          <w:numId w:val="16"/>
        </w:numPr>
        <w:spacing w:after="160" w:line="252" w:lineRule="auto"/>
        <w:contextualSpacing/>
        <w:rPr>
          <w:rFonts w:ascii="Arial" w:hAnsi="Arial" w:cs="Arial"/>
          <w:sz w:val="22"/>
          <w:szCs w:val="22"/>
        </w:rPr>
      </w:pPr>
      <w:r w:rsidRPr="00627DFA">
        <w:rPr>
          <w:rFonts w:ascii="Arial" w:hAnsi="Arial" w:cs="Arial"/>
          <w:sz w:val="22"/>
          <w:szCs w:val="22"/>
        </w:rPr>
        <w:lastRenderedPageBreak/>
        <w:t>Time spent transporting materials and supplies between a facility that is part of the site of work and the actual construction site.</w:t>
      </w:r>
    </w:p>
    <w:p w14:paraId="694E5541" w14:textId="724049C2" w:rsidR="00A20868" w:rsidRPr="00627DFA" w:rsidRDefault="00A20868" w:rsidP="00627DFA">
      <w:pPr>
        <w:rPr>
          <w:rFonts w:ascii="Arial" w:eastAsiaTheme="minorHAnsi" w:hAnsi="Arial" w:cs="Arial"/>
          <w:sz w:val="22"/>
          <w:szCs w:val="22"/>
        </w:rPr>
      </w:pPr>
      <w:r w:rsidRPr="00627DFA">
        <w:rPr>
          <w:rFonts w:ascii="Arial" w:hAnsi="Arial" w:cs="Arial"/>
          <w:sz w:val="22"/>
          <w:szCs w:val="22"/>
        </w:rPr>
        <w:t>If de minimus is exceeded, prevailing wage is due for all hours worked on the site of work during that week and a payroll is due to MDOT.  If the employee who exceeded de minimus is an owner operator, a payroll is still due but does not have to include hours worked or pay rate information.</w:t>
      </w:r>
    </w:p>
    <w:p w14:paraId="281CBC97" w14:textId="77777777" w:rsidR="00F84FDB" w:rsidRPr="00627DFA" w:rsidRDefault="00F84FDB" w:rsidP="00627DFA">
      <w:pPr>
        <w:rPr>
          <w:rFonts w:ascii="Arial" w:hAnsi="Arial" w:cs="Arial"/>
          <w:sz w:val="22"/>
          <w:szCs w:val="22"/>
        </w:rPr>
      </w:pPr>
    </w:p>
    <w:p w14:paraId="281CBC98" w14:textId="62FFF355" w:rsidR="00F84FDB" w:rsidRPr="00627DFA" w:rsidRDefault="00F84FDB" w:rsidP="00627DFA">
      <w:pPr>
        <w:rPr>
          <w:rFonts w:ascii="Arial" w:hAnsi="Arial" w:cs="Arial"/>
          <w:sz w:val="22"/>
          <w:szCs w:val="22"/>
        </w:rPr>
      </w:pPr>
      <w:r w:rsidRPr="00627DFA">
        <w:rPr>
          <w:rFonts w:ascii="Arial" w:hAnsi="Arial" w:cs="Arial"/>
          <w:sz w:val="22"/>
          <w:szCs w:val="22"/>
        </w:rPr>
        <w:t xml:space="preserve">Biweekly progress payments for work completed by the </w:t>
      </w:r>
      <w:r w:rsidR="007249CD" w:rsidRPr="00627DFA">
        <w:rPr>
          <w:rFonts w:ascii="Arial" w:hAnsi="Arial" w:cs="Arial"/>
          <w:sz w:val="22"/>
          <w:szCs w:val="22"/>
        </w:rPr>
        <w:t>Contract</w:t>
      </w:r>
      <w:r w:rsidRPr="00627DFA">
        <w:rPr>
          <w:rFonts w:ascii="Arial" w:hAnsi="Arial" w:cs="Arial"/>
          <w:sz w:val="22"/>
          <w:szCs w:val="22"/>
        </w:rPr>
        <w:t xml:space="preserve">or and/or </w:t>
      </w:r>
      <w:r w:rsidR="00E37255" w:rsidRPr="00627DFA">
        <w:rPr>
          <w:rFonts w:ascii="Arial" w:hAnsi="Arial" w:cs="Arial"/>
          <w:sz w:val="22"/>
          <w:szCs w:val="22"/>
        </w:rPr>
        <w:t>S</w:t>
      </w:r>
      <w:r w:rsidRPr="00627DFA">
        <w:rPr>
          <w:rFonts w:ascii="Arial" w:hAnsi="Arial" w:cs="Arial"/>
          <w:sz w:val="22"/>
          <w:szCs w:val="22"/>
        </w:rPr>
        <w:t xml:space="preserve">ubcontractor may be withheld, upon written notice from the Engineer, for failure to comply with the contract prevailing wage requirements and/or for failure to submit weekly certified payrolls.  </w:t>
      </w:r>
    </w:p>
    <w:p w14:paraId="281CBC99" w14:textId="77777777" w:rsidR="00F84FDB" w:rsidRPr="00627DFA" w:rsidRDefault="00F84FDB" w:rsidP="00627DFA">
      <w:pPr>
        <w:rPr>
          <w:rFonts w:ascii="Arial" w:hAnsi="Arial" w:cs="Arial"/>
          <w:b/>
          <w:sz w:val="22"/>
          <w:szCs w:val="22"/>
        </w:rPr>
      </w:pPr>
    </w:p>
    <w:p w14:paraId="591D08E6" w14:textId="23605453" w:rsidR="0042535E" w:rsidRPr="00627DFA" w:rsidRDefault="00F84FDB" w:rsidP="00627DFA">
      <w:pPr>
        <w:rPr>
          <w:rFonts w:ascii="Arial" w:hAnsi="Arial" w:cs="Arial"/>
          <w:color w:val="000000"/>
          <w:sz w:val="22"/>
          <w:szCs w:val="22"/>
        </w:rPr>
      </w:pPr>
      <w:r w:rsidRPr="00627DFA">
        <w:rPr>
          <w:rFonts w:ascii="Arial" w:hAnsi="Arial" w:cs="Arial"/>
          <w:color w:val="000000"/>
          <w:sz w:val="22"/>
          <w:szCs w:val="22"/>
        </w:rPr>
        <w:t>T</w:t>
      </w:r>
      <w:r w:rsidRPr="00627DFA">
        <w:rPr>
          <w:rFonts w:ascii="Arial" w:hAnsi="Arial" w:cs="Arial"/>
          <w:sz w:val="22"/>
          <w:szCs w:val="22"/>
        </w:rPr>
        <w:t xml:space="preserve">he Contractor was encouraged to review </w:t>
      </w:r>
      <w:r w:rsidR="00B65EF2" w:rsidRPr="00627DFA">
        <w:rPr>
          <w:rFonts w:ascii="Arial" w:hAnsi="Arial" w:cs="Arial"/>
          <w:sz w:val="22"/>
          <w:szCs w:val="22"/>
        </w:rPr>
        <w:t xml:space="preserve">the </w:t>
      </w:r>
      <w:r w:rsidR="00312CAA" w:rsidRPr="00627DFA">
        <w:rPr>
          <w:rFonts w:ascii="Arial" w:hAnsi="Arial" w:cs="Arial"/>
          <w:sz w:val="22"/>
          <w:szCs w:val="22"/>
        </w:rPr>
        <w:t xml:space="preserve">Construction Manual </w:t>
      </w:r>
      <w:r w:rsidR="000E6A77" w:rsidRPr="00627DFA">
        <w:rPr>
          <w:rStyle w:val="bodylinks3"/>
          <w:rFonts w:ascii="Arial" w:hAnsi="Arial" w:cs="Arial"/>
          <w:sz w:val="22"/>
          <w:szCs w:val="22"/>
          <w:lang w:val="en"/>
        </w:rPr>
        <w:t xml:space="preserve">Division 1, Section </w:t>
      </w:r>
      <w:r w:rsidR="00312CAA" w:rsidRPr="00627DFA">
        <w:rPr>
          <w:rStyle w:val="bodylinks3"/>
          <w:rFonts w:ascii="Arial" w:hAnsi="Arial" w:cs="Arial"/>
          <w:sz w:val="22"/>
          <w:szCs w:val="22"/>
          <w:lang w:val="en"/>
        </w:rPr>
        <w:t>107</w:t>
      </w:r>
      <w:r w:rsidR="00DD159A" w:rsidRPr="00627DFA">
        <w:rPr>
          <w:rStyle w:val="bodylinks3"/>
          <w:rFonts w:ascii="Arial" w:hAnsi="Arial" w:cs="Arial"/>
          <w:sz w:val="22"/>
          <w:szCs w:val="22"/>
          <w:lang w:val="en"/>
        </w:rPr>
        <w:t xml:space="preserve"> </w:t>
      </w:r>
      <w:hyperlink r:id="rId14" w:history="1">
        <w:r w:rsidR="00897100" w:rsidRPr="00627DFA">
          <w:rPr>
            <w:rStyle w:val="Hyperlink"/>
            <w:rFonts w:ascii="Arial" w:hAnsi="Arial" w:cs="Arial"/>
            <w:sz w:val="22"/>
            <w:szCs w:val="22"/>
            <w:lang w:val="en"/>
          </w:rPr>
          <w:t>Prevailing Wage Oversight Procedures</w:t>
        </w:r>
      </w:hyperlink>
      <w:r w:rsidR="00843B62" w:rsidRPr="00627DFA">
        <w:rPr>
          <w:rStyle w:val="bodylinks3"/>
          <w:rFonts w:ascii="Arial" w:hAnsi="Arial" w:cs="Arial"/>
          <w:color w:val="333333"/>
          <w:sz w:val="22"/>
          <w:szCs w:val="22"/>
          <w:lang w:val="en"/>
        </w:rPr>
        <w:t xml:space="preserve">. </w:t>
      </w:r>
      <w:r w:rsidR="00B65EF2" w:rsidRPr="00627DFA">
        <w:rPr>
          <w:rStyle w:val="bodylinks3"/>
          <w:rFonts w:ascii="Arial" w:hAnsi="Arial" w:cs="Arial"/>
          <w:color w:val="333333"/>
          <w:sz w:val="22"/>
          <w:szCs w:val="22"/>
          <w:lang w:val="en"/>
        </w:rPr>
        <w:t xml:space="preserve"> </w:t>
      </w:r>
      <w:r w:rsidRPr="00627DFA">
        <w:rPr>
          <w:rFonts w:ascii="Arial" w:hAnsi="Arial" w:cs="Arial"/>
          <w:color w:val="000000"/>
          <w:sz w:val="22"/>
          <w:szCs w:val="22"/>
        </w:rPr>
        <w:t xml:space="preserve">This </w:t>
      </w:r>
      <w:r w:rsidR="003E2A18" w:rsidRPr="00627DFA">
        <w:rPr>
          <w:rFonts w:ascii="Arial" w:hAnsi="Arial" w:cs="Arial"/>
          <w:color w:val="000000"/>
          <w:sz w:val="22"/>
          <w:szCs w:val="22"/>
        </w:rPr>
        <w:t>section</w:t>
      </w:r>
      <w:r w:rsidR="00B65EF2" w:rsidRPr="00627DFA">
        <w:rPr>
          <w:rFonts w:ascii="Arial" w:hAnsi="Arial" w:cs="Arial"/>
          <w:color w:val="000000"/>
          <w:sz w:val="22"/>
          <w:szCs w:val="22"/>
        </w:rPr>
        <w:t xml:space="preserve"> </w:t>
      </w:r>
      <w:r w:rsidRPr="00627DFA">
        <w:rPr>
          <w:rFonts w:ascii="Arial" w:hAnsi="Arial" w:cs="Arial"/>
          <w:color w:val="000000"/>
          <w:sz w:val="22"/>
          <w:szCs w:val="22"/>
        </w:rPr>
        <w:t xml:space="preserve">provides guidance on the </w:t>
      </w:r>
      <w:r w:rsidR="006463D2" w:rsidRPr="00627DFA">
        <w:rPr>
          <w:rFonts w:ascii="Arial" w:hAnsi="Arial" w:cs="Arial"/>
          <w:color w:val="000000"/>
          <w:sz w:val="22"/>
          <w:szCs w:val="22"/>
        </w:rPr>
        <w:t xml:space="preserve">MDOT </w:t>
      </w:r>
      <w:r w:rsidRPr="00627DFA">
        <w:rPr>
          <w:rFonts w:ascii="Arial" w:hAnsi="Arial" w:cs="Arial"/>
          <w:color w:val="000000"/>
          <w:sz w:val="22"/>
          <w:szCs w:val="22"/>
        </w:rPr>
        <w:t>process and procedures required for prevailing wage oversight on construction projects with federal and</w:t>
      </w:r>
      <w:r w:rsidR="00B23E8A">
        <w:rPr>
          <w:rFonts w:ascii="Arial" w:hAnsi="Arial" w:cs="Arial"/>
          <w:color w:val="000000"/>
          <w:sz w:val="22"/>
          <w:szCs w:val="22"/>
        </w:rPr>
        <w:t>/or</w:t>
      </w:r>
      <w:r w:rsidRPr="00627DFA">
        <w:rPr>
          <w:rFonts w:ascii="Arial" w:hAnsi="Arial" w:cs="Arial"/>
          <w:color w:val="000000"/>
          <w:sz w:val="22"/>
          <w:szCs w:val="22"/>
        </w:rPr>
        <w:t xml:space="preserve"> state funding.  </w:t>
      </w:r>
      <w:r w:rsidR="009720E1" w:rsidRPr="00627DFA">
        <w:rPr>
          <w:rFonts w:ascii="Arial" w:hAnsi="Arial" w:cs="Arial"/>
          <w:color w:val="000000"/>
          <w:sz w:val="22"/>
          <w:szCs w:val="22"/>
        </w:rPr>
        <w:t xml:space="preserve"> </w:t>
      </w:r>
    </w:p>
    <w:p w14:paraId="1C2F37F6" w14:textId="49873BC7" w:rsidR="0072610E" w:rsidRPr="00627DFA" w:rsidRDefault="0072610E" w:rsidP="00627DFA">
      <w:pPr>
        <w:rPr>
          <w:rFonts w:ascii="Arial" w:hAnsi="Arial" w:cs="Arial"/>
          <w:color w:val="000000"/>
          <w:sz w:val="22"/>
          <w:szCs w:val="22"/>
        </w:rPr>
      </w:pPr>
    </w:p>
    <w:p w14:paraId="4A20104E" w14:textId="77777777" w:rsidR="0072610E" w:rsidRPr="00627DFA" w:rsidRDefault="0072610E" w:rsidP="00627DFA">
      <w:pPr>
        <w:rPr>
          <w:rFonts w:ascii="Arial" w:hAnsi="Arial" w:cs="Arial"/>
          <w:b/>
          <w:sz w:val="22"/>
          <w:szCs w:val="22"/>
          <w:u w:val="single"/>
        </w:rPr>
      </w:pPr>
      <w:r w:rsidRPr="00627DFA">
        <w:rPr>
          <w:rFonts w:ascii="Arial" w:hAnsi="Arial" w:cs="Arial"/>
          <w:b/>
          <w:sz w:val="22"/>
          <w:szCs w:val="22"/>
          <w:u w:val="single"/>
        </w:rPr>
        <w:t>JOBSITE POSTINGS:</w:t>
      </w:r>
    </w:p>
    <w:p w14:paraId="4B1E5DC5" w14:textId="088209FF" w:rsidR="0072610E" w:rsidRPr="00627DFA" w:rsidRDefault="0072610E" w:rsidP="00627DFA">
      <w:pPr>
        <w:rPr>
          <w:rFonts w:ascii="Arial" w:hAnsi="Arial" w:cs="Arial"/>
          <w:sz w:val="22"/>
          <w:szCs w:val="22"/>
        </w:rPr>
      </w:pPr>
      <w:r w:rsidRPr="00627DFA">
        <w:rPr>
          <w:rFonts w:ascii="Arial" w:hAnsi="Arial" w:cs="Arial"/>
          <w:sz w:val="22"/>
          <w:szCs w:val="22"/>
        </w:rPr>
        <w:t>Jobsite posters must be erected in a conspicuous area on-site prior to the commencement of work</w:t>
      </w:r>
      <w:r w:rsidR="00A07171">
        <w:rPr>
          <w:rFonts w:ascii="Arial" w:hAnsi="Arial" w:cs="Arial"/>
          <w:sz w:val="22"/>
          <w:szCs w:val="22"/>
        </w:rPr>
        <w:t>.  These posters include, but are not limited to, the project specific wage rates and notices required by federal and state law</w:t>
      </w:r>
      <w:r w:rsidRPr="00627DFA">
        <w:rPr>
          <w:rFonts w:ascii="Arial" w:hAnsi="Arial" w:cs="Arial"/>
          <w:sz w:val="22"/>
          <w:szCs w:val="22"/>
        </w:rPr>
        <w:t>.  The jobsite posters must be complete and maintained until final acceptance.  The posters must be accessible</w:t>
      </w:r>
      <w:r w:rsidR="00983553" w:rsidRPr="00627DFA">
        <w:rPr>
          <w:rFonts w:ascii="Arial" w:hAnsi="Arial" w:cs="Arial"/>
          <w:sz w:val="22"/>
          <w:szCs w:val="22"/>
        </w:rPr>
        <w:t xml:space="preserve"> at all times</w:t>
      </w:r>
      <w:r w:rsidRPr="00627DFA">
        <w:rPr>
          <w:rFonts w:ascii="Arial" w:hAnsi="Arial" w:cs="Arial"/>
          <w:sz w:val="22"/>
          <w:szCs w:val="22"/>
        </w:rPr>
        <w:t xml:space="preserve"> to employees and applicants for employment.  </w:t>
      </w:r>
    </w:p>
    <w:p w14:paraId="67003BCF" w14:textId="77777777" w:rsidR="0072610E" w:rsidRPr="00627DFA" w:rsidRDefault="0072610E" w:rsidP="00627DFA">
      <w:pPr>
        <w:rPr>
          <w:rFonts w:ascii="Arial" w:hAnsi="Arial" w:cs="Arial"/>
          <w:sz w:val="22"/>
          <w:szCs w:val="22"/>
        </w:rPr>
      </w:pPr>
    </w:p>
    <w:p w14:paraId="0F036DF6" w14:textId="1A13EBAC" w:rsidR="0072610E" w:rsidRPr="00627DFA" w:rsidRDefault="008235D6" w:rsidP="00627DFA">
      <w:pPr>
        <w:rPr>
          <w:rFonts w:ascii="Arial" w:hAnsi="Arial" w:cs="Arial"/>
          <w:sz w:val="22"/>
          <w:szCs w:val="22"/>
        </w:rPr>
      </w:pPr>
      <w:r>
        <w:rPr>
          <w:rFonts w:ascii="Arial" w:hAnsi="Arial" w:cs="Arial"/>
          <w:sz w:val="22"/>
          <w:szCs w:val="22"/>
        </w:rPr>
        <w:t>The Engineer</w:t>
      </w:r>
      <w:r w:rsidR="0072610E" w:rsidRPr="00627DFA">
        <w:rPr>
          <w:rFonts w:ascii="Arial" w:hAnsi="Arial" w:cs="Arial"/>
          <w:sz w:val="22"/>
          <w:szCs w:val="22"/>
        </w:rPr>
        <w:t xml:space="preserve"> will complete the form 1967, </w:t>
      </w:r>
      <w:r w:rsidR="0072610E" w:rsidRPr="00627DFA">
        <w:rPr>
          <w:rFonts w:ascii="Arial" w:hAnsi="Arial" w:cs="Arial"/>
          <w:i/>
          <w:sz w:val="22"/>
          <w:szCs w:val="22"/>
        </w:rPr>
        <w:t>Jobsite Poster Inspection Checklist</w:t>
      </w:r>
      <w:r w:rsidR="0072610E" w:rsidRPr="00627DFA">
        <w:rPr>
          <w:rFonts w:ascii="Arial" w:hAnsi="Arial" w:cs="Arial"/>
          <w:sz w:val="22"/>
          <w:szCs w:val="22"/>
        </w:rPr>
        <w:t xml:space="preserve">, during the construction project.  This form is an aid to make sure that the Contractor is following the requirements of the contract. </w:t>
      </w:r>
    </w:p>
    <w:p w14:paraId="119E3037" w14:textId="77777777" w:rsidR="0072610E" w:rsidRPr="00627DFA" w:rsidRDefault="0072610E" w:rsidP="00627DFA">
      <w:pPr>
        <w:rPr>
          <w:rFonts w:ascii="Arial" w:hAnsi="Arial" w:cs="Arial"/>
          <w:sz w:val="22"/>
          <w:szCs w:val="22"/>
        </w:rPr>
      </w:pPr>
    </w:p>
    <w:p w14:paraId="7D71082C" w14:textId="067C613E" w:rsidR="0072610E" w:rsidRPr="00627DFA" w:rsidRDefault="0072610E" w:rsidP="00627DFA">
      <w:pPr>
        <w:rPr>
          <w:rFonts w:ascii="Arial" w:hAnsi="Arial" w:cs="Arial"/>
          <w:sz w:val="22"/>
          <w:szCs w:val="22"/>
        </w:rPr>
      </w:pPr>
      <w:r w:rsidRPr="00627DFA">
        <w:rPr>
          <w:rFonts w:ascii="Arial" w:hAnsi="Arial" w:cs="Arial"/>
          <w:sz w:val="22"/>
          <w:szCs w:val="22"/>
        </w:rPr>
        <w:t>Contractors are strongly encouraged to check the Construction Manual for the latest revised poster information at:</w:t>
      </w:r>
      <w:r w:rsidR="00897100" w:rsidRPr="00627DFA">
        <w:rPr>
          <w:rFonts w:ascii="Arial" w:hAnsi="Arial" w:cs="Arial"/>
          <w:sz w:val="22"/>
          <w:szCs w:val="22"/>
        </w:rPr>
        <w:t xml:space="preserve">  </w:t>
      </w:r>
      <w:hyperlink r:id="rId15" w:anchor="JOBSITE_POSTING" w:history="1">
        <w:r w:rsidR="003E12BE" w:rsidRPr="00627DFA">
          <w:rPr>
            <w:rStyle w:val="Hyperlink"/>
            <w:rFonts w:ascii="Arial" w:hAnsi="Arial" w:cs="Arial"/>
            <w:sz w:val="22"/>
            <w:szCs w:val="22"/>
          </w:rPr>
          <w:t>Jobsite</w:t>
        </w:r>
        <w:r w:rsidR="00897100" w:rsidRPr="00627DFA">
          <w:rPr>
            <w:rStyle w:val="Hyperlink"/>
            <w:rFonts w:ascii="Arial" w:hAnsi="Arial" w:cs="Arial"/>
            <w:sz w:val="22"/>
            <w:szCs w:val="22"/>
          </w:rPr>
          <w:t xml:space="preserve"> Posting</w:t>
        </w:r>
      </w:hyperlink>
      <w:r w:rsidRPr="00627DFA">
        <w:rPr>
          <w:rFonts w:ascii="Arial" w:hAnsi="Arial" w:cs="Arial"/>
          <w:sz w:val="22"/>
          <w:szCs w:val="22"/>
        </w:rPr>
        <w:t xml:space="preserve">. </w:t>
      </w:r>
      <w:r w:rsidRPr="00627DFA" w:rsidDel="00B65EF2">
        <w:rPr>
          <w:rFonts w:ascii="Arial" w:hAnsi="Arial" w:cs="Arial"/>
          <w:sz w:val="22"/>
          <w:szCs w:val="22"/>
        </w:rPr>
        <w:t xml:space="preserve"> </w:t>
      </w:r>
      <w:r w:rsidRPr="00627DFA">
        <w:rPr>
          <w:rFonts w:ascii="Arial" w:hAnsi="Arial" w:cs="Arial"/>
          <w:color w:val="FF0000"/>
          <w:sz w:val="22"/>
          <w:szCs w:val="22"/>
        </w:rPr>
        <w:t xml:space="preserve">If the project has federal funding, the first scheduled payment for </w:t>
      </w:r>
      <w:r w:rsidRPr="00627DFA">
        <w:rPr>
          <w:rFonts w:ascii="Arial" w:hAnsi="Arial" w:cs="Arial"/>
          <w:b/>
          <w:bCs/>
          <w:color w:val="FF0000"/>
          <w:sz w:val="22"/>
          <w:szCs w:val="22"/>
        </w:rPr>
        <w:t xml:space="preserve">Mobilization, Max (dollar) </w:t>
      </w:r>
      <w:r w:rsidRPr="00627DFA">
        <w:rPr>
          <w:rFonts w:ascii="Arial" w:hAnsi="Arial" w:cs="Arial"/>
          <w:color w:val="FF0000"/>
          <w:sz w:val="22"/>
          <w:szCs w:val="22"/>
        </w:rPr>
        <w:t>will not occur until the Engineer has verified and documented the posting of required labor compliance posters and the project specific prevailing wage rates.</w:t>
      </w:r>
    </w:p>
    <w:p w14:paraId="5B41A1C2" w14:textId="3DDD1F84" w:rsidR="003016B6" w:rsidRPr="00627DFA" w:rsidRDefault="003016B6" w:rsidP="00627DFA">
      <w:pPr>
        <w:rPr>
          <w:rFonts w:ascii="Arial" w:hAnsi="Arial" w:cs="Arial"/>
          <w:color w:val="000000"/>
          <w:sz w:val="22"/>
          <w:szCs w:val="22"/>
        </w:rPr>
      </w:pPr>
    </w:p>
    <w:p w14:paraId="5E3BEDF9" w14:textId="77777777" w:rsidR="008235D6" w:rsidRDefault="008235D6" w:rsidP="00627DFA">
      <w:pPr>
        <w:rPr>
          <w:rFonts w:ascii="Arial" w:hAnsi="Arial" w:cs="Arial"/>
          <w:color w:val="000000"/>
          <w:sz w:val="22"/>
          <w:szCs w:val="22"/>
        </w:rPr>
      </w:pPr>
    </w:p>
    <w:p w14:paraId="7D29058E" w14:textId="77777777" w:rsidR="008235D6" w:rsidRDefault="008235D6" w:rsidP="00627DFA">
      <w:pPr>
        <w:rPr>
          <w:rFonts w:ascii="Arial" w:hAnsi="Arial" w:cs="Arial"/>
          <w:color w:val="000000"/>
          <w:sz w:val="22"/>
          <w:szCs w:val="22"/>
        </w:rPr>
      </w:pPr>
    </w:p>
    <w:p w14:paraId="0F534393" w14:textId="0403C7F0" w:rsidR="003016B6" w:rsidRPr="00627DFA" w:rsidRDefault="009720E1" w:rsidP="00627DFA">
      <w:pPr>
        <w:rPr>
          <w:rFonts w:ascii="Arial" w:hAnsi="Arial" w:cs="Arial"/>
          <w:b/>
          <w:sz w:val="22"/>
          <w:szCs w:val="22"/>
          <w:u w:val="single"/>
        </w:rPr>
      </w:pPr>
      <w:r w:rsidRPr="00627DFA">
        <w:rPr>
          <w:rFonts w:ascii="Arial" w:hAnsi="Arial" w:cs="Arial"/>
          <w:color w:val="000000"/>
          <w:sz w:val="22"/>
          <w:szCs w:val="22"/>
        </w:rPr>
        <w:t xml:space="preserve"> </w:t>
      </w:r>
      <w:bookmarkStart w:id="2" w:name="_Hlk490841298"/>
      <w:r w:rsidR="003016B6" w:rsidRPr="00627DFA">
        <w:rPr>
          <w:rFonts w:ascii="Arial" w:hAnsi="Arial" w:cs="Arial"/>
          <w:b/>
          <w:sz w:val="22"/>
          <w:szCs w:val="22"/>
          <w:u w:val="single"/>
        </w:rPr>
        <w:t xml:space="preserve">PREVAILING WAGE AND LABOR COMPLIANCE </w:t>
      </w:r>
      <w:r w:rsidR="00C44F5D">
        <w:rPr>
          <w:rFonts w:ascii="Arial" w:hAnsi="Arial" w:cs="Arial"/>
          <w:b/>
          <w:sz w:val="22"/>
          <w:szCs w:val="22"/>
          <w:u w:val="single"/>
        </w:rPr>
        <w:t>SPECIAL PROVISION</w:t>
      </w:r>
      <w:r w:rsidR="003016B6" w:rsidRPr="00627DFA">
        <w:rPr>
          <w:rFonts w:ascii="Arial" w:hAnsi="Arial" w:cs="Arial"/>
          <w:b/>
          <w:sz w:val="22"/>
          <w:szCs w:val="22"/>
          <w:u w:val="single"/>
        </w:rPr>
        <w:t>:</w:t>
      </w:r>
    </w:p>
    <w:p w14:paraId="1CF2A374" w14:textId="6D91605E" w:rsidR="00C44F5D" w:rsidRDefault="00C44F5D">
      <w:pPr>
        <w:rPr>
          <w:rFonts w:ascii="Arial" w:hAnsi="Arial" w:cs="Arial"/>
          <w:color w:val="000000"/>
          <w:sz w:val="22"/>
          <w:szCs w:val="22"/>
        </w:rPr>
      </w:pPr>
      <w:r>
        <w:rPr>
          <w:rFonts w:ascii="Arial" w:hAnsi="Arial" w:cs="Arial"/>
          <w:color w:val="000000"/>
          <w:sz w:val="22"/>
          <w:szCs w:val="22"/>
        </w:rPr>
        <w:t xml:space="preserve">The Prevailing Wage and Labor Compliance special provision </w:t>
      </w:r>
      <w:r w:rsidRPr="00C44F5D">
        <w:rPr>
          <w:rFonts w:ascii="Arial" w:hAnsi="Arial" w:cs="Arial"/>
          <w:color w:val="FF0000"/>
          <w:sz w:val="22"/>
          <w:szCs w:val="22"/>
        </w:rPr>
        <w:t xml:space="preserve">was/was not </w:t>
      </w:r>
      <w:r>
        <w:rPr>
          <w:rFonts w:ascii="Arial" w:hAnsi="Arial" w:cs="Arial"/>
          <w:color w:val="000000"/>
          <w:sz w:val="22"/>
          <w:szCs w:val="22"/>
        </w:rPr>
        <w:t xml:space="preserve">used on this project.  </w:t>
      </w:r>
    </w:p>
    <w:p w14:paraId="66AA13D3" w14:textId="77777777" w:rsidR="00C44F5D" w:rsidRDefault="00C44F5D">
      <w:pPr>
        <w:rPr>
          <w:rFonts w:ascii="Arial" w:hAnsi="Arial" w:cs="Arial"/>
          <w:color w:val="000000"/>
          <w:sz w:val="22"/>
          <w:szCs w:val="22"/>
        </w:rPr>
      </w:pPr>
    </w:p>
    <w:p w14:paraId="601DA508" w14:textId="7AF67419" w:rsidR="00D524FB" w:rsidRPr="00C44F5D" w:rsidRDefault="00C44F5D">
      <w:pPr>
        <w:rPr>
          <w:rFonts w:ascii="Arial" w:hAnsi="Arial" w:cs="Arial"/>
          <w:b/>
          <w:color w:val="FF0000"/>
          <w:sz w:val="22"/>
          <w:szCs w:val="22"/>
        </w:rPr>
      </w:pPr>
      <w:r w:rsidRPr="00C44F5D">
        <w:rPr>
          <w:rFonts w:ascii="Arial" w:hAnsi="Arial" w:cs="Arial"/>
          <w:b/>
          <w:color w:val="FF0000"/>
          <w:sz w:val="22"/>
          <w:szCs w:val="22"/>
        </w:rPr>
        <w:t>KEEP FOLLOWING IF USED OR ADDING VIA MUTUAL AGREEMENT WITH ENGINEER AND CONTRACTOR/AND NO COST CONTRACT MODIFICATION, OTHERWISE REMOVE</w:t>
      </w:r>
    </w:p>
    <w:p w14:paraId="3B2DD4E1" w14:textId="7727C3F9" w:rsidR="00B072A5" w:rsidRPr="00C44F5D" w:rsidRDefault="008B2FCB">
      <w:pPr>
        <w:rPr>
          <w:rFonts w:ascii="Arial" w:hAnsi="Arial" w:cs="Arial"/>
          <w:color w:val="FF0000"/>
          <w:sz w:val="22"/>
          <w:szCs w:val="22"/>
        </w:rPr>
      </w:pPr>
      <w:r w:rsidRPr="00C44F5D">
        <w:rPr>
          <w:rFonts w:ascii="Arial" w:hAnsi="Arial" w:cs="Arial"/>
          <w:color w:val="FF0000"/>
          <w:sz w:val="22"/>
          <w:szCs w:val="22"/>
        </w:rPr>
        <w:t>Certified payroll and associated documents</w:t>
      </w:r>
      <w:r w:rsidR="00B072A5" w:rsidRPr="00C44F5D">
        <w:rPr>
          <w:rFonts w:ascii="Arial" w:hAnsi="Arial" w:cs="Arial"/>
          <w:color w:val="FF0000"/>
          <w:sz w:val="22"/>
          <w:szCs w:val="22"/>
        </w:rPr>
        <w:t xml:space="preserve"> </w:t>
      </w:r>
      <w:r w:rsidRPr="00C44F5D">
        <w:rPr>
          <w:rFonts w:ascii="Arial" w:hAnsi="Arial" w:cs="Arial"/>
          <w:color w:val="FF0000"/>
          <w:sz w:val="22"/>
          <w:szCs w:val="22"/>
        </w:rPr>
        <w:t xml:space="preserve">must </w:t>
      </w:r>
      <w:r w:rsidR="00B072A5" w:rsidRPr="00C44F5D">
        <w:rPr>
          <w:rFonts w:ascii="Arial" w:hAnsi="Arial" w:cs="Arial"/>
          <w:color w:val="FF0000"/>
          <w:sz w:val="22"/>
          <w:szCs w:val="22"/>
        </w:rPr>
        <w:t>be submitted in the PWLC system (LCPtracker)</w:t>
      </w:r>
      <w:r w:rsidRPr="00C44F5D">
        <w:rPr>
          <w:rFonts w:ascii="Arial" w:hAnsi="Arial" w:cs="Arial"/>
          <w:color w:val="FF0000"/>
          <w:sz w:val="22"/>
          <w:szCs w:val="22"/>
        </w:rPr>
        <w:t>.</w:t>
      </w:r>
      <w:r w:rsidR="00BC50B0" w:rsidRPr="00C44F5D">
        <w:rPr>
          <w:rFonts w:ascii="Arial" w:hAnsi="Arial" w:cs="Arial"/>
          <w:color w:val="FF0000"/>
          <w:sz w:val="22"/>
          <w:szCs w:val="22"/>
        </w:rPr>
        <w:t xml:space="preserve">  </w:t>
      </w:r>
      <w:r w:rsidRPr="00C44F5D">
        <w:rPr>
          <w:rFonts w:ascii="Arial" w:hAnsi="Arial" w:cs="Arial"/>
          <w:color w:val="FF0000"/>
          <w:sz w:val="22"/>
          <w:szCs w:val="22"/>
        </w:rPr>
        <w:t>Documents must be submitted in accordance with</w:t>
      </w:r>
      <w:r w:rsidR="00B072A5" w:rsidRPr="00C44F5D">
        <w:rPr>
          <w:rFonts w:ascii="Arial" w:hAnsi="Arial" w:cs="Arial"/>
          <w:color w:val="FF0000"/>
          <w:sz w:val="22"/>
          <w:szCs w:val="22"/>
        </w:rPr>
        <w:t xml:space="preserve"> </w:t>
      </w:r>
      <w:r w:rsidRPr="00C44F5D">
        <w:rPr>
          <w:rFonts w:ascii="Arial" w:hAnsi="Arial" w:cs="Arial"/>
          <w:color w:val="FF0000"/>
          <w:sz w:val="22"/>
          <w:szCs w:val="22"/>
        </w:rPr>
        <w:t>the timeframe listed on the</w:t>
      </w:r>
      <w:r w:rsidR="00B072A5" w:rsidRPr="00C44F5D">
        <w:rPr>
          <w:rFonts w:ascii="Arial" w:hAnsi="Arial" w:cs="Arial"/>
          <w:color w:val="FF0000"/>
          <w:sz w:val="22"/>
          <w:szCs w:val="22"/>
        </w:rPr>
        <w:t xml:space="preserve"> Compliance Special Provision. </w:t>
      </w:r>
      <w:r w:rsidR="00BC50B0" w:rsidRPr="00C44F5D">
        <w:rPr>
          <w:rFonts w:ascii="Arial" w:hAnsi="Arial" w:cs="Arial"/>
          <w:color w:val="FF0000"/>
          <w:sz w:val="22"/>
          <w:szCs w:val="22"/>
        </w:rPr>
        <w:t xml:space="preserve"> </w:t>
      </w:r>
      <w:r w:rsidR="00B072A5" w:rsidRPr="00C44F5D">
        <w:rPr>
          <w:rFonts w:ascii="Arial" w:hAnsi="Arial" w:cs="Arial"/>
          <w:color w:val="FF0000"/>
          <w:sz w:val="22"/>
          <w:szCs w:val="22"/>
        </w:rPr>
        <w:t xml:space="preserve">The Contractor is </w:t>
      </w:r>
      <w:r w:rsidR="001E3F08" w:rsidRPr="00C44F5D">
        <w:rPr>
          <w:rFonts w:ascii="Arial" w:hAnsi="Arial" w:cs="Arial"/>
          <w:color w:val="FF0000"/>
          <w:sz w:val="22"/>
          <w:szCs w:val="22"/>
        </w:rPr>
        <w:t xml:space="preserve">also </w:t>
      </w:r>
      <w:r w:rsidR="00B072A5" w:rsidRPr="00C44F5D">
        <w:rPr>
          <w:rFonts w:ascii="Arial" w:hAnsi="Arial" w:cs="Arial"/>
          <w:color w:val="FF0000"/>
          <w:sz w:val="22"/>
          <w:szCs w:val="22"/>
        </w:rPr>
        <w:t xml:space="preserve">responsible for coordinating all electronic document submittals </w:t>
      </w:r>
      <w:r w:rsidR="001E3F08" w:rsidRPr="00C44F5D">
        <w:rPr>
          <w:rFonts w:ascii="Arial" w:hAnsi="Arial" w:cs="Arial"/>
          <w:color w:val="FF0000"/>
          <w:sz w:val="22"/>
          <w:szCs w:val="22"/>
        </w:rPr>
        <w:t xml:space="preserve">from lower tier </w:t>
      </w:r>
      <w:r w:rsidR="000F541B" w:rsidRPr="00C44F5D">
        <w:rPr>
          <w:rFonts w:ascii="Arial" w:hAnsi="Arial" w:cs="Arial"/>
          <w:color w:val="FF0000"/>
          <w:sz w:val="22"/>
          <w:szCs w:val="22"/>
        </w:rPr>
        <w:t>S</w:t>
      </w:r>
      <w:r w:rsidR="001E3F08" w:rsidRPr="00C44F5D">
        <w:rPr>
          <w:rFonts w:ascii="Arial" w:hAnsi="Arial" w:cs="Arial"/>
          <w:color w:val="FF0000"/>
          <w:sz w:val="22"/>
          <w:szCs w:val="22"/>
        </w:rPr>
        <w:t xml:space="preserve">ubcontractors.  </w:t>
      </w:r>
    </w:p>
    <w:p w14:paraId="5D4CBBA2" w14:textId="5C1E9996" w:rsidR="00736700" w:rsidRPr="00C44F5D" w:rsidRDefault="00736700">
      <w:pPr>
        <w:rPr>
          <w:rFonts w:ascii="Arial" w:hAnsi="Arial" w:cs="Arial"/>
          <w:color w:val="FF0000"/>
          <w:sz w:val="22"/>
          <w:szCs w:val="22"/>
        </w:rPr>
      </w:pPr>
    </w:p>
    <w:p w14:paraId="1CF6F59F" w14:textId="38AE7E11" w:rsidR="00736700" w:rsidRPr="00C44F5D" w:rsidRDefault="00736700">
      <w:pPr>
        <w:rPr>
          <w:rFonts w:ascii="Arial" w:hAnsi="Arial" w:cs="Arial"/>
          <w:color w:val="FF0000"/>
          <w:sz w:val="22"/>
          <w:szCs w:val="22"/>
        </w:rPr>
      </w:pPr>
      <w:r w:rsidRPr="00C44F5D">
        <w:rPr>
          <w:rFonts w:ascii="Arial" w:hAnsi="Arial" w:cs="Arial"/>
          <w:color w:val="FF0000"/>
          <w:sz w:val="22"/>
          <w:szCs w:val="22"/>
        </w:rPr>
        <w:t xml:space="preserve">The </w:t>
      </w:r>
      <w:r w:rsidR="008235D6" w:rsidRPr="00C44F5D">
        <w:rPr>
          <w:rFonts w:ascii="Arial" w:hAnsi="Arial" w:cs="Arial"/>
          <w:color w:val="FF0000"/>
          <w:sz w:val="22"/>
          <w:szCs w:val="22"/>
        </w:rPr>
        <w:t>Engineer</w:t>
      </w:r>
      <w:r w:rsidRPr="00C44F5D">
        <w:rPr>
          <w:rFonts w:ascii="Arial" w:hAnsi="Arial" w:cs="Arial"/>
          <w:color w:val="FF0000"/>
          <w:sz w:val="22"/>
          <w:szCs w:val="22"/>
        </w:rPr>
        <w:t xml:space="preserve"> will set up the contract and assign </w:t>
      </w:r>
      <w:r w:rsidR="001E3F08" w:rsidRPr="00C44F5D">
        <w:rPr>
          <w:rFonts w:ascii="Arial" w:hAnsi="Arial" w:cs="Arial"/>
          <w:color w:val="FF0000"/>
          <w:sz w:val="22"/>
          <w:szCs w:val="22"/>
        </w:rPr>
        <w:t xml:space="preserve">the </w:t>
      </w:r>
      <w:r w:rsidR="000F541B" w:rsidRPr="00C44F5D">
        <w:rPr>
          <w:rFonts w:ascii="Arial" w:hAnsi="Arial" w:cs="Arial"/>
          <w:color w:val="FF0000"/>
          <w:sz w:val="22"/>
          <w:szCs w:val="22"/>
        </w:rPr>
        <w:t>C</w:t>
      </w:r>
      <w:r w:rsidR="001E3F08" w:rsidRPr="00C44F5D">
        <w:rPr>
          <w:rFonts w:ascii="Arial" w:hAnsi="Arial" w:cs="Arial"/>
          <w:color w:val="FF0000"/>
          <w:sz w:val="22"/>
          <w:szCs w:val="22"/>
        </w:rPr>
        <w:t xml:space="preserve">ontractor. </w:t>
      </w:r>
      <w:r w:rsidR="000F541B" w:rsidRPr="00C44F5D">
        <w:rPr>
          <w:rFonts w:ascii="Arial" w:hAnsi="Arial" w:cs="Arial"/>
          <w:color w:val="FF0000"/>
          <w:sz w:val="22"/>
          <w:szCs w:val="22"/>
        </w:rPr>
        <w:t xml:space="preserve"> </w:t>
      </w:r>
      <w:r w:rsidR="001E3F08" w:rsidRPr="00C44F5D">
        <w:rPr>
          <w:rFonts w:ascii="Arial" w:hAnsi="Arial" w:cs="Arial"/>
          <w:color w:val="FF0000"/>
          <w:sz w:val="22"/>
          <w:szCs w:val="22"/>
        </w:rPr>
        <w:t xml:space="preserve">The </w:t>
      </w:r>
      <w:r w:rsidR="000F541B" w:rsidRPr="00C44F5D">
        <w:rPr>
          <w:rFonts w:ascii="Arial" w:hAnsi="Arial" w:cs="Arial"/>
          <w:color w:val="FF0000"/>
          <w:sz w:val="22"/>
          <w:szCs w:val="22"/>
        </w:rPr>
        <w:t>C</w:t>
      </w:r>
      <w:r w:rsidRPr="00C44F5D">
        <w:rPr>
          <w:rFonts w:ascii="Arial" w:hAnsi="Arial" w:cs="Arial"/>
          <w:color w:val="FF0000"/>
          <w:sz w:val="22"/>
          <w:szCs w:val="22"/>
        </w:rPr>
        <w:t>ontractor</w:t>
      </w:r>
      <w:r w:rsidR="001E3F08" w:rsidRPr="00C44F5D">
        <w:rPr>
          <w:rFonts w:ascii="Arial" w:hAnsi="Arial" w:cs="Arial"/>
          <w:color w:val="FF0000"/>
          <w:sz w:val="22"/>
          <w:szCs w:val="22"/>
        </w:rPr>
        <w:t>’s</w:t>
      </w:r>
      <w:r w:rsidRPr="00C44F5D">
        <w:rPr>
          <w:rFonts w:ascii="Arial" w:hAnsi="Arial" w:cs="Arial"/>
          <w:color w:val="FF0000"/>
          <w:sz w:val="22"/>
          <w:szCs w:val="22"/>
        </w:rPr>
        <w:t xml:space="preserve"> prime approver</w:t>
      </w:r>
      <w:r w:rsidR="001E3F08" w:rsidRPr="00C44F5D">
        <w:rPr>
          <w:rFonts w:ascii="Arial" w:hAnsi="Arial" w:cs="Arial"/>
          <w:color w:val="FF0000"/>
          <w:sz w:val="22"/>
          <w:szCs w:val="22"/>
        </w:rPr>
        <w:t xml:space="preserve"> is </w:t>
      </w:r>
      <w:r w:rsidR="001E3F08" w:rsidRPr="009844AF">
        <w:rPr>
          <w:rFonts w:ascii="Arial" w:hAnsi="Arial" w:cs="Arial"/>
          <w:b/>
          <w:color w:val="FF0000"/>
          <w:sz w:val="22"/>
          <w:szCs w:val="22"/>
        </w:rPr>
        <w:t>XXXXXXX</w:t>
      </w:r>
      <w:r w:rsidRPr="009844AF">
        <w:rPr>
          <w:rFonts w:ascii="Arial" w:hAnsi="Arial" w:cs="Arial"/>
          <w:b/>
          <w:color w:val="FF0000"/>
          <w:sz w:val="22"/>
          <w:szCs w:val="22"/>
        </w:rPr>
        <w:t xml:space="preserve">.  </w:t>
      </w:r>
    </w:p>
    <w:p w14:paraId="7D7AC526" w14:textId="6F6C6059" w:rsidR="006464F0" w:rsidRPr="00C44F5D" w:rsidRDefault="006464F0">
      <w:pPr>
        <w:rPr>
          <w:rFonts w:ascii="Arial" w:hAnsi="Arial" w:cs="Arial"/>
          <w:color w:val="FF0000"/>
          <w:sz w:val="22"/>
          <w:szCs w:val="22"/>
        </w:rPr>
      </w:pPr>
    </w:p>
    <w:p w14:paraId="4E9F7125" w14:textId="21982C54" w:rsidR="00736700" w:rsidRPr="00C44F5D" w:rsidRDefault="00736700" w:rsidP="00627DFA">
      <w:pPr>
        <w:rPr>
          <w:rFonts w:ascii="Arial" w:hAnsi="Arial" w:cs="Arial"/>
          <w:color w:val="FF0000"/>
          <w:sz w:val="22"/>
          <w:szCs w:val="22"/>
        </w:rPr>
      </w:pPr>
      <w:r w:rsidRPr="00C44F5D">
        <w:rPr>
          <w:rFonts w:ascii="Arial" w:hAnsi="Arial" w:cs="Arial"/>
          <w:color w:val="FF0000"/>
          <w:sz w:val="22"/>
          <w:szCs w:val="22"/>
        </w:rPr>
        <w:lastRenderedPageBreak/>
        <w:t xml:space="preserve">LCPtracker is available via the following links: </w:t>
      </w:r>
    </w:p>
    <w:p w14:paraId="7A19CC70" w14:textId="33FCDE1D" w:rsidR="00D524FB" w:rsidRDefault="006464F0" w:rsidP="00627DFA">
      <w:pPr>
        <w:rPr>
          <w:rStyle w:val="Hyperlink"/>
          <w:rFonts w:ascii="Arial" w:hAnsi="Arial" w:cs="Arial"/>
          <w:color w:val="auto"/>
          <w:sz w:val="22"/>
          <w:szCs w:val="22"/>
        </w:rPr>
      </w:pPr>
      <w:r w:rsidRPr="00C44F5D">
        <w:rPr>
          <w:rFonts w:ascii="Arial" w:hAnsi="Arial" w:cs="Arial"/>
          <w:color w:val="FF0000"/>
          <w:sz w:val="22"/>
          <w:szCs w:val="22"/>
        </w:rPr>
        <w:t>Login Website</w:t>
      </w:r>
      <w:r w:rsidRPr="00D524FB">
        <w:rPr>
          <w:rFonts w:ascii="Arial" w:hAnsi="Arial" w:cs="Arial"/>
          <w:sz w:val="22"/>
          <w:szCs w:val="22"/>
        </w:rPr>
        <w:t xml:space="preserve">:  </w:t>
      </w:r>
      <w:hyperlink r:id="rId16" w:history="1">
        <w:r w:rsidR="00D524FB" w:rsidRPr="00C47AE6">
          <w:rPr>
            <w:rStyle w:val="Hyperlink"/>
            <w:rFonts w:ascii="Arial" w:hAnsi="Arial" w:cs="Arial"/>
            <w:sz w:val="22"/>
            <w:szCs w:val="22"/>
          </w:rPr>
          <w:t>http://www.lcptracker.net</w:t>
        </w:r>
      </w:hyperlink>
    </w:p>
    <w:p w14:paraId="4A7700D6" w14:textId="0F05F5D9" w:rsidR="00D524FB" w:rsidRDefault="006464F0" w:rsidP="00627DFA">
      <w:pPr>
        <w:rPr>
          <w:rStyle w:val="Hyperlink"/>
          <w:rFonts w:ascii="Arial" w:hAnsi="Arial" w:cs="Arial"/>
          <w:color w:val="FF0000"/>
          <w:sz w:val="22"/>
          <w:szCs w:val="22"/>
        </w:rPr>
      </w:pPr>
      <w:r w:rsidRPr="00C44F5D">
        <w:rPr>
          <w:rFonts w:ascii="Arial" w:hAnsi="Arial" w:cs="Arial"/>
          <w:color w:val="FF0000"/>
          <w:sz w:val="22"/>
          <w:szCs w:val="22"/>
        </w:rPr>
        <w:t xml:space="preserve">General Information website:  </w:t>
      </w:r>
      <w:hyperlink r:id="rId17" w:history="1">
        <w:r w:rsidR="00D524FB" w:rsidRPr="00C47AE6">
          <w:rPr>
            <w:rStyle w:val="Hyperlink"/>
            <w:rFonts w:ascii="Arial" w:hAnsi="Arial" w:cs="Arial"/>
            <w:sz w:val="22"/>
            <w:szCs w:val="22"/>
          </w:rPr>
          <w:t>www.lcptracker.com</w:t>
        </w:r>
      </w:hyperlink>
    </w:p>
    <w:p w14:paraId="04F17253" w14:textId="44CB740C" w:rsidR="006464F0" w:rsidRPr="00C44F5D" w:rsidRDefault="006464F0" w:rsidP="00627DFA">
      <w:pPr>
        <w:rPr>
          <w:rFonts w:ascii="Arial" w:hAnsi="Arial" w:cs="Arial"/>
          <w:color w:val="FF0000"/>
          <w:sz w:val="22"/>
          <w:szCs w:val="22"/>
        </w:rPr>
      </w:pPr>
      <w:r w:rsidRPr="00C44F5D">
        <w:rPr>
          <w:rFonts w:ascii="Arial" w:hAnsi="Arial" w:cs="Arial"/>
          <w:color w:val="FF0000"/>
          <w:sz w:val="22"/>
          <w:szCs w:val="22"/>
        </w:rPr>
        <w:t>A tutorial for this system can be found through the website provided.</w:t>
      </w:r>
    </w:p>
    <w:bookmarkEnd w:id="2"/>
    <w:p w14:paraId="281CBCA5" w14:textId="77777777" w:rsidR="003E3ED4" w:rsidRPr="00627DFA" w:rsidRDefault="003E3ED4" w:rsidP="00627DFA">
      <w:pPr>
        <w:rPr>
          <w:rFonts w:ascii="Arial" w:hAnsi="Arial" w:cs="Arial"/>
          <w:b/>
          <w:sz w:val="22"/>
          <w:szCs w:val="22"/>
          <w:u w:val="single"/>
        </w:rPr>
      </w:pPr>
    </w:p>
    <w:p w14:paraId="281CBCA6" w14:textId="77777777" w:rsidR="00AB6BD6" w:rsidRPr="00627DFA" w:rsidRDefault="00AB6BD6" w:rsidP="00627DFA">
      <w:pPr>
        <w:rPr>
          <w:rFonts w:ascii="Arial" w:hAnsi="Arial" w:cs="Arial"/>
          <w:b/>
          <w:sz w:val="22"/>
          <w:szCs w:val="22"/>
          <w:u w:val="single"/>
        </w:rPr>
      </w:pPr>
      <w:r w:rsidRPr="00627DFA">
        <w:rPr>
          <w:rFonts w:ascii="Arial" w:hAnsi="Arial" w:cs="Arial"/>
          <w:b/>
          <w:sz w:val="22"/>
          <w:szCs w:val="22"/>
          <w:u w:val="single"/>
        </w:rPr>
        <w:t>PROCESSING CONTRACT MODIFICATIONS</w:t>
      </w:r>
      <w:r w:rsidR="00090D5A" w:rsidRPr="00627DFA">
        <w:rPr>
          <w:rFonts w:ascii="Arial" w:hAnsi="Arial" w:cs="Arial"/>
          <w:b/>
          <w:sz w:val="22"/>
          <w:szCs w:val="22"/>
          <w:u w:val="single"/>
        </w:rPr>
        <w:t>:</w:t>
      </w:r>
    </w:p>
    <w:p w14:paraId="281CBCA7" w14:textId="35B1213B" w:rsidR="00AB6BD6" w:rsidRPr="00627DFA" w:rsidRDefault="00AB6BD6" w:rsidP="00627DFA">
      <w:pPr>
        <w:rPr>
          <w:rFonts w:ascii="Arial" w:hAnsi="Arial" w:cs="Arial"/>
          <w:sz w:val="22"/>
          <w:szCs w:val="22"/>
        </w:rPr>
      </w:pPr>
      <w:r w:rsidRPr="00627DFA">
        <w:rPr>
          <w:rFonts w:ascii="Arial" w:hAnsi="Arial" w:cs="Arial"/>
          <w:sz w:val="22"/>
          <w:szCs w:val="22"/>
        </w:rPr>
        <w:t xml:space="preserve">All contract modification approvals </w:t>
      </w:r>
      <w:r w:rsidR="002A08A8" w:rsidRPr="00627DFA">
        <w:rPr>
          <w:rFonts w:ascii="Arial" w:hAnsi="Arial" w:cs="Arial"/>
          <w:sz w:val="22"/>
          <w:szCs w:val="22"/>
        </w:rPr>
        <w:t xml:space="preserve">will </w:t>
      </w:r>
      <w:r w:rsidR="00090D5A" w:rsidRPr="00627DFA">
        <w:rPr>
          <w:rFonts w:ascii="Arial" w:hAnsi="Arial" w:cs="Arial"/>
          <w:sz w:val="22"/>
          <w:szCs w:val="22"/>
        </w:rPr>
        <w:t>be processed</w:t>
      </w:r>
      <w:r w:rsidRPr="00627DFA">
        <w:rPr>
          <w:rFonts w:ascii="Arial" w:hAnsi="Arial" w:cs="Arial"/>
          <w:sz w:val="22"/>
          <w:szCs w:val="22"/>
        </w:rPr>
        <w:t xml:space="preserve"> </w:t>
      </w:r>
      <w:r w:rsidR="00EB40EC" w:rsidRPr="00627DFA">
        <w:rPr>
          <w:rFonts w:ascii="Arial" w:hAnsi="Arial" w:cs="Arial"/>
          <w:sz w:val="22"/>
          <w:szCs w:val="22"/>
        </w:rPr>
        <w:t>in accordance with the Construction Contract Modification Process Overview as detailed in the Construction Manual</w:t>
      </w:r>
      <w:r w:rsidR="00604EE9">
        <w:rPr>
          <w:rFonts w:ascii="Arial" w:hAnsi="Arial" w:cs="Arial"/>
          <w:sz w:val="22"/>
          <w:szCs w:val="22"/>
        </w:rPr>
        <w:t>:</w:t>
      </w:r>
      <w:r w:rsidR="00897100" w:rsidRPr="00627DFA">
        <w:rPr>
          <w:rFonts w:ascii="Arial" w:hAnsi="Arial" w:cs="Arial"/>
          <w:sz w:val="22"/>
          <w:szCs w:val="22"/>
        </w:rPr>
        <w:t xml:space="preserve">  </w:t>
      </w:r>
      <w:hyperlink r:id="rId18" w:history="1">
        <w:r w:rsidR="00897100" w:rsidRPr="00627DFA">
          <w:rPr>
            <w:rStyle w:val="Hyperlink"/>
            <w:rFonts w:ascii="Arial" w:hAnsi="Arial" w:cs="Arial"/>
            <w:sz w:val="22"/>
            <w:szCs w:val="22"/>
          </w:rPr>
          <w:t>Construction Contract Modification Process Overview</w:t>
        </w:r>
      </w:hyperlink>
      <w:r w:rsidR="00843B62" w:rsidRPr="00627DFA">
        <w:rPr>
          <w:rFonts w:ascii="Arial" w:hAnsi="Arial" w:cs="Arial"/>
          <w:sz w:val="22"/>
          <w:szCs w:val="22"/>
        </w:rPr>
        <w:t xml:space="preserve">. </w:t>
      </w:r>
    </w:p>
    <w:p w14:paraId="281CBCAB" w14:textId="77777777" w:rsidR="00AB6BD6" w:rsidRPr="00627DFA" w:rsidRDefault="00AB6BD6" w:rsidP="00627DFA">
      <w:pPr>
        <w:rPr>
          <w:rFonts w:ascii="Arial" w:hAnsi="Arial" w:cs="Arial"/>
          <w:sz w:val="22"/>
          <w:szCs w:val="22"/>
        </w:rPr>
      </w:pPr>
    </w:p>
    <w:p w14:paraId="281CBCAC" w14:textId="11012124" w:rsidR="00AB6BD6" w:rsidRPr="00627DFA" w:rsidRDefault="00192BCB" w:rsidP="00627DFA">
      <w:pPr>
        <w:rPr>
          <w:rFonts w:ascii="Arial" w:hAnsi="Arial" w:cs="Arial"/>
          <w:b/>
          <w:sz w:val="22"/>
          <w:szCs w:val="22"/>
          <w:u w:val="single"/>
        </w:rPr>
      </w:pPr>
      <w:r w:rsidRPr="00627DFA">
        <w:rPr>
          <w:rFonts w:ascii="Arial" w:hAnsi="Arial" w:cs="Arial"/>
          <w:b/>
          <w:sz w:val="22"/>
          <w:szCs w:val="22"/>
          <w:u w:val="single"/>
        </w:rPr>
        <w:t>CONSTRUCTION DOCUMENT MANAGEMENT</w:t>
      </w:r>
      <w:r w:rsidR="003445BD" w:rsidRPr="00627DFA">
        <w:rPr>
          <w:rFonts w:ascii="Arial" w:hAnsi="Arial" w:cs="Arial"/>
          <w:b/>
          <w:sz w:val="22"/>
          <w:szCs w:val="22"/>
          <w:u w:val="single"/>
        </w:rPr>
        <w:t>:</w:t>
      </w:r>
    </w:p>
    <w:p w14:paraId="5E0187DC" w14:textId="77777777" w:rsidR="00E97633" w:rsidRPr="00627DFA" w:rsidRDefault="00127486" w:rsidP="00627DFA">
      <w:pPr>
        <w:rPr>
          <w:rFonts w:ascii="Arial" w:hAnsi="Arial" w:cs="Arial"/>
          <w:sz w:val="22"/>
          <w:szCs w:val="22"/>
        </w:rPr>
      </w:pPr>
      <w:r w:rsidRPr="00627DFA">
        <w:rPr>
          <w:rFonts w:ascii="Arial" w:hAnsi="Arial" w:cs="Arial"/>
          <w:sz w:val="22"/>
          <w:szCs w:val="22"/>
        </w:rPr>
        <w:t xml:space="preserve">This project will use MDOT’s current Construction Document Management System – ProjectWise.  </w:t>
      </w:r>
      <w:r w:rsidR="00E97633" w:rsidRPr="00627DFA">
        <w:rPr>
          <w:rFonts w:ascii="Arial" w:hAnsi="Arial" w:cs="Arial"/>
          <w:sz w:val="22"/>
          <w:szCs w:val="22"/>
        </w:rPr>
        <w:t xml:space="preserve">Account setup, installation details, and access to ProjectWise may be requested by sending an e-mail request to: </w:t>
      </w:r>
      <w:hyperlink r:id="rId19" w:history="1">
        <w:r w:rsidR="00E97633" w:rsidRPr="00627DFA">
          <w:rPr>
            <w:rStyle w:val="Hyperlink"/>
            <w:rFonts w:ascii="Arial" w:hAnsi="Arial" w:cs="Arial"/>
            <w:sz w:val="22"/>
            <w:szCs w:val="22"/>
          </w:rPr>
          <w:t>MDOT-ProjectWiseConst@michigan.gov</w:t>
        </w:r>
      </w:hyperlink>
      <w:r w:rsidR="00E97633" w:rsidRPr="00627DFA">
        <w:rPr>
          <w:rFonts w:ascii="Arial" w:hAnsi="Arial" w:cs="Arial"/>
          <w:sz w:val="22"/>
          <w:szCs w:val="22"/>
        </w:rPr>
        <w:t xml:space="preserve">. </w:t>
      </w:r>
    </w:p>
    <w:p w14:paraId="52CA8668" w14:textId="77777777" w:rsidR="00E97633" w:rsidRPr="00627DFA" w:rsidRDefault="00E97633" w:rsidP="00627DFA">
      <w:pPr>
        <w:rPr>
          <w:rFonts w:ascii="Arial" w:hAnsi="Arial" w:cs="Arial"/>
          <w:sz w:val="22"/>
          <w:szCs w:val="22"/>
        </w:rPr>
      </w:pPr>
    </w:p>
    <w:p w14:paraId="677C2070" w14:textId="4CBB7092" w:rsidR="00EC3098" w:rsidRDefault="00127486">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Pr="00627DFA">
        <w:rPr>
          <w:rFonts w:ascii="Arial" w:hAnsi="Arial" w:cs="Arial"/>
          <w:sz w:val="22"/>
          <w:szCs w:val="22"/>
        </w:rPr>
        <w:t>ontractor must submit all project documentation for this contract in electroni</w:t>
      </w:r>
      <w:r w:rsidR="00E97633" w:rsidRPr="00627DFA">
        <w:rPr>
          <w:rFonts w:ascii="Arial" w:hAnsi="Arial" w:cs="Arial"/>
          <w:sz w:val="22"/>
          <w:szCs w:val="22"/>
        </w:rPr>
        <w:t>c format</w:t>
      </w:r>
      <w:r w:rsidR="00EC3098" w:rsidRPr="00627DFA">
        <w:rPr>
          <w:rFonts w:ascii="Arial" w:hAnsi="Arial" w:cs="Arial"/>
          <w:sz w:val="22"/>
          <w:szCs w:val="22"/>
        </w:rPr>
        <w:t xml:space="preserve"> and plac</w:t>
      </w:r>
      <w:r w:rsidR="00E97633" w:rsidRPr="00627DFA">
        <w:rPr>
          <w:rFonts w:ascii="Arial" w:hAnsi="Arial" w:cs="Arial"/>
          <w:sz w:val="22"/>
          <w:szCs w:val="22"/>
        </w:rPr>
        <w:t xml:space="preserve">e it into ProjectWise.  Paper documents, faxes, e-mails or other methods/media are not permitted except as allowed by the </w:t>
      </w:r>
      <w:r w:rsidR="00D30817">
        <w:rPr>
          <w:rFonts w:ascii="Arial" w:hAnsi="Arial" w:cs="Arial"/>
          <w:sz w:val="22"/>
          <w:szCs w:val="22"/>
        </w:rPr>
        <w:t>E</w:t>
      </w:r>
      <w:r w:rsidR="00E97633" w:rsidRPr="00627DFA">
        <w:rPr>
          <w:rFonts w:ascii="Arial" w:hAnsi="Arial" w:cs="Arial"/>
          <w:sz w:val="22"/>
          <w:szCs w:val="22"/>
        </w:rPr>
        <w:t xml:space="preserve">ngineer. </w:t>
      </w:r>
      <w:r w:rsidR="005B7754">
        <w:rPr>
          <w:rFonts w:ascii="Arial" w:hAnsi="Arial" w:cs="Arial"/>
          <w:sz w:val="22"/>
          <w:szCs w:val="22"/>
        </w:rPr>
        <w:t xml:space="preserve"> </w:t>
      </w:r>
      <w:r w:rsidR="00EC3098" w:rsidRPr="00627DFA">
        <w:rPr>
          <w:rFonts w:ascii="Arial" w:hAnsi="Arial" w:cs="Arial"/>
          <w:sz w:val="22"/>
          <w:szCs w:val="22"/>
        </w:rPr>
        <w:t xml:space="preserve">The Contractor must use the document naming conventions as described in the Department’s Construction Manual under the heading “Construction Documentation Standard Naming Conventions for e-Construction”.  This section is maintained at the following website: </w:t>
      </w:r>
      <w:hyperlink r:id="rId20" w:anchor="Construction_Documentation_Standard_Naming_Conventions_for_e-Construction" w:history="1">
        <w:r w:rsidR="00EE4726" w:rsidRPr="00627DFA">
          <w:rPr>
            <w:rStyle w:val="Hyperlink"/>
            <w:rFonts w:ascii="Arial" w:hAnsi="Arial" w:cs="Arial"/>
            <w:sz w:val="22"/>
            <w:szCs w:val="22"/>
          </w:rPr>
          <w:t>Construction Documentation Standard Naming Conventions for e-Construction</w:t>
        </w:r>
      </w:hyperlink>
      <w:r w:rsidR="0077527A" w:rsidRPr="00627DFA">
        <w:rPr>
          <w:rFonts w:ascii="Arial" w:hAnsi="Arial" w:cs="Arial"/>
          <w:sz w:val="22"/>
          <w:szCs w:val="22"/>
        </w:rPr>
        <w:t xml:space="preserve">. </w:t>
      </w:r>
    </w:p>
    <w:p w14:paraId="4CC6B628" w14:textId="598EBCCD" w:rsidR="005B7754" w:rsidRDefault="005B7754">
      <w:pPr>
        <w:rPr>
          <w:rFonts w:ascii="Arial" w:hAnsi="Arial" w:cs="Arial"/>
          <w:sz w:val="22"/>
          <w:szCs w:val="22"/>
        </w:rPr>
      </w:pPr>
    </w:p>
    <w:p w14:paraId="51E25DAD" w14:textId="77777777" w:rsidR="005B7754" w:rsidRDefault="005B7754" w:rsidP="005B7754">
      <w:pPr>
        <w:rPr>
          <w:rFonts w:ascii="Arial" w:hAnsi="Arial" w:cs="Arial"/>
          <w:sz w:val="22"/>
          <w:szCs w:val="22"/>
        </w:rPr>
      </w:pPr>
      <w:r w:rsidRPr="00AF3B1C">
        <w:rPr>
          <w:rFonts w:ascii="Arial" w:hAnsi="Arial" w:cs="Arial"/>
          <w:sz w:val="22"/>
          <w:szCs w:val="22"/>
        </w:rPr>
        <w:t xml:space="preserve">Additional documentation and training for ProjectWise and methods for requesting training are available at the following website:  </w:t>
      </w:r>
      <w:hyperlink r:id="rId21" w:history="1">
        <w:r w:rsidRPr="00AF3B1C">
          <w:rPr>
            <w:rStyle w:val="Hyperlink"/>
            <w:rFonts w:ascii="Arial" w:hAnsi="Arial" w:cs="Arial"/>
            <w:sz w:val="22"/>
            <w:szCs w:val="22"/>
          </w:rPr>
          <w:t>http://www.michigan.gov/mdotprojectwisetraining</w:t>
        </w:r>
      </w:hyperlink>
      <w:r w:rsidRPr="00AF3B1C">
        <w:rPr>
          <w:rFonts w:ascii="Arial" w:hAnsi="Arial" w:cs="Arial"/>
          <w:sz w:val="22"/>
          <w:szCs w:val="22"/>
        </w:rPr>
        <w:t xml:space="preserve">. </w:t>
      </w:r>
    </w:p>
    <w:p w14:paraId="743088A4" w14:textId="77777777" w:rsidR="005B7754" w:rsidRPr="00AF3B1C" w:rsidRDefault="005B7754" w:rsidP="005B7754">
      <w:pPr>
        <w:rPr>
          <w:rFonts w:ascii="Arial" w:hAnsi="Arial" w:cs="Arial"/>
          <w:sz w:val="22"/>
          <w:szCs w:val="22"/>
        </w:rPr>
      </w:pPr>
    </w:p>
    <w:p w14:paraId="399FE0B4" w14:textId="71DC317C" w:rsidR="00F337D6" w:rsidRPr="00627DFA" w:rsidRDefault="0089687A" w:rsidP="00627DFA">
      <w:pPr>
        <w:rPr>
          <w:rFonts w:ascii="Arial" w:hAnsi="Arial" w:cs="Arial"/>
          <w:sz w:val="22"/>
          <w:szCs w:val="22"/>
        </w:rPr>
      </w:pPr>
      <w:r w:rsidRPr="00155812">
        <w:rPr>
          <w:rFonts w:ascii="Arial" w:hAnsi="Arial" w:cs="Arial"/>
          <w:sz w:val="22"/>
          <w:szCs w:val="22"/>
        </w:rPr>
        <w:t xml:space="preserve">ProjectWise access for </w:t>
      </w:r>
      <w:r w:rsidR="000F541B">
        <w:rPr>
          <w:rFonts w:ascii="Arial" w:hAnsi="Arial" w:cs="Arial"/>
          <w:sz w:val="22"/>
          <w:szCs w:val="22"/>
        </w:rPr>
        <w:t>S</w:t>
      </w:r>
      <w:r w:rsidRPr="00155812">
        <w:rPr>
          <w:rFonts w:ascii="Arial" w:hAnsi="Arial" w:cs="Arial"/>
          <w:sz w:val="22"/>
          <w:szCs w:val="22"/>
        </w:rPr>
        <w:t xml:space="preserve">ubcontractors can be completed by the </w:t>
      </w:r>
      <w:r w:rsidR="000F541B">
        <w:rPr>
          <w:rFonts w:ascii="Arial" w:hAnsi="Arial" w:cs="Arial"/>
          <w:sz w:val="22"/>
          <w:szCs w:val="22"/>
        </w:rPr>
        <w:t>C</w:t>
      </w:r>
      <w:r w:rsidRPr="00155812">
        <w:rPr>
          <w:rFonts w:ascii="Arial" w:hAnsi="Arial" w:cs="Arial"/>
          <w:sz w:val="22"/>
          <w:szCs w:val="22"/>
        </w:rPr>
        <w:t xml:space="preserve">ontractor by downloading </w:t>
      </w:r>
      <w:hyperlink r:id="rId22" w:history="1">
        <w:r w:rsidRPr="00AF3B1C">
          <w:rPr>
            <w:rStyle w:val="Hyperlink"/>
            <w:rFonts w:ascii="Arial" w:hAnsi="Arial" w:cs="Arial"/>
            <w:sz w:val="22"/>
            <w:szCs w:val="22"/>
          </w:rPr>
          <w:t>Prime Contractors Tool.zip</w:t>
        </w:r>
      </w:hyperlink>
      <w:r w:rsidRPr="00AF3B1C">
        <w:rPr>
          <w:rFonts w:ascii="Arial" w:hAnsi="Arial" w:cs="Arial"/>
          <w:color w:val="1F497D"/>
          <w:sz w:val="22"/>
          <w:szCs w:val="22"/>
        </w:rPr>
        <w:t xml:space="preserve"> </w:t>
      </w:r>
      <w:r w:rsidRPr="00AF3B1C">
        <w:rPr>
          <w:rFonts w:ascii="Arial" w:hAnsi="Arial" w:cs="Arial"/>
          <w:sz w:val="22"/>
          <w:szCs w:val="22"/>
        </w:rPr>
        <w:t xml:space="preserve">and utilizing the installation guide </w:t>
      </w:r>
      <w:hyperlink r:id="rId23" w:history="1">
        <w:r w:rsidRPr="00AF3B1C">
          <w:rPr>
            <w:rStyle w:val="Hyperlink"/>
            <w:rFonts w:ascii="Arial" w:hAnsi="Arial" w:cs="Arial"/>
            <w:sz w:val="22"/>
            <w:szCs w:val="22"/>
          </w:rPr>
          <w:t>Prime Contractor Tool Installation and Quick Guide.pdf</w:t>
        </w:r>
      </w:hyperlink>
      <w:r w:rsidRPr="00AF3B1C">
        <w:rPr>
          <w:rFonts w:ascii="Arial" w:hAnsi="Arial" w:cs="Arial"/>
          <w:color w:val="1F497D"/>
          <w:sz w:val="22"/>
          <w:szCs w:val="22"/>
        </w:rPr>
        <w:t>.</w:t>
      </w:r>
    </w:p>
    <w:p w14:paraId="6B2EA0DA" w14:textId="77777777" w:rsidR="00E97633" w:rsidRPr="00627DFA" w:rsidRDefault="00E97633" w:rsidP="00627DFA">
      <w:pPr>
        <w:rPr>
          <w:rFonts w:ascii="Arial" w:hAnsi="Arial" w:cs="Arial"/>
          <w:sz w:val="22"/>
          <w:szCs w:val="22"/>
        </w:rPr>
      </w:pPr>
    </w:p>
    <w:p w14:paraId="5EBD3558" w14:textId="3DEC129E" w:rsidR="00127486" w:rsidRPr="00627DFA" w:rsidRDefault="000B32FB" w:rsidP="00627DFA">
      <w:pPr>
        <w:rPr>
          <w:rFonts w:ascii="Arial" w:hAnsi="Arial" w:cs="Arial"/>
          <w:color w:val="333333"/>
          <w:sz w:val="22"/>
          <w:szCs w:val="22"/>
          <w:lang w:val="en"/>
        </w:rPr>
      </w:pPr>
      <w:r w:rsidRPr="00627DFA">
        <w:rPr>
          <w:rFonts w:ascii="Arial" w:hAnsi="Arial" w:cs="Arial"/>
          <w:sz w:val="22"/>
          <w:szCs w:val="22"/>
        </w:rPr>
        <w:t>All digital electronic signatures on</w:t>
      </w:r>
      <w:r w:rsidR="005A7F84" w:rsidRPr="00627DFA">
        <w:rPr>
          <w:rFonts w:ascii="Arial" w:hAnsi="Arial" w:cs="Arial"/>
          <w:sz w:val="22"/>
          <w:szCs w:val="22"/>
        </w:rPr>
        <w:t xml:space="preserve"> </w:t>
      </w:r>
      <w:r w:rsidRPr="00627DFA">
        <w:rPr>
          <w:rFonts w:ascii="Arial" w:hAnsi="Arial" w:cs="Arial"/>
          <w:sz w:val="22"/>
          <w:szCs w:val="22"/>
        </w:rPr>
        <w:t>contract modification</w:t>
      </w:r>
      <w:r w:rsidR="00E97633" w:rsidRPr="00627DFA">
        <w:rPr>
          <w:rFonts w:ascii="Arial" w:hAnsi="Arial" w:cs="Arial"/>
          <w:sz w:val="22"/>
          <w:szCs w:val="22"/>
        </w:rPr>
        <w:t>s and work orders</w:t>
      </w:r>
      <w:r w:rsidRPr="00627DFA">
        <w:rPr>
          <w:rFonts w:ascii="Arial" w:hAnsi="Arial" w:cs="Arial"/>
          <w:sz w:val="22"/>
          <w:szCs w:val="22"/>
        </w:rPr>
        <w:t xml:space="preserve"> must be completed according to the </w:t>
      </w:r>
      <w:r w:rsidR="005A7F84" w:rsidRPr="00627DFA">
        <w:rPr>
          <w:rFonts w:ascii="Arial" w:hAnsi="Arial" w:cs="Arial"/>
          <w:sz w:val="22"/>
          <w:szCs w:val="22"/>
        </w:rPr>
        <w:t xml:space="preserve">procedures </w:t>
      </w:r>
      <w:r w:rsidRPr="00627DFA">
        <w:rPr>
          <w:rFonts w:ascii="Arial" w:hAnsi="Arial" w:cs="Arial"/>
          <w:sz w:val="22"/>
          <w:szCs w:val="22"/>
        </w:rPr>
        <w:t xml:space="preserve">set forth </w:t>
      </w:r>
      <w:r w:rsidR="005B7754">
        <w:rPr>
          <w:rFonts w:ascii="Arial" w:hAnsi="Arial" w:cs="Arial"/>
          <w:sz w:val="22"/>
          <w:szCs w:val="22"/>
        </w:rPr>
        <w:t xml:space="preserve">in </w:t>
      </w:r>
      <w:r w:rsidR="005279EF" w:rsidRPr="00627DFA">
        <w:rPr>
          <w:rFonts w:ascii="Arial" w:hAnsi="Arial" w:cs="Arial"/>
          <w:sz w:val="22"/>
          <w:szCs w:val="22"/>
        </w:rPr>
        <w:t xml:space="preserve">the Construction Document </w:t>
      </w:r>
      <w:r w:rsidR="00843B62" w:rsidRPr="00627DFA">
        <w:rPr>
          <w:rFonts w:ascii="Arial" w:hAnsi="Arial" w:cs="Arial"/>
          <w:sz w:val="22"/>
          <w:szCs w:val="22"/>
        </w:rPr>
        <w:t>Management</w:t>
      </w:r>
      <w:r w:rsidR="005279EF" w:rsidRPr="00627DFA">
        <w:rPr>
          <w:rFonts w:ascii="Arial" w:hAnsi="Arial" w:cs="Arial"/>
          <w:sz w:val="22"/>
          <w:szCs w:val="22"/>
        </w:rPr>
        <w:t xml:space="preserve"> System Special Provision</w:t>
      </w:r>
      <w:r w:rsidR="00843B62" w:rsidRPr="00627DFA">
        <w:rPr>
          <w:rFonts w:ascii="Arial" w:hAnsi="Arial" w:cs="Arial"/>
          <w:sz w:val="22"/>
          <w:szCs w:val="22"/>
        </w:rPr>
        <w:t xml:space="preserve">.  </w:t>
      </w:r>
      <w:r w:rsidR="005279EF" w:rsidRPr="00627DFA">
        <w:rPr>
          <w:rFonts w:ascii="Arial" w:hAnsi="Arial" w:cs="Arial"/>
          <w:sz w:val="22"/>
          <w:szCs w:val="22"/>
        </w:rPr>
        <w:t xml:space="preserve">More information regarding electronic signatures is available here:  </w:t>
      </w:r>
      <w:hyperlink r:id="rId24" w:history="1">
        <w:r w:rsidR="00EE4726" w:rsidRPr="00627DFA">
          <w:rPr>
            <w:rStyle w:val="Hyperlink"/>
            <w:rFonts w:ascii="Arial" w:hAnsi="Arial" w:cs="Arial"/>
            <w:sz w:val="22"/>
            <w:szCs w:val="22"/>
          </w:rPr>
          <w:t>E-Signature</w:t>
        </w:r>
      </w:hyperlink>
      <w:r w:rsidR="00EE4726" w:rsidRPr="00627DFA">
        <w:rPr>
          <w:rFonts w:ascii="Arial" w:hAnsi="Arial" w:cs="Arial"/>
          <w:sz w:val="22"/>
          <w:szCs w:val="22"/>
        </w:rPr>
        <w:t xml:space="preserve">.  </w:t>
      </w:r>
      <w:r w:rsidR="00843B62" w:rsidRPr="00627DFA">
        <w:rPr>
          <w:rFonts w:ascii="Arial" w:hAnsi="Arial" w:cs="Arial"/>
          <w:color w:val="333333"/>
          <w:sz w:val="22"/>
          <w:szCs w:val="22"/>
          <w:lang w:val="en"/>
        </w:rPr>
        <w:t>MDOT uses the CoSign</w:t>
      </w:r>
      <w:r w:rsidR="00036B68">
        <w:rPr>
          <w:rFonts w:ascii="Arial" w:hAnsi="Arial" w:cs="Arial"/>
          <w:color w:val="333333"/>
          <w:sz w:val="22"/>
          <w:szCs w:val="22"/>
          <w:lang w:val="en"/>
        </w:rPr>
        <w:t>/Docusign</w:t>
      </w:r>
      <w:r w:rsidR="00843B62" w:rsidRPr="00627DFA">
        <w:rPr>
          <w:rFonts w:ascii="Arial" w:hAnsi="Arial" w:cs="Arial"/>
          <w:color w:val="333333"/>
          <w:sz w:val="22"/>
          <w:szCs w:val="22"/>
          <w:lang w:val="en"/>
        </w:rPr>
        <w:t xml:space="preserve"> Digital Signature solution for document signing processes.  More information regarding CoSign</w:t>
      </w:r>
      <w:r w:rsidR="00036B68">
        <w:rPr>
          <w:rFonts w:ascii="Arial" w:hAnsi="Arial" w:cs="Arial"/>
          <w:color w:val="333333"/>
          <w:sz w:val="22"/>
          <w:szCs w:val="22"/>
          <w:lang w:val="en"/>
        </w:rPr>
        <w:t>/Docusign</w:t>
      </w:r>
      <w:r w:rsidR="00843B62" w:rsidRPr="00627DFA">
        <w:rPr>
          <w:rFonts w:ascii="Arial" w:hAnsi="Arial" w:cs="Arial"/>
          <w:color w:val="333333"/>
          <w:sz w:val="22"/>
          <w:szCs w:val="22"/>
          <w:lang w:val="en"/>
        </w:rPr>
        <w:t xml:space="preserve"> including requesting a free CoSign</w:t>
      </w:r>
      <w:r w:rsidR="00036B68">
        <w:rPr>
          <w:rFonts w:ascii="Arial" w:hAnsi="Arial" w:cs="Arial"/>
          <w:color w:val="333333"/>
          <w:sz w:val="22"/>
          <w:szCs w:val="22"/>
          <w:lang w:val="en"/>
        </w:rPr>
        <w:t>/Docusign</w:t>
      </w:r>
      <w:r w:rsidR="00843B62" w:rsidRPr="00627DFA">
        <w:rPr>
          <w:rFonts w:ascii="Arial" w:hAnsi="Arial" w:cs="Arial"/>
          <w:color w:val="333333"/>
          <w:sz w:val="22"/>
          <w:szCs w:val="22"/>
          <w:lang w:val="en"/>
        </w:rPr>
        <w:t xml:space="preserve"> digital signature can be found here:  </w:t>
      </w:r>
      <w:hyperlink r:id="rId25" w:history="1">
        <w:r w:rsidR="00EE4726" w:rsidRPr="00627DFA">
          <w:rPr>
            <w:rStyle w:val="Hyperlink"/>
            <w:rFonts w:ascii="Arial" w:hAnsi="Arial" w:cs="Arial"/>
            <w:sz w:val="22"/>
            <w:szCs w:val="22"/>
            <w:lang w:val="en"/>
          </w:rPr>
          <w:t>Digital Signatures with MDOT</w:t>
        </w:r>
      </w:hyperlink>
      <w:r w:rsidR="00843B62" w:rsidRPr="00627DFA">
        <w:rPr>
          <w:rFonts w:ascii="Arial" w:hAnsi="Arial" w:cs="Arial"/>
          <w:color w:val="333333"/>
          <w:sz w:val="22"/>
          <w:szCs w:val="22"/>
          <w:lang w:val="en"/>
        </w:rPr>
        <w:t xml:space="preserve">. </w:t>
      </w:r>
    </w:p>
    <w:p w14:paraId="281CBCB1" w14:textId="77777777" w:rsidR="00AB6BD6" w:rsidRPr="00627DFA" w:rsidRDefault="00AB6BD6" w:rsidP="00627DFA">
      <w:pPr>
        <w:rPr>
          <w:rFonts w:ascii="Arial" w:hAnsi="Arial" w:cs="Arial"/>
          <w:b/>
          <w:sz w:val="22"/>
          <w:szCs w:val="22"/>
          <w:u w:val="single"/>
        </w:rPr>
      </w:pPr>
    </w:p>
    <w:p w14:paraId="281CBCB2" w14:textId="0CFD2D35" w:rsidR="003E3ED4" w:rsidRPr="00627DFA" w:rsidRDefault="003E3ED4" w:rsidP="00627DFA">
      <w:pPr>
        <w:rPr>
          <w:rFonts w:ascii="Arial" w:hAnsi="Arial" w:cs="Arial"/>
          <w:sz w:val="22"/>
          <w:szCs w:val="22"/>
        </w:rPr>
      </w:pPr>
      <w:r w:rsidRPr="00627DFA">
        <w:rPr>
          <w:rFonts w:ascii="Arial" w:hAnsi="Arial" w:cs="Arial"/>
          <w:b/>
          <w:sz w:val="22"/>
          <w:szCs w:val="22"/>
          <w:u w:val="single"/>
        </w:rPr>
        <w:t>SPECIAL PROVISIONS FOR PROMPT PAYMENT</w:t>
      </w:r>
      <w:r w:rsidR="003445BD" w:rsidRPr="00627DFA">
        <w:rPr>
          <w:rFonts w:ascii="Arial" w:hAnsi="Arial" w:cs="Arial"/>
          <w:b/>
          <w:sz w:val="22"/>
          <w:szCs w:val="22"/>
          <w:u w:val="single"/>
        </w:rPr>
        <w:t>:</w:t>
      </w:r>
      <w:r w:rsidRPr="00627DFA">
        <w:rPr>
          <w:rFonts w:ascii="Arial" w:hAnsi="Arial" w:cs="Arial"/>
          <w:sz w:val="22"/>
          <w:szCs w:val="22"/>
        </w:rPr>
        <w:t xml:space="preserve"> (</w:t>
      </w:r>
      <w:r w:rsidR="00C5190E" w:rsidRPr="00627DFA">
        <w:rPr>
          <w:rFonts w:ascii="Arial" w:hAnsi="Arial" w:cs="Arial"/>
          <w:sz w:val="22"/>
          <w:szCs w:val="22"/>
        </w:rPr>
        <w:t xml:space="preserve">page </w:t>
      </w:r>
      <w:r w:rsidR="00C5190E" w:rsidRPr="00627DFA">
        <w:rPr>
          <w:rFonts w:ascii="Arial" w:hAnsi="Arial" w:cs="Arial"/>
          <w:color w:val="FF0000"/>
          <w:sz w:val="22"/>
          <w:szCs w:val="22"/>
        </w:rPr>
        <w:t>XXX</w:t>
      </w:r>
      <w:r w:rsidRPr="00627DFA">
        <w:rPr>
          <w:rFonts w:ascii="Arial" w:hAnsi="Arial" w:cs="Arial"/>
          <w:sz w:val="22"/>
          <w:szCs w:val="22"/>
        </w:rPr>
        <w:t xml:space="preserve">): </w:t>
      </w:r>
    </w:p>
    <w:p w14:paraId="281CBCB3" w14:textId="7321BBF1" w:rsidR="00AB723B" w:rsidRPr="00627DFA" w:rsidRDefault="003E3ED4" w:rsidP="00627DFA">
      <w:pPr>
        <w:rPr>
          <w:rFonts w:ascii="Arial" w:hAnsi="Arial" w:cs="Arial"/>
          <w:sz w:val="22"/>
          <w:szCs w:val="22"/>
        </w:rPr>
      </w:pPr>
      <w:r w:rsidRPr="00627DFA">
        <w:rPr>
          <w:rFonts w:ascii="Arial" w:hAnsi="Arial" w:cs="Arial"/>
          <w:sz w:val="22"/>
          <w:szCs w:val="22"/>
        </w:rPr>
        <w:t xml:space="preserve">The Contractor agrees to pay each </w:t>
      </w:r>
      <w:r w:rsidR="00E37255" w:rsidRPr="00627DFA">
        <w:rPr>
          <w:rFonts w:ascii="Arial" w:hAnsi="Arial" w:cs="Arial"/>
          <w:sz w:val="22"/>
          <w:szCs w:val="22"/>
        </w:rPr>
        <w:t>S</w:t>
      </w:r>
      <w:r w:rsidRPr="00627DFA">
        <w:rPr>
          <w:rFonts w:ascii="Arial" w:hAnsi="Arial" w:cs="Arial"/>
          <w:sz w:val="22"/>
          <w:szCs w:val="22"/>
        </w:rPr>
        <w:t xml:space="preserve">ubcontractor for the work associated with their subcontract no later than </w:t>
      </w:r>
      <w:r w:rsidR="00AC3DFF" w:rsidRPr="00627DFA">
        <w:rPr>
          <w:rFonts w:ascii="Arial" w:hAnsi="Arial" w:cs="Arial"/>
          <w:sz w:val="22"/>
          <w:szCs w:val="22"/>
        </w:rPr>
        <w:t>1</w:t>
      </w:r>
      <w:r w:rsidR="00C5190E" w:rsidRPr="00627DFA">
        <w:rPr>
          <w:rFonts w:ascii="Arial" w:hAnsi="Arial" w:cs="Arial"/>
          <w:sz w:val="22"/>
          <w:szCs w:val="22"/>
        </w:rPr>
        <w:t xml:space="preserve">0 </w:t>
      </w:r>
      <w:r w:rsidRPr="00627DFA">
        <w:rPr>
          <w:rFonts w:ascii="Arial" w:hAnsi="Arial" w:cs="Arial"/>
          <w:sz w:val="22"/>
          <w:szCs w:val="22"/>
        </w:rPr>
        <w:t xml:space="preserve">calendar days from the date the Contractor receives </w:t>
      </w:r>
      <w:r w:rsidR="0013759B" w:rsidRPr="00627DFA">
        <w:rPr>
          <w:rFonts w:ascii="Arial" w:hAnsi="Arial" w:cs="Arial"/>
          <w:sz w:val="22"/>
          <w:szCs w:val="22"/>
        </w:rPr>
        <w:t>payment from</w:t>
      </w:r>
      <w:r w:rsidRPr="00627DFA">
        <w:rPr>
          <w:rFonts w:ascii="Arial" w:hAnsi="Arial" w:cs="Arial"/>
          <w:sz w:val="22"/>
          <w:szCs w:val="22"/>
        </w:rPr>
        <w:t xml:space="preserve"> the Department for said work.</w:t>
      </w:r>
    </w:p>
    <w:p w14:paraId="281CBCB4" w14:textId="77777777" w:rsidR="00AB723B" w:rsidRPr="00627DFA" w:rsidRDefault="00AB723B" w:rsidP="00627DFA">
      <w:pPr>
        <w:rPr>
          <w:rFonts w:ascii="Arial" w:hAnsi="Arial" w:cs="Arial"/>
          <w:sz w:val="22"/>
          <w:szCs w:val="22"/>
        </w:rPr>
      </w:pPr>
    </w:p>
    <w:p w14:paraId="0A5631D7" w14:textId="34B08551" w:rsidR="00C279E4" w:rsidRPr="00627DFA" w:rsidRDefault="00C279E4" w:rsidP="00627DFA">
      <w:pPr>
        <w:rPr>
          <w:rFonts w:ascii="Arial" w:hAnsi="Arial" w:cs="Arial"/>
          <w:sz w:val="22"/>
          <w:szCs w:val="22"/>
        </w:rPr>
      </w:pPr>
      <w:r w:rsidRPr="00627DFA">
        <w:rPr>
          <w:rFonts w:ascii="Arial" w:hAnsi="Arial" w:cs="Arial"/>
          <w:sz w:val="22"/>
          <w:szCs w:val="22"/>
        </w:rPr>
        <w:t>If the Contractor has concerns about the satisfactory completion of Subcontractor work items, th</w:t>
      </w:r>
      <w:r w:rsidR="00CC42E5">
        <w:rPr>
          <w:rFonts w:ascii="Arial" w:hAnsi="Arial" w:cs="Arial"/>
          <w:sz w:val="22"/>
          <w:szCs w:val="22"/>
        </w:rPr>
        <w:t>e</w:t>
      </w:r>
      <w:r w:rsidRPr="00627DFA">
        <w:rPr>
          <w:rFonts w:ascii="Arial" w:hAnsi="Arial" w:cs="Arial"/>
          <w:sz w:val="22"/>
          <w:szCs w:val="22"/>
        </w:rPr>
        <w:t xml:space="preserve"> issue must be brought to the Engineer’s attention in advance of payment to the Contractor.  The Engineer will reference the Prompt Pay Special Provision (PPSP) for any action needed to resolve any issue with satisfactory completion or any other issue related to prompt payment of work performed.</w:t>
      </w:r>
    </w:p>
    <w:p w14:paraId="275F6832" w14:textId="77777777" w:rsidR="00C279E4" w:rsidRPr="00627DFA" w:rsidRDefault="00C279E4" w:rsidP="00627DFA">
      <w:pPr>
        <w:rPr>
          <w:rFonts w:ascii="Arial" w:hAnsi="Arial" w:cs="Arial"/>
          <w:sz w:val="22"/>
          <w:szCs w:val="22"/>
        </w:rPr>
      </w:pPr>
    </w:p>
    <w:p w14:paraId="1383E32B" w14:textId="738A1E41" w:rsidR="00C279E4" w:rsidRPr="00627DFA" w:rsidRDefault="00C279E4" w:rsidP="00627DFA">
      <w:pPr>
        <w:rPr>
          <w:rFonts w:ascii="Arial" w:hAnsi="Arial" w:cs="Arial"/>
          <w:sz w:val="22"/>
          <w:szCs w:val="22"/>
        </w:rPr>
      </w:pPr>
      <w:r w:rsidRPr="00627DFA">
        <w:rPr>
          <w:rFonts w:ascii="Arial" w:hAnsi="Arial" w:cs="Arial"/>
          <w:sz w:val="22"/>
          <w:szCs w:val="22"/>
        </w:rPr>
        <w:lastRenderedPageBreak/>
        <w:t xml:space="preserve">The PPSP requires the Contractor to report biweekly payments to first tier </w:t>
      </w:r>
      <w:r w:rsidR="000F541B">
        <w:rPr>
          <w:rFonts w:ascii="Arial" w:hAnsi="Arial" w:cs="Arial"/>
          <w:sz w:val="22"/>
          <w:szCs w:val="22"/>
        </w:rPr>
        <w:t>S</w:t>
      </w:r>
      <w:r w:rsidRPr="00627DFA">
        <w:rPr>
          <w:rFonts w:ascii="Arial" w:hAnsi="Arial" w:cs="Arial"/>
          <w:sz w:val="22"/>
          <w:szCs w:val="22"/>
        </w:rPr>
        <w:t xml:space="preserve">ubcontractors and all DBE </w:t>
      </w:r>
      <w:r w:rsidR="000F541B">
        <w:rPr>
          <w:rFonts w:ascii="Arial" w:hAnsi="Arial" w:cs="Arial"/>
          <w:sz w:val="22"/>
          <w:szCs w:val="22"/>
        </w:rPr>
        <w:t>S</w:t>
      </w:r>
      <w:r w:rsidRPr="00627DFA">
        <w:rPr>
          <w:rFonts w:ascii="Arial" w:hAnsi="Arial" w:cs="Arial"/>
          <w:sz w:val="22"/>
          <w:szCs w:val="22"/>
        </w:rPr>
        <w:t>ubcontractors/vendors using the electronic reporting system available through MILogin webpage by requesting access to MDOT 2124A Reporting System application (MERS).</w:t>
      </w:r>
    </w:p>
    <w:p w14:paraId="45AEA982" w14:textId="77777777" w:rsidR="00C279E4" w:rsidRPr="00627DFA" w:rsidRDefault="00C279E4" w:rsidP="00627DFA">
      <w:pPr>
        <w:rPr>
          <w:rFonts w:ascii="Arial" w:hAnsi="Arial" w:cs="Arial"/>
          <w:sz w:val="22"/>
          <w:szCs w:val="22"/>
        </w:rPr>
      </w:pPr>
    </w:p>
    <w:p w14:paraId="58A9C59A" w14:textId="0FC32D5D" w:rsidR="00C279E4" w:rsidRPr="00627DFA" w:rsidRDefault="00C279E4" w:rsidP="00627DFA">
      <w:pPr>
        <w:rPr>
          <w:rFonts w:ascii="Arial" w:hAnsi="Arial" w:cs="Arial"/>
          <w:sz w:val="22"/>
          <w:szCs w:val="22"/>
        </w:rPr>
      </w:pPr>
      <w:r w:rsidRPr="00627DFA">
        <w:rPr>
          <w:rFonts w:ascii="Arial" w:hAnsi="Arial" w:cs="Arial"/>
          <w:sz w:val="22"/>
          <w:szCs w:val="22"/>
        </w:rPr>
        <w:t xml:space="preserve">At project </w:t>
      </w:r>
      <w:r w:rsidR="003A356E" w:rsidRPr="00627DFA">
        <w:rPr>
          <w:rFonts w:ascii="Arial" w:hAnsi="Arial" w:cs="Arial"/>
          <w:sz w:val="22"/>
          <w:szCs w:val="22"/>
        </w:rPr>
        <w:t>completion,</w:t>
      </w:r>
      <w:r w:rsidR="000E336F" w:rsidRPr="00627DFA">
        <w:rPr>
          <w:rFonts w:ascii="Arial" w:hAnsi="Arial" w:cs="Arial"/>
          <w:sz w:val="22"/>
          <w:szCs w:val="22"/>
        </w:rPr>
        <w:t xml:space="preserve"> the Contractor </w:t>
      </w:r>
      <w:r w:rsidR="009D138B">
        <w:rPr>
          <w:rFonts w:ascii="Arial" w:hAnsi="Arial" w:cs="Arial"/>
          <w:sz w:val="22"/>
          <w:szCs w:val="22"/>
        </w:rPr>
        <w:t>must</w:t>
      </w:r>
      <w:r w:rsidRPr="00627DFA">
        <w:rPr>
          <w:rFonts w:ascii="Arial" w:hAnsi="Arial" w:cs="Arial"/>
          <w:sz w:val="22"/>
          <w:szCs w:val="22"/>
        </w:rPr>
        <w:t xml:space="preserve"> submit a signed Form 2124A for any DBE who has provided work or materials on the project regardless</w:t>
      </w:r>
      <w:r w:rsidR="00CC42E5">
        <w:rPr>
          <w:rFonts w:ascii="Arial" w:hAnsi="Arial" w:cs="Arial"/>
          <w:sz w:val="22"/>
          <w:szCs w:val="22"/>
        </w:rPr>
        <w:t xml:space="preserve"> of</w:t>
      </w:r>
      <w:r w:rsidRPr="00627DFA">
        <w:rPr>
          <w:rFonts w:ascii="Arial" w:hAnsi="Arial" w:cs="Arial"/>
          <w:sz w:val="22"/>
          <w:szCs w:val="22"/>
        </w:rPr>
        <w:t xml:space="preserve"> if they have an awarded bluesheet or not. </w:t>
      </w:r>
    </w:p>
    <w:p w14:paraId="281CBCB8" w14:textId="77777777" w:rsidR="00F84FDB" w:rsidRPr="00627DFA" w:rsidRDefault="00F84FDB" w:rsidP="00627DFA">
      <w:pPr>
        <w:widowControl w:val="0"/>
        <w:rPr>
          <w:rFonts w:ascii="Arial" w:hAnsi="Arial" w:cs="Arial"/>
          <w:sz w:val="22"/>
          <w:szCs w:val="22"/>
        </w:rPr>
      </w:pPr>
    </w:p>
    <w:p w14:paraId="281CBCB9" w14:textId="5AF54C92" w:rsidR="000B1E62" w:rsidRPr="00627DFA" w:rsidRDefault="00391F21" w:rsidP="00627DFA">
      <w:pPr>
        <w:widowControl w:val="0"/>
        <w:rPr>
          <w:rFonts w:ascii="Arial" w:hAnsi="Arial" w:cs="Arial"/>
          <w:b/>
          <w:sz w:val="22"/>
          <w:szCs w:val="22"/>
          <w:u w:val="single"/>
        </w:rPr>
      </w:pPr>
      <w:r w:rsidRPr="00627DFA">
        <w:rPr>
          <w:rFonts w:ascii="Arial" w:hAnsi="Arial" w:cs="Arial"/>
          <w:b/>
          <w:sz w:val="22"/>
          <w:szCs w:val="22"/>
          <w:u w:val="single"/>
        </w:rPr>
        <w:t>DOCUMENTING CONSTRUCTION MATERIALS</w:t>
      </w:r>
      <w:r w:rsidR="003445BD" w:rsidRPr="00627DFA">
        <w:rPr>
          <w:rFonts w:ascii="Arial" w:hAnsi="Arial" w:cs="Arial"/>
          <w:b/>
          <w:sz w:val="22"/>
          <w:szCs w:val="22"/>
          <w:u w:val="single"/>
        </w:rPr>
        <w:t>:</w:t>
      </w:r>
    </w:p>
    <w:p w14:paraId="281CBCBA" w14:textId="5A66D602" w:rsidR="00DD3348" w:rsidRPr="00627DFA" w:rsidRDefault="000B1E62" w:rsidP="00627DFA">
      <w:pPr>
        <w:widowControl w:val="0"/>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t>
      </w:r>
      <w:r w:rsidR="008E70AD" w:rsidRPr="00627DFA">
        <w:rPr>
          <w:rFonts w:ascii="Arial" w:hAnsi="Arial" w:cs="Arial"/>
          <w:sz w:val="22"/>
          <w:szCs w:val="22"/>
        </w:rPr>
        <w:t xml:space="preserve">was reminded of current </w:t>
      </w:r>
      <w:r w:rsidRPr="00627DFA">
        <w:rPr>
          <w:rFonts w:ascii="Arial" w:hAnsi="Arial" w:cs="Arial"/>
          <w:sz w:val="22"/>
          <w:szCs w:val="22"/>
        </w:rPr>
        <w:t xml:space="preserve">requirements </w:t>
      </w:r>
      <w:r w:rsidR="008E70AD" w:rsidRPr="00627DFA">
        <w:rPr>
          <w:rFonts w:ascii="Arial" w:hAnsi="Arial" w:cs="Arial"/>
          <w:sz w:val="22"/>
          <w:szCs w:val="22"/>
        </w:rPr>
        <w:t xml:space="preserve">for submittal of </w:t>
      </w:r>
      <w:r w:rsidR="00F96440" w:rsidRPr="00627DFA">
        <w:rPr>
          <w:rFonts w:ascii="Arial" w:hAnsi="Arial" w:cs="Arial"/>
          <w:sz w:val="22"/>
          <w:szCs w:val="22"/>
        </w:rPr>
        <w:t>F</w:t>
      </w:r>
      <w:r w:rsidR="008E70AD" w:rsidRPr="00627DFA">
        <w:rPr>
          <w:rFonts w:ascii="Arial" w:hAnsi="Arial" w:cs="Arial"/>
          <w:sz w:val="22"/>
          <w:szCs w:val="22"/>
        </w:rPr>
        <w:t xml:space="preserve">orm </w:t>
      </w:r>
      <w:r w:rsidR="00F96440" w:rsidRPr="00627DFA">
        <w:rPr>
          <w:rFonts w:ascii="Arial" w:hAnsi="Arial" w:cs="Arial"/>
          <w:sz w:val="22"/>
          <w:szCs w:val="22"/>
        </w:rPr>
        <w:t>0</w:t>
      </w:r>
      <w:r w:rsidR="008E70AD" w:rsidRPr="00627DFA">
        <w:rPr>
          <w:rFonts w:ascii="Arial" w:hAnsi="Arial" w:cs="Arial"/>
          <w:sz w:val="22"/>
          <w:szCs w:val="22"/>
        </w:rPr>
        <w:t xml:space="preserve">501, </w:t>
      </w:r>
      <w:r w:rsidRPr="00627DFA">
        <w:rPr>
          <w:rFonts w:ascii="Arial" w:hAnsi="Arial" w:cs="Arial"/>
          <w:i/>
          <w:sz w:val="22"/>
          <w:szCs w:val="22"/>
        </w:rPr>
        <w:t>Material</w:t>
      </w:r>
      <w:r w:rsidR="008E70AD" w:rsidRPr="00627DFA">
        <w:rPr>
          <w:rFonts w:ascii="Arial" w:hAnsi="Arial" w:cs="Arial"/>
          <w:i/>
          <w:sz w:val="22"/>
          <w:szCs w:val="22"/>
        </w:rPr>
        <w:t>s</w:t>
      </w:r>
      <w:r w:rsidRPr="00627DFA">
        <w:rPr>
          <w:rFonts w:ascii="Arial" w:hAnsi="Arial" w:cs="Arial"/>
          <w:i/>
          <w:sz w:val="22"/>
          <w:szCs w:val="22"/>
        </w:rPr>
        <w:t xml:space="preserve"> Source List</w:t>
      </w:r>
      <w:r w:rsidR="00713AC7" w:rsidRPr="00627DFA">
        <w:rPr>
          <w:rFonts w:ascii="Arial" w:hAnsi="Arial" w:cs="Arial"/>
          <w:i/>
          <w:sz w:val="22"/>
          <w:szCs w:val="22"/>
        </w:rPr>
        <w:t xml:space="preserve"> </w:t>
      </w:r>
      <w:r w:rsidR="00713AC7" w:rsidRPr="00627DFA">
        <w:rPr>
          <w:rFonts w:ascii="Arial" w:hAnsi="Arial" w:cs="Arial"/>
          <w:sz w:val="22"/>
          <w:szCs w:val="22"/>
        </w:rPr>
        <w:t xml:space="preserve">to the </w:t>
      </w:r>
      <w:r w:rsidR="00DD3348" w:rsidRPr="00627DFA">
        <w:rPr>
          <w:rFonts w:ascii="Arial" w:hAnsi="Arial" w:cs="Arial"/>
          <w:sz w:val="22"/>
          <w:szCs w:val="22"/>
        </w:rPr>
        <w:t xml:space="preserve">Engineer.  </w:t>
      </w:r>
      <w:r w:rsidR="007137FF" w:rsidRPr="00627DFA">
        <w:rPr>
          <w:rFonts w:ascii="Arial" w:hAnsi="Arial" w:cs="Arial"/>
          <w:sz w:val="22"/>
          <w:szCs w:val="22"/>
        </w:rPr>
        <w:t xml:space="preserve">Items </w:t>
      </w:r>
      <w:r w:rsidR="00DD3348" w:rsidRPr="00627DFA">
        <w:rPr>
          <w:rFonts w:ascii="Arial" w:hAnsi="Arial" w:cs="Arial"/>
          <w:sz w:val="22"/>
          <w:szCs w:val="22"/>
        </w:rPr>
        <w:t xml:space="preserve">that are not properly documented via </w:t>
      </w:r>
      <w:r w:rsidR="00F96440" w:rsidRPr="00627DFA">
        <w:rPr>
          <w:rFonts w:ascii="Arial" w:hAnsi="Arial" w:cs="Arial"/>
          <w:sz w:val="22"/>
          <w:szCs w:val="22"/>
        </w:rPr>
        <w:t>F</w:t>
      </w:r>
      <w:r w:rsidR="00DD3348" w:rsidRPr="00627DFA">
        <w:rPr>
          <w:rFonts w:ascii="Arial" w:hAnsi="Arial" w:cs="Arial"/>
          <w:sz w:val="22"/>
          <w:szCs w:val="22"/>
        </w:rPr>
        <w:t xml:space="preserve">orm </w:t>
      </w:r>
      <w:r w:rsidR="00F96440" w:rsidRPr="00627DFA">
        <w:rPr>
          <w:rFonts w:ascii="Arial" w:hAnsi="Arial" w:cs="Arial"/>
          <w:sz w:val="22"/>
          <w:szCs w:val="22"/>
        </w:rPr>
        <w:t>0</w:t>
      </w:r>
      <w:r w:rsidR="00DD3348" w:rsidRPr="00627DFA">
        <w:rPr>
          <w:rFonts w:ascii="Arial" w:hAnsi="Arial" w:cs="Arial"/>
          <w:sz w:val="22"/>
          <w:szCs w:val="22"/>
        </w:rPr>
        <w:t xml:space="preserve">501 </w:t>
      </w:r>
      <w:r w:rsidR="007137FF" w:rsidRPr="00627DFA">
        <w:rPr>
          <w:rFonts w:ascii="Arial" w:hAnsi="Arial" w:cs="Arial"/>
          <w:sz w:val="22"/>
          <w:szCs w:val="22"/>
        </w:rPr>
        <w:t xml:space="preserve">will not be paid for until </w:t>
      </w:r>
      <w:r w:rsidR="00CC42E5">
        <w:rPr>
          <w:rFonts w:ascii="Arial" w:hAnsi="Arial" w:cs="Arial"/>
          <w:sz w:val="22"/>
          <w:szCs w:val="22"/>
        </w:rPr>
        <w:t>the form is complete</w:t>
      </w:r>
      <w:r w:rsidR="00DD3348" w:rsidRPr="00627DFA">
        <w:rPr>
          <w:rFonts w:ascii="Arial" w:hAnsi="Arial" w:cs="Arial"/>
          <w:sz w:val="22"/>
          <w:szCs w:val="22"/>
        </w:rPr>
        <w:t>.</w:t>
      </w:r>
      <w:r w:rsidR="00CA1735" w:rsidRPr="00627DFA">
        <w:rPr>
          <w:rFonts w:ascii="Arial" w:hAnsi="Arial" w:cs="Arial"/>
          <w:sz w:val="22"/>
          <w:szCs w:val="22"/>
        </w:rPr>
        <w:t xml:space="preserve">  These forms are necessary to provide accurate material testing and accounting of materials used on the project.</w:t>
      </w:r>
      <w:r w:rsidR="003445BD" w:rsidRPr="00627DFA">
        <w:rPr>
          <w:rFonts w:ascii="Arial" w:hAnsi="Arial" w:cs="Arial"/>
          <w:sz w:val="22"/>
          <w:szCs w:val="22"/>
        </w:rPr>
        <w:t xml:space="preserve">  The Engineer will process the Form 0501 in </w:t>
      </w:r>
      <w:r w:rsidR="00615991" w:rsidRPr="00627DFA">
        <w:rPr>
          <w:rFonts w:ascii="Arial" w:hAnsi="Arial" w:cs="Arial"/>
          <w:sz w:val="22"/>
          <w:szCs w:val="22"/>
        </w:rPr>
        <w:t xml:space="preserve">as detailed in the Construction Manual:  </w:t>
      </w:r>
      <w:hyperlink r:id="rId26" w:history="1">
        <w:r w:rsidR="00EE4726" w:rsidRPr="00627DFA">
          <w:rPr>
            <w:rStyle w:val="Hyperlink"/>
            <w:rFonts w:ascii="Arial" w:hAnsi="Arial" w:cs="Arial"/>
            <w:sz w:val="22"/>
            <w:szCs w:val="22"/>
          </w:rPr>
          <w:t>Material Source List Forms (501)-Processing and Approval Procedure</w:t>
        </w:r>
      </w:hyperlink>
      <w:r w:rsidR="00615991" w:rsidRPr="00627DFA">
        <w:rPr>
          <w:rFonts w:ascii="Arial" w:hAnsi="Arial" w:cs="Arial"/>
          <w:sz w:val="22"/>
          <w:szCs w:val="22"/>
        </w:rPr>
        <w:t xml:space="preserve">. </w:t>
      </w:r>
    </w:p>
    <w:p w14:paraId="281CBCBB" w14:textId="77777777" w:rsidR="007137FF" w:rsidRPr="00627DFA" w:rsidRDefault="007137FF" w:rsidP="00627DFA">
      <w:pPr>
        <w:rPr>
          <w:rFonts w:ascii="Arial" w:hAnsi="Arial" w:cs="Arial"/>
          <w:sz w:val="22"/>
          <w:szCs w:val="22"/>
        </w:rPr>
      </w:pPr>
    </w:p>
    <w:p w14:paraId="281CBCBC" w14:textId="0BE8B49B" w:rsidR="00F16F0B" w:rsidRPr="00627DFA" w:rsidRDefault="00F16F0B"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was reminded that Form 0501 is required for structural precast concrete elements before fabrication commences.  The form must state </w:t>
      </w:r>
      <w:r w:rsidR="00036B68" w:rsidRPr="00627DFA">
        <w:rPr>
          <w:rFonts w:ascii="Arial" w:hAnsi="Arial" w:cs="Arial"/>
          <w:sz w:val="22"/>
          <w:szCs w:val="22"/>
        </w:rPr>
        <w:t>all</w:t>
      </w:r>
      <w:r w:rsidRPr="00627DFA">
        <w:rPr>
          <w:rFonts w:ascii="Arial" w:hAnsi="Arial" w:cs="Arial"/>
          <w:sz w:val="22"/>
          <w:szCs w:val="22"/>
        </w:rPr>
        <w:t xml:space="preserve"> the materials being incorporated into the fabricated element and is required for all projects where fabrication inspection is the basis of acceptance.  The Structural Fabrication Unit will coordinate with the Engineer to review all </w:t>
      </w:r>
      <w:r w:rsidR="00CC42E5">
        <w:rPr>
          <w:rFonts w:ascii="Arial" w:hAnsi="Arial" w:cs="Arial"/>
          <w:sz w:val="22"/>
          <w:szCs w:val="22"/>
        </w:rPr>
        <w:t>F</w:t>
      </w:r>
      <w:r w:rsidRPr="00627DFA">
        <w:rPr>
          <w:rFonts w:ascii="Arial" w:hAnsi="Arial" w:cs="Arial"/>
          <w:sz w:val="22"/>
          <w:szCs w:val="22"/>
        </w:rPr>
        <w:t>orm 0501 submittals for structural precast concrete elements.  If the Department determines other elements will be shop inspected</w:t>
      </w:r>
      <w:r w:rsidR="00CC42E5">
        <w:rPr>
          <w:rFonts w:ascii="Arial" w:hAnsi="Arial" w:cs="Arial"/>
          <w:sz w:val="22"/>
          <w:szCs w:val="22"/>
        </w:rPr>
        <w:t>,</w:t>
      </w:r>
      <w:r w:rsidRPr="00627DFA">
        <w:rPr>
          <w:rFonts w:ascii="Arial" w:hAnsi="Arial" w:cs="Arial"/>
          <w:sz w:val="22"/>
          <w:szCs w:val="22"/>
        </w:rPr>
        <w:t xml:space="preserve"> then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will be notified to submit </w:t>
      </w:r>
      <w:r w:rsidR="00CC42E5">
        <w:rPr>
          <w:rFonts w:ascii="Arial" w:hAnsi="Arial" w:cs="Arial"/>
          <w:sz w:val="22"/>
          <w:szCs w:val="22"/>
        </w:rPr>
        <w:t>F</w:t>
      </w:r>
      <w:r w:rsidRPr="00627DFA">
        <w:rPr>
          <w:rFonts w:ascii="Arial" w:hAnsi="Arial" w:cs="Arial"/>
          <w:sz w:val="22"/>
          <w:szCs w:val="22"/>
        </w:rPr>
        <w:t xml:space="preserve">orm 0501 for those elements as well.  </w:t>
      </w:r>
    </w:p>
    <w:p w14:paraId="281CBCBD" w14:textId="77777777" w:rsidR="00F16F0B" w:rsidRPr="00627DFA" w:rsidRDefault="00F16F0B" w:rsidP="00627DFA">
      <w:pPr>
        <w:rPr>
          <w:rFonts w:ascii="Arial" w:hAnsi="Arial" w:cs="Arial"/>
          <w:sz w:val="22"/>
          <w:szCs w:val="22"/>
        </w:rPr>
      </w:pPr>
    </w:p>
    <w:p w14:paraId="281CBCBE" w14:textId="4D042F61" w:rsidR="007137FF" w:rsidRPr="00627DFA" w:rsidRDefault="007137FF"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if the </w:t>
      </w:r>
      <w:r w:rsidR="007249CD" w:rsidRPr="00627DFA">
        <w:rPr>
          <w:rFonts w:ascii="Arial" w:hAnsi="Arial" w:cs="Arial"/>
          <w:sz w:val="22"/>
          <w:szCs w:val="22"/>
        </w:rPr>
        <w:t>Contract</w:t>
      </w:r>
      <w:r w:rsidRPr="00627DFA">
        <w:rPr>
          <w:rFonts w:ascii="Arial" w:hAnsi="Arial" w:cs="Arial"/>
          <w:sz w:val="22"/>
          <w:szCs w:val="22"/>
        </w:rPr>
        <w:t xml:space="preserve">or or any </w:t>
      </w:r>
      <w:r w:rsidR="00E37255" w:rsidRPr="00627DFA">
        <w:rPr>
          <w:rFonts w:ascii="Arial" w:hAnsi="Arial" w:cs="Arial"/>
          <w:sz w:val="22"/>
          <w:szCs w:val="22"/>
        </w:rPr>
        <w:t>S</w:t>
      </w:r>
      <w:r w:rsidRPr="00627DFA">
        <w:rPr>
          <w:rFonts w:ascii="Arial" w:hAnsi="Arial" w:cs="Arial"/>
          <w:sz w:val="22"/>
          <w:szCs w:val="22"/>
        </w:rPr>
        <w:t xml:space="preserve">ubcontractors change the source of a material, the </w:t>
      </w:r>
      <w:r w:rsidR="007249CD" w:rsidRPr="00627DFA">
        <w:rPr>
          <w:rFonts w:ascii="Arial" w:hAnsi="Arial" w:cs="Arial"/>
          <w:sz w:val="22"/>
          <w:szCs w:val="22"/>
        </w:rPr>
        <w:t>Contract</w:t>
      </w:r>
      <w:r w:rsidRPr="00627DFA">
        <w:rPr>
          <w:rFonts w:ascii="Arial" w:hAnsi="Arial" w:cs="Arial"/>
          <w:sz w:val="22"/>
          <w:szCs w:val="22"/>
        </w:rPr>
        <w:t xml:space="preserve">or must provide a revised </w:t>
      </w:r>
      <w:r w:rsidR="00C97AC4" w:rsidRPr="00627DFA">
        <w:rPr>
          <w:rFonts w:ascii="Arial" w:hAnsi="Arial" w:cs="Arial"/>
          <w:sz w:val="22"/>
          <w:szCs w:val="22"/>
        </w:rPr>
        <w:t>or new F</w:t>
      </w:r>
      <w:r w:rsidRPr="00627DFA">
        <w:rPr>
          <w:rFonts w:ascii="Arial" w:hAnsi="Arial" w:cs="Arial"/>
          <w:sz w:val="22"/>
          <w:szCs w:val="22"/>
        </w:rPr>
        <w:t xml:space="preserve">orm </w:t>
      </w:r>
      <w:r w:rsidR="00F96440" w:rsidRPr="00627DFA">
        <w:rPr>
          <w:rFonts w:ascii="Arial" w:hAnsi="Arial" w:cs="Arial"/>
          <w:sz w:val="22"/>
          <w:szCs w:val="22"/>
        </w:rPr>
        <w:t>0</w:t>
      </w:r>
      <w:r w:rsidR="00DD3348" w:rsidRPr="00627DFA">
        <w:rPr>
          <w:rFonts w:ascii="Arial" w:hAnsi="Arial" w:cs="Arial"/>
          <w:sz w:val="22"/>
          <w:szCs w:val="22"/>
        </w:rPr>
        <w:t xml:space="preserve">501 </w:t>
      </w:r>
      <w:r w:rsidRPr="00627DFA">
        <w:rPr>
          <w:rFonts w:ascii="Arial" w:hAnsi="Arial" w:cs="Arial"/>
          <w:sz w:val="22"/>
          <w:szCs w:val="22"/>
        </w:rPr>
        <w:t>to the Engineer</w:t>
      </w:r>
      <w:r w:rsidR="00F01202">
        <w:rPr>
          <w:rFonts w:ascii="Arial" w:hAnsi="Arial" w:cs="Arial"/>
          <w:sz w:val="22"/>
          <w:szCs w:val="22"/>
        </w:rPr>
        <w:t xml:space="preserve">. </w:t>
      </w:r>
    </w:p>
    <w:p w14:paraId="281CBCBF" w14:textId="77777777" w:rsidR="007137FF" w:rsidRPr="00627DFA" w:rsidRDefault="007137FF" w:rsidP="00627DFA">
      <w:pPr>
        <w:rPr>
          <w:rFonts w:ascii="Arial" w:hAnsi="Arial" w:cs="Arial"/>
          <w:sz w:val="22"/>
          <w:szCs w:val="22"/>
        </w:rPr>
      </w:pPr>
    </w:p>
    <w:p w14:paraId="281CBCC0" w14:textId="5D8F75B8" w:rsidR="00634A99" w:rsidRPr="00627DFA" w:rsidRDefault="00C97AC4" w:rsidP="00627DFA">
      <w:pPr>
        <w:rPr>
          <w:rFonts w:ascii="Arial" w:hAnsi="Arial" w:cs="Arial"/>
          <w:color w:val="000000"/>
          <w:sz w:val="22"/>
          <w:szCs w:val="22"/>
        </w:rPr>
      </w:pPr>
      <w:r w:rsidRPr="00627DFA">
        <w:rPr>
          <w:rFonts w:ascii="Arial" w:hAnsi="Arial" w:cs="Arial"/>
          <w:color w:val="000000"/>
          <w:sz w:val="22"/>
          <w:szCs w:val="22"/>
        </w:rPr>
        <w:t xml:space="preserve">A </w:t>
      </w:r>
      <w:r w:rsidR="007137FF" w:rsidRPr="00627DFA">
        <w:rPr>
          <w:rFonts w:ascii="Arial" w:hAnsi="Arial" w:cs="Arial"/>
          <w:color w:val="000000"/>
          <w:sz w:val="22"/>
          <w:szCs w:val="22"/>
        </w:rPr>
        <w:t>Material</w:t>
      </w:r>
      <w:r w:rsidR="00634A99" w:rsidRPr="00627DFA">
        <w:rPr>
          <w:rFonts w:ascii="Arial" w:hAnsi="Arial" w:cs="Arial"/>
          <w:color w:val="000000"/>
          <w:sz w:val="22"/>
          <w:szCs w:val="22"/>
        </w:rPr>
        <w:t>s</w:t>
      </w:r>
      <w:r w:rsidR="007137FF" w:rsidRPr="00627DFA">
        <w:rPr>
          <w:rFonts w:ascii="Arial" w:hAnsi="Arial" w:cs="Arial"/>
          <w:color w:val="000000"/>
          <w:sz w:val="22"/>
          <w:szCs w:val="22"/>
        </w:rPr>
        <w:t xml:space="preserve"> Source </w:t>
      </w:r>
      <w:r w:rsidR="00860ABB" w:rsidRPr="00627DFA">
        <w:rPr>
          <w:rFonts w:ascii="Arial" w:hAnsi="Arial" w:cs="Arial"/>
          <w:color w:val="000000"/>
          <w:sz w:val="22"/>
          <w:szCs w:val="22"/>
        </w:rPr>
        <w:t>List</w:t>
      </w:r>
      <w:r w:rsidR="00634A99" w:rsidRPr="00627DFA">
        <w:rPr>
          <w:rFonts w:ascii="Arial" w:hAnsi="Arial" w:cs="Arial"/>
          <w:color w:val="000000"/>
          <w:sz w:val="22"/>
          <w:szCs w:val="22"/>
        </w:rPr>
        <w:t xml:space="preserve"> </w:t>
      </w:r>
      <w:bookmarkStart w:id="3" w:name="_Hlk494802361"/>
      <w:r w:rsidR="00634A99" w:rsidRPr="00627DFA">
        <w:rPr>
          <w:rFonts w:ascii="Arial" w:hAnsi="Arial" w:cs="Arial"/>
          <w:color w:val="FF0000"/>
          <w:sz w:val="22"/>
          <w:szCs w:val="22"/>
        </w:rPr>
        <w:t>was or was not</w:t>
      </w:r>
      <w:r w:rsidR="00634A99" w:rsidRPr="00627DFA">
        <w:rPr>
          <w:rFonts w:ascii="Arial" w:hAnsi="Arial" w:cs="Arial"/>
          <w:color w:val="000000"/>
          <w:sz w:val="22"/>
          <w:szCs w:val="22"/>
        </w:rPr>
        <w:t xml:space="preserve"> </w:t>
      </w:r>
      <w:bookmarkEnd w:id="3"/>
      <w:r w:rsidR="00634A99" w:rsidRPr="00627DFA">
        <w:rPr>
          <w:rFonts w:ascii="Arial" w:hAnsi="Arial" w:cs="Arial"/>
          <w:color w:val="000000"/>
          <w:sz w:val="22"/>
          <w:szCs w:val="22"/>
        </w:rPr>
        <w:t>submitted.</w:t>
      </w:r>
    </w:p>
    <w:p w14:paraId="281CBCC1" w14:textId="77777777" w:rsidR="00634A99" w:rsidRPr="00627DFA" w:rsidRDefault="00634A99" w:rsidP="00627DFA">
      <w:pPr>
        <w:rPr>
          <w:rFonts w:ascii="Arial" w:hAnsi="Arial" w:cs="Arial"/>
          <w:color w:val="FF0000"/>
          <w:sz w:val="22"/>
          <w:szCs w:val="22"/>
        </w:rPr>
      </w:pPr>
    </w:p>
    <w:p w14:paraId="281CBCC2" w14:textId="77777777" w:rsidR="008D328F" w:rsidRPr="00627DFA" w:rsidRDefault="007249CD" w:rsidP="00627DFA">
      <w:pPr>
        <w:widowControl w:val="0"/>
        <w:rPr>
          <w:rFonts w:ascii="Arial" w:hAnsi="Arial" w:cs="Arial"/>
          <w:sz w:val="22"/>
          <w:szCs w:val="22"/>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(CQC) PLAN - CONCRETE (Section 604):</w:t>
      </w:r>
    </w:p>
    <w:p w14:paraId="281CBCC3" w14:textId="710ED5A3" w:rsidR="0020552A" w:rsidRPr="00627DFA" w:rsidRDefault="0020552A"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quality control plan for concrete</w:t>
      </w:r>
      <w:r w:rsidRPr="00627DFA">
        <w:rPr>
          <w:rFonts w:ascii="Arial" w:hAnsi="Arial" w:cs="Arial"/>
          <w:color w:val="FF0000"/>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w:t>
      </w:r>
      <w:r w:rsidRPr="00627DFA">
        <w:rPr>
          <w:rFonts w:ascii="Arial" w:hAnsi="Arial" w:cs="Arial"/>
          <w:color w:val="FF0000"/>
          <w:sz w:val="22"/>
          <w:szCs w:val="22"/>
        </w:rPr>
        <w:t>at the pre-production meeting</w:t>
      </w:r>
      <w:r w:rsidRPr="00627DFA">
        <w:rPr>
          <w:rFonts w:ascii="Arial" w:hAnsi="Arial" w:cs="Arial"/>
          <w:sz w:val="22"/>
          <w:szCs w:val="22"/>
        </w:rPr>
        <w:t>.</w:t>
      </w:r>
    </w:p>
    <w:p w14:paraId="281CBCC4" w14:textId="77777777" w:rsidR="009161A7" w:rsidRPr="00627DFA" w:rsidRDefault="009161A7" w:rsidP="00627DFA">
      <w:pPr>
        <w:widowControl w:val="0"/>
        <w:rPr>
          <w:rFonts w:ascii="Arial" w:hAnsi="Arial" w:cs="Arial"/>
          <w:sz w:val="22"/>
          <w:szCs w:val="22"/>
        </w:rPr>
      </w:pPr>
    </w:p>
    <w:p w14:paraId="281CBCC5" w14:textId="2B8F90B0" w:rsidR="009161A7" w:rsidRPr="00627DFA" w:rsidRDefault="009161A7"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009D138B" w:rsidRPr="00627DFA">
        <w:rPr>
          <w:rFonts w:ascii="Arial" w:hAnsi="Arial" w:cs="Arial"/>
          <w:sz w:val="22"/>
          <w:szCs w:val="22"/>
        </w:rPr>
        <w:t xml:space="preserve"> </w:t>
      </w:r>
      <w:r w:rsidRPr="00627DFA">
        <w:rPr>
          <w:rFonts w:ascii="Arial" w:hAnsi="Arial" w:cs="Arial"/>
          <w:sz w:val="22"/>
          <w:szCs w:val="22"/>
        </w:rPr>
        <w:t xml:space="preserve">reminded to submit proposed </w:t>
      </w:r>
      <w:r w:rsidR="006846F3" w:rsidRPr="00627DFA">
        <w:rPr>
          <w:rFonts w:ascii="Arial" w:hAnsi="Arial" w:cs="Arial"/>
          <w:sz w:val="22"/>
          <w:szCs w:val="22"/>
        </w:rPr>
        <w:t xml:space="preserve">Job Mix Formulas (JMF) </w:t>
      </w:r>
      <w:r w:rsidRPr="00627DFA">
        <w:rPr>
          <w:rFonts w:ascii="Arial" w:hAnsi="Arial" w:cs="Arial"/>
          <w:sz w:val="22"/>
          <w:szCs w:val="22"/>
        </w:rPr>
        <w:t xml:space="preserve">to </w:t>
      </w:r>
      <w:r w:rsidR="006846F3" w:rsidRPr="00627DFA">
        <w:rPr>
          <w:rFonts w:ascii="Arial" w:hAnsi="Arial" w:cs="Arial"/>
          <w:sz w:val="22"/>
          <w:szCs w:val="22"/>
        </w:rPr>
        <w:t xml:space="preserve">the </w:t>
      </w:r>
      <w:r w:rsidR="00D30817">
        <w:rPr>
          <w:rFonts w:ascii="Arial" w:hAnsi="Arial" w:cs="Arial"/>
          <w:sz w:val="22"/>
          <w:szCs w:val="22"/>
        </w:rPr>
        <w:t>E</w:t>
      </w:r>
      <w:r w:rsidR="006846F3" w:rsidRPr="00627DFA">
        <w:rPr>
          <w:rFonts w:ascii="Arial" w:hAnsi="Arial" w:cs="Arial"/>
          <w:sz w:val="22"/>
          <w:szCs w:val="22"/>
        </w:rPr>
        <w:t>ngineer</w:t>
      </w:r>
      <w:r w:rsidR="00F96440" w:rsidRPr="00627DFA">
        <w:rPr>
          <w:rFonts w:ascii="Arial" w:hAnsi="Arial" w:cs="Arial"/>
          <w:sz w:val="22"/>
          <w:szCs w:val="22"/>
        </w:rPr>
        <w:t xml:space="preserve"> </w:t>
      </w:r>
      <w:r w:rsidR="008122D2" w:rsidRPr="00627DFA">
        <w:rPr>
          <w:rFonts w:ascii="Arial" w:hAnsi="Arial" w:cs="Arial"/>
          <w:sz w:val="22"/>
          <w:szCs w:val="22"/>
        </w:rPr>
        <w:t>prior to the pre-production meeting</w:t>
      </w:r>
      <w:r w:rsidRPr="00627DFA">
        <w:rPr>
          <w:rFonts w:ascii="Arial" w:hAnsi="Arial" w:cs="Arial"/>
          <w:sz w:val="22"/>
          <w:szCs w:val="22"/>
        </w:rPr>
        <w:t xml:space="preserve">.  </w:t>
      </w:r>
    </w:p>
    <w:p w14:paraId="281CBCC6" w14:textId="77777777" w:rsidR="00971A42" w:rsidRPr="00627DFA" w:rsidRDefault="00971A42" w:rsidP="00627DFA">
      <w:pPr>
        <w:widowControl w:val="0"/>
        <w:rPr>
          <w:rFonts w:ascii="Arial" w:hAnsi="Arial" w:cs="Arial"/>
          <w:sz w:val="22"/>
          <w:szCs w:val="22"/>
        </w:rPr>
      </w:pPr>
    </w:p>
    <w:p w14:paraId="281CBCC7" w14:textId="77777777" w:rsidR="008D328F" w:rsidRPr="00627DFA" w:rsidRDefault="007249CD" w:rsidP="00627DFA">
      <w:pPr>
        <w:widowControl w:val="0"/>
        <w:rPr>
          <w:rFonts w:ascii="Arial" w:hAnsi="Arial" w:cs="Arial"/>
          <w:b/>
          <w:sz w:val="22"/>
          <w:szCs w:val="22"/>
          <w:u w:val="single"/>
        </w:rPr>
      </w:pPr>
      <w:r w:rsidRPr="00627DFA">
        <w:rPr>
          <w:rFonts w:ascii="Arial" w:hAnsi="Arial" w:cs="Arial"/>
          <w:b/>
          <w:sz w:val="22"/>
          <w:szCs w:val="22"/>
          <w:u w:val="single"/>
        </w:rPr>
        <w:t>CONTRACT</w:t>
      </w:r>
      <w:r w:rsidR="008D328F" w:rsidRPr="00627DFA">
        <w:rPr>
          <w:rFonts w:ascii="Arial" w:hAnsi="Arial" w:cs="Arial"/>
          <w:b/>
          <w:sz w:val="22"/>
          <w:szCs w:val="22"/>
          <w:u w:val="single"/>
        </w:rPr>
        <w:t>OR QUALITY CONTROL (QC) PLAN - HMA (</w:t>
      </w:r>
      <w:r w:rsidR="00FD6F66" w:rsidRPr="00627DFA">
        <w:rPr>
          <w:rFonts w:ascii="Arial" w:hAnsi="Arial" w:cs="Arial"/>
          <w:b/>
          <w:sz w:val="22"/>
          <w:szCs w:val="22"/>
          <w:u w:val="single"/>
        </w:rPr>
        <w:t>HMA Production Manual</w:t>
      </w:r>
      <w:r w:rsidR="008D328F" w:rsidRPr="00627DFA">
        <w:rPr>
          <w:rFonts w:ascii="Arial" w:hAnsi="Arial" w:cs="Arial"/>
          <w:b/>
          <w:sz w:val="22"/>
          <w:szCs w:val="22"/>
          <w:u w:val="single"/>
        </w:rPr>
        <w:t>):</w:t>
      </w:r>
    </w:p>
    <w:p w14:paraId="281CBCC8" w14:textId="3DAE7E9D" w:rsidR="00FD6F66" w:rsidRPr="00627DFA" w:rsidRDefault="0020552A" w:rsidP="00627DFA">
      <w:pPr>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quality control plan for </w:t>
      </w:r>
      <w:smartTag w:uri="urn:schemas-microsoft-com:office:smarttags" w:element="stockticker">
        <w:r w:rsidRPr="00627DFA">
          <w:rPr>
            <w:rFonts w:ascii="Arial" w:hAnsi="Arial" w:cs="Arial"/>
            <w:sz w:val="22"/>
            <w:szCs w:val="22"/>
          </w:rPr>
          <w:t>HMA</w:t>
        </w:r>
      </w:smartTag>
      <w:r w:rsidRPr="00627DFA">
        <w:rPr>
          <w:rFonts w:ascii="Arial" w:hAnsi="Arial" w:cs="Arial"/>
          <w:sz w:val="22"/>
          <w:szCs w:val="22"/>
        </w:rPr>
        <w:t xml:space="preserve"> </w:t>
      </w:r>
      <w:r w:rsidR="00F96440" w:rsidRPr="00627DFA">
        <w:rPr>
          <w:rFonts w:ascii="Arial" w:hAnsi="Arial" w:cs="Arial"/>
          <w:color w:val="FF0000"/>
          <w:sz w:val="22"/>
          <w:szCs w:val="22"/>
        </w:rPr>
        <w:t xml:space="preserve">was or will be </w:t>
      </w:r>
      <w:r w:rsidR="00860ABB" w:rsidRPr="00627DFA">
        <w:rPr>
          <w:rFonts w:ascii="Arial" w:hAnsi="Arial" w:cs="Arial"/>
          <w:sz w:val="22"/>
          <w:szCs w:val="22"/>
        </w:rPr>
        <w:t>s</w:t>
      </w:r>
      <w:r w:rsidRPr="00627DFA">
        <w:rPr>
          <w:rFonts w:ascii="Arial" w:hAnsi="Arial" w:cs="Arial"/>
          <w:sz w:val="22"/>
          <w:szCs w:val="22"/>
        </w:rPr>
        <w:t>ubmitted</w:t>
      </w:r>
      <w:r w:rsidR="00FD6F66" w:rsidRPr="00627DFA">
        <w:rPr>
          <w:rFonts w:ascii="Arial" w:hAnsi="Arial" w:cs="Arial"/>
          <w:sz w:val="22"/>
          <w:szCs w:val="22"/>
        </w:rPr>
        <w:t xml:space="preserve"> </w:t>
      </w:r>
      <w:r w:rsidR="00FD6F66" w:rsidRPr="00627DFA">
        <w:rPr>
          <w:rFonts w:ascii="Arial" w:hAnsi="Arial" w:cs="Arial"/>
          <w:color w:val="FF0000"/>
          <w:sz w:val="22"/>
          <w:szCs w:val="22"/>
        </w:rPr>
        <w:t xml:space="preserve">and </w:t>
      </w:r>
      <w:r w:rsidR="00860ABB" w:rsidRPr="00627DFA">
        <w:rPr>
          <w:rFonts w:ascii="Arial" w:hAnsi="Arial" w:cs="Arial"/>
          <w:color w:val="FF0000"/>
          <w:sz w:val="22"/>
          <w:szCs w:val="22"/>
        </w:rPr>
        <w:t>discussed</w:t>
      </w:r>
      <w:r w:rsidR="00FD6F66" w:rsidRPr="00627DFA">
        <w:rPr>
          <w:rFonts w:ascii="Arial" w:hAnsi="Arial" w:cs="Arial"/>
          <w:color w:val="FF0000"/>
          <w:sz w:val="22"/>
          <w:szCs w:val="22"/>
        </w:rPr>
        <w:t xml:space="preserve"> at the </w:t>
      </w:r>
      <w:r w:rsidRPr="00627DFA">
        <w:rPr>
          <w:rFonts w:ascii="Arial" w:hAnsi="Arial" w:cs="Arial"/>
          <w:color w:val="FF0000"/>
          <w:sz w:val="22"/>
          <w:szCs w:val="22"/>
        </w:rPr>
        <w:t>pre-production meeting</w:t>
      </w:r>
      <w:r w:rsidRPr="00627DFA">
        <w:rPr>
          <w:rFonts w:ascii="Arial" w:hAnsi="Arial" w:cs="Arial"/>
          <w:sz w:val="22"/>
          <w:szCs w:val="22"/>
        </w:rPr>
        <w:t>.</w:t>
      </w:r>
    </w:p>
    <w:p w14:paraId="281CBCC9" w14:textId="77777777" w:rsidR="00130BE3" w:rsidRPr="00627DFA" w:rsidRDefault="00130BE3" w:rsidP="00627DFA">
      <w:pPr>
        <w:rPr>
          <w:rFonts w:ascii="Arial" w:hAnsi="Arial" w:cs="Arial"/>
          <w:sz w:val="22"/>
          <w:szCs w:val="22"/>
        </w:rPr>
      </w:pPr>
    </w:p>
    <w:p w14:paraId="025164D9" w14:textId="1F14036A" w:rsidR="006846F3" w:rsidRPr="00627DFA" w:rsidRDefault="006846F3" w:rsidP="00627DFA">
      <w:pPr>
        <w:widowControl w:val="0"/>
        <w:rPr>
          <w:rFonts w:ascii="Arial" w:hAnsi="Arial" w:cs="Arial"/>
          <w:sz w:val="22"/>
          <w:szCs w:val="22"/>
        </w:rPr>
      </w:pPr>
      <w:r w:rsidRPr="00627DFA">
        <w:rPr>
          <w:rFonts w:ascii="Arial" w:hAnsi="Arial" w:cs="Arial"/>
          <w:sz w:val="22"/>
          <w:szCs w:val="22"/>
        </w:rPr>
        <w:t xml:space="preserve">The Contractor </w:t>
      </w:r>
      <w:r w:rsidR="009D138B">
        <w:rPr>
          <w:rFonts w:ascii="Arial" w:hAnsi="Arial" w:cs="Arial"/>
          <w:sz w:val="22"/>
          <w:szCs w:val="22"/>
        </w:rPr>
        <w:t>was</w:t>
      </w:r>
      <w:r w:rsidRPr="00627DFA">
        <w:rPr>
          <w:rFonts w:ascii="Arial" w:hAnsi="Arial" w:cs="Arial"/>
          <w:sz w:val="22"/>
          <w:szCs w:val="22"/>
        </w:rPr>
        <w:t xml:space="preserve"> reminded to submit proposed Job Mix Formulas (JMF) to the </w:t>
      </w:r>
      <w:r w:rsidR="00D30817">
        <w:rPr>
          <w:rFonts w:ascii="Arial" w:hAnsi="Arial" w:cs="Arial"/>
          <w:sz w:val="22"/>
          <w:szCs w:val="22"/>
        </w:rPr>
        <w:t>E</w:t>
      </w:r>
      <w:r w:rsidRPr="00627DFA">
        <w:rPr>
          <w:rFonts w:ascii="Arial" w:hAnsi="Arial" w:cs="Arial"/>
          <w:sz w:val="22"/>
          <w:szCs w:val="22"/>
        </w:rPr>
        <w:t xml:space="preserve">ngineer </w:t>
      </w:r>
      <w:r w:rsidR="009D0E61" w:rsidRPr="00627DFA">
        <w:rPr>
          <w:rFonts w:ascii="Arial" w:hAnsi="Arial" w:cs="Arial"/>
          <w:sz w:val="22"/>
          <w:szCs w:val="22"/>
        </w:rPr>
        <w:t>prior to the pre-production meeting</w:t>
      </w:r>
      <w:r w:rsidRPr="00627DFA">
        <w:rPr>
          <w:rFonts w:ascii="Arial" w:hAnsi="Arial" w:cs="Arial"/>
          <w:sz w:val="22"/>
          <w:szCs w:val="22"/>
        </w:rPr>
        <w:t xml:space="preserve">.  </w:t>
      </w:r>
    </w:p>
    <w:p w14:paraId="39F48A14" w14:textId="14860ED8" w:rsidR="00542B31" w:rsidRPr="009844AF" w:rsidRDefault="008D328F" w:rsidP="00627DFA">
      <w:pPr>
        <w:widowControl w:val="0"/>
        <w:rPr>
          <w:rFonts w:ascii="Arial" w:hAnsi="Arial" w:cs="Arial"/>
          <w:b/>
          <w:sz w:val="22"/>
          <w:szCs w:val="22"/>
        </w:rPr>
      </w:pPr>
      <w:r w:rsidRPr="00627DFA">
        <w:rPr>
          <w:rFonts w:ascii="Arial" w:hAnsi="Arial" w:cs="Arial"/>
          <w:b/>
          <w:sz w:val="22"/>
          <w:szCs w:val="22"/>
        </w:rPr>
        <w:tab/>
      </w:r>
      <w:r w:rsidRPr="00627DFA">
        <w:rPr>
          <w:rFonts w:ascii="Arial" w:hAnsi="Arial" w:cs="Arial"/>
          <w:b/>
          <w:sz w:val="22"/>
          <w:szCs w:val="22"/>
        </w:rPr>
        <w:tab/>
      </w:r>
    </w:p>
    <w:p w14:paraId="2CABFFEB" w14:textId="77777777" w:rsidR="00542B31" w:rsidRPr="00627DFA" w:rsidRDefault="00542B31" w:rsidP="00627DFA">
      <w:pPr>
        <w:rPr>
          <w:rFonts w:ascii="Arial" w:hAnsi="Arial" w:cs="Arial"/>
          <w:b/>
          <w:sz w:val="22"/>
          <w:szCs w:val="22"/>
          <w:u w:val="single"/>
        </w:rPr>
      </w:pPr>
      <w:r w:rsidRPr="00627DFA">
        <w:rPr>
          <w:rFonts w:ascii="Arial" w:hAnsi="Arial" w:cs="Arial"/>
          <w:b/>
          <w:sz w:val="22"/>
          <w:szCs w:val="22"/>
          <w:u w:val="single"/>
        </w:rPr>
        <w:t>SOURCE OF STEEL AND IRON (BUY AMERICA) REQUIREMENTS:</w:t>
      </w:r>
    </w:p>
    <w:p w14:paraId="5D859C9B" w14:textId="34A9EADB" w:rsidR="00542B31" w:rsidRPr="00627DFA" w:rsidRDefault="00542B31" w:rsidP="00627DFA">
      <w:pPr>
        <w:rPr>
          <w:rFonts w:ascii="Arial" w:hAnsi="Arial" w:cs="Arial"/>
          <w:b/>
          <w:sz w:val="22"/>
          <w:szCs w:val="22"/>
          <w:u w:val="single"/>
        </w:rPr>
      </w:pPr>
      <w:r w:rsidRPr="00627DFA">
        <w:rPr>
          <w:rFonts w:ascii="Arial" w:hAnsi="Arial" w:cs="Arial"/>
          <w:sz w:val="22"/>
          <w:szCs w:val="22"/>
        </w:rPr>
        <w:t xml:space="preserve">The </w:t>
      </w:r>
      <w:r w:rsidR="000F541B">
        <w:rPr>
          <w:rFonts w:ascii="Arial" w:hAnsi="Arial" w:cs="Arial"/>
          <w:sz w:val="22"/>
          <w:szCs w:val="22"/>
        </w:rPr>
        <w:t>C</w:t>
      </w:r>
      <w:r w:rsidRPr="00627DFA">
        <w:rPr>
          <w:rFonts w:ascii="Arial" w:hAnsi="Arial" w:cs="Arial"/>
          <w:sz w:val="22"/>
          <w:szCs w:val="22"/>
        </w:rPr>
        <w:t xml:space="preserve">ontractor’s attention was directed to the special provision for Source of Steel and Iron (Buy America).  Prior to permanently incorporating any steel/iron work items from the Step Certification list maintained by the Department, the Contractor must provide Buy America step </w:t>
      </w:r>
      <w:r w:rsidRPr="00627DFA">
        <w:rPr>
          <w:rFonts w:ascii="Arial" w:hAnsi="Arial" w:cs="Arial"/>
          <w:sz w:val="22"/>
          <w:szCs w:val="22"/>
        </w:rPr>
        <w:lastRenderedPageBreak/>
        <w:t>certifications to the Engineer per the special provision.  Payment will not occur until Buy America certifications are received.</w:t>
      </w:r>
    </w:p>
    <w:p w14:paraId="281CBCD9" w14:textId="77777777" w:rsidR="00547A40" w:rsidRPr="00627DFA" w:rsidRDefault="00547A40" w:rsidP="00627DFA">
      <w:pPr>
        <w:widowControl w:val="0"/>
        <w:rPr>
          <w:rFonts w:ascii="Arial" w:hAnsi="Arial" w:cs="Arial"/>
          <w:color w:val="FF0000"/>
          <w:sz w:val="22"/>
          <w:szCs w:val="22"/>
        </w:rPr>
      </w:pPr>
    </w:p>
    <w:p w14:paraId="281CBCDA" w14:textId="77777777" w:rsidR="00AF1F38" w:rsidRPr="00627DFA" w:rsidRDefault="00AF1F38" w:rsidP="00627DFA">
      <w:pPr>
        <w:widowControl w:val="0"/>
        <w:rPr>
          <w:rFonts w:ascii="Arial" w:hAnsi="Arial" w:cs="Arial"/>
          <w:sz w:val="22"/>
          <w:szCs w:val="22"/>
        </w:rPr>
      </w:pPr>
      <w:r w:rsidRPr="00627DFA">
        <w:rPr>
          <w:rFonts w:ascii="Arial" w:hAnsi="Arial" w:cs="Arial"/>
          <w:b/>
          <w:sz w:val="22"/>
          <w:szCs w:val="22"/>
          <w:u w:val="single"/>
        </w:rPr>
        <w:t>STRUCTURAL FABRICATION</w:t>
      </w:r>
      <w:r w:rsidRPr="00627DFA">
        <w:rPr>
          <w:rFonts w:ascii="Arial" w:hAnsi="Arial" w:cs="Arial"/>
          <w:sz w:val="22"/>
          <w:szCs w:val="22"/>
        </w:rPr>
        <w:t>:</w:t>
      </w:r>
    </w:p>
    <w:p w14:paraId="242A4F47" w14:textId="77777777" w:rsidR="009844AF" w:rsidRDefault="008235D6" w:rsidP="00627DFA">
      <w:pPr>
        <w:widowControl w:val="0"/>
        <w:rPr>
          <w:rFonts w:ascii="Arial" w:hAnsi="Arial" w:cs="Arial"/>
          <w:sz w:val="22"/>
          <w:szCs w:val="22"/>
        </w:rPr>
      </w:pPr>
      <w:r w:rsidRPr="008235D6">
        <w:rPr>
          <w:rFonts w:ascii="Arial" w:hAnsi="Arial" w:cs="Arial"/>
          <w:sz w:val="22"/>
          <w:szCs w:val="22"/>
        </w:rPr>
        <w:t xml:space="preserve">MDOT </w:t>
      </w:r>
      <w:r w:rsidR="009844AF">
        <w:rPr>
          <w:rFonts w:ascii="Arial" w:hAnsi="Arial" w:cs="Arial"/>
          <w:sz w:val="22"/>
          <w:szCs w:val="22"/>
        </w:rPr>
        <w:t xml:space="preserve">does not </w:t>
      </w:r>
      <w:r w:rsidRPr="008235D6">
        <w:rPr>
          <w:rFonts w:ascii="Arial" w:hAnsi="Arial" w:cs="Arial"/>
          <w:sz w:val="22"/>
          <w:szCs w:val="22"/>
        </w:rPr>
        <w:t xml:space="preserve">perform fabrication inspection </w:t>
      </w:r>
      <w:r w:rsidR="009844AF">
        <w:rPr>
          <w:rFonts w:ascii="Arial" w:hAnsi="Arial" w:cs="Arial"/>
          <w:sz w:val="22"/>
          <w:szCs w:val="22"/>
        </w:rPr>
        <w:t xml:space="preserve">on </w:t>
      </w:r>
      <w:r w:rsidRPr="008235D6">
        <w:rPr>
          <w:rFonts w:ascii="Arial" w:hAnsi="Arial" w:cs="Arial"/>
          <w:sz w:val="22"/>
          <w:szCs w:val="22"/>
        </w:rPr>
        <w:t>Local Agency Project</w:t>
      </w:r>
      <w:r w:rsidR="009844AF">
        <w:rPr>
          <w:rFonts w:ascii="Arial" w:hAnsi="Arial" w:cs="Arial"/>
          <w:sz w:val="22"/>
          <w:szCs w:val="22"/>
        </w:rPr>
        <w:t>s.  The Local Agency is responsible for performing Fabrication Inspection on their project.</w:t>
      </w:r>
    </w:p>
    <w:p w14:paraId="7F766329" w14:textId="77777777" w:rsidR="009844AF" w:rsidRDefault="009844AF" w:rsidP="00627DFA">
      <w:pPr>
        <w:widowControl w:val="0"/>
        <w:rPr>
          <w:rFonts w:ascii="Arial" w:hAnsi="Arial" w:cs="Arial"/>
          <w:sz w:val="22"/>
          <w:szCs w:val="22"/>
        </w:rPr>
      </w:pPr>
    </w:p>
    <w:p w14:paraId="6B35B7E7" w14:textId="5C5CDB6E" w:rsidR="008235D6" w:rsidRDefault="009844AF" w:rsidP="00627DFA">
      <w:pPr>
        <w:widowControl w:val="0"/>
        <w:rPr>
          <w:rFonts w:ascii="Arial" w:hAnsi="Arial" w:cs="Arial"/>
          <w:color w:val="FF0000"/>
          <w:sz w:val="22"/>
          <w:szCs w:val="22"/>
        </w:rPr>
      </w:pPr>
      <w:r>
        <w:rPr>
          <w:rFonts w:ascii="Arial" w:hAnsi="Arial" w:cs="Arial"/>
          <w:sz w:val="22"/>
          <w:szCs w:val="22"/>
        </w:rPr>
        <w:t xml:space="preserve">This project </w:t>
      </w:r>
      <w:r w:rsidRPr="009844AF">
        <w:rPr>
          <w:rFonts w:ascii="Arial" w:hAnsi="Arial" w:cs="Arial"/>
          <w:color w:val="FF0000"/>
          <w:sz w:val="22"/>
          <w:szCs w:val="22"/>
        </w:rPr>
        <w:t xml:space="preserve">does/does not </w:t>
      </w:r>
      <w:r>
        <w:rPr>
          <w:rFonts w:ascii="Arial" w:hAnsi="Arial" w:cs="Arial"/>
          <w:sz w:val="22"/>
          <w:szCs w:val="22"/>
        </w:rPr>
        <w:t xml:space="preserve">contain any elements or items requiring fabrication inspection.  </w:t>
      </w:r>
      <w:r w:rsidRPr="009844AF">
        <w:rPr>
          <w:rFonts w:ascii="Arial" w:hAnsi="Arial" w:cs="Arial"/>
          <w:color w:val="FF0000"/>
          <w:sz w:val="22"/>
          <w:szCs w:val="22"/>
        </w:rPr>
        <w:t xml:space="preserve">The Local Agency has retained </w:t>
      </w:r>
      <w:r w:rsidR="008235D6" w:rsidRPr="009844AF">
        <w:rPr>
          <w:rFonts w:ascii="Arial" w:hAnsi="Arial" w:cs="Arial"/>
          <w:b/>
          <w:color w:val="FF0000"/>
          <w:sz w:val="22"/>
          <w:szCs w:val="22"/>
        </w:rPr>
        <w:t>X</w:t>
      </w:r>
      <w:r w:rsidRPr="009844AF">
        <w:rPr>
          <w:rFonts w:ascii="Arial" w:hAnsi="Arial" w:cs="Arial"/>
          <w:b/>
          <w:color w:val="FF0000"/>
          <w:sz w:val="22"/>
          <w:szCs w:val="22"/>
        </w:rPr>
        <w:t>X</w:t>
      </w:r>
      <w:r w:rsidR="008235D6" w:rsidRPr="009844AF">
        <w:rPr>
          <w:rFonts w:ascii="Arial" w:hAnsi="Arial" w:cs="Arial"/>
          <w:b/>
          <w:color w:val="FF0000"/>
          <w:sz w:val="22"/>
          <w:szCs w:val="22"/>
        </w:rPr>
        <w:t>XX</w:t>
      </w:r>
      <w:r w:rsidR="008235D6" w:rsidRPr="009844AF">
        <w:rPr>
          <w:rFonts w:ascii="Arial" w:hAnsi="Arial" w:cs="Arial"/>
          <w:color w:val="FF0000"/>
          <w:sz w:val="22"/>
          <w:szCs w:val="22"/>
        </w:rPr>
        <w:t xml:space="preserve"> to </w:t>
      </w:r>
      <w:r w:rsidRPr="009844AF">
        <w:rPr>
          <w:rFonts w:ascii="Arial" w:hAnsi="Arial" w:cs="Arial"/>
          <w:color w:val="FF0000"/>
          <w:sz w:val="22"/>
          <w:szCs w:val="22"/>
        </w:rPr>
        <w:t xml:space="preserve">perform the required fabrication inspection.  </w:t>
      </w:r>
      <w:r w:rsidR="008235D6" w:rsidRPr="009844AF">
        <w:rPr>
          <w:rFonts w:ascii="Arial" w:hAnsi="Arial" w:cs="Arial"/>
          <w:color w:val="FF0000"/>
          <w:sz w:val="22"/>
          <w:szCs w:val="22"/>
        </w:rPr>
        <w:t xml:space="preserve"> </w:t>
      </w:r>
    </w:p>
    <w:p w14:paraId="69B7FBD7" w14:textId="77777777" w:rsidR="008235D6" w:rsidRDefault="008235D6" w:rsidP="00627DFA">
      <w:pPr>
        <w:widowControl w:val="0"/>
        <w:rPr>
          <w:rFonts w:ascii="Arial" w:hAnsi="Arial" w:cs="Arial"/>
          <w:sz w:val="22"/>
          <w:szCs w:val="22"/>
        </w:rPr>
      </w:pPr>
    </w:p>
    <w:p w14:paraId="4A4893F2" w14:textId="6D5FBD7A" w:rsidR="008235D6" w:rsidRDefault="008235D6" w:rsidP="00627DFA">
      <w:pPr>
        <w:widowControl w:val="0"/>
        <w:rPr>
          <w:rFonts w:ascii="Arial" w:hAnsi="Arial" w:cs="Arial"/>
          <w:color w:val="FF0000"/>
          <w:sz w:val="22"/>
          <w:szCs w:val="22"/>
        </w:rPr>
      </w:pPr>
      <w:r w:rsidRPr="00627DFA">
        <w:rPr>
          <w:rFonts w:ascii="Arial" w:hAnsi="Arial" w:cs="Arial"/>
          <w:sz w:val="22"/>
          <w:szCs w:val="22"/>
        </w:rPr>
        <w:t xml:space="preserve">The </w:t>
      </w:r>
      <w:r>
        <w:rPr>
          <w:rFonts w:ascii="Arial" w:hAnsi="Arial" w:cs="Arial"/>
          <w:sz w:val="22"/>
          <w:szCs w:val="22"/>
        </w:rPr>
        <w:t>C</w:t>
      </w:r>
      <w:r w:rsidRPr="00627DFA">
        <w:rPr>
          <w:rFonts w:ascii="Arial" w:hAnsi="Arial" w:cs="Arial"/>
          <w:sz w:val="22"/>
          <w:szCs w:val="22"/>
        </w:rPr>
        <w:t xml:space="preserve">ontractor’s attention </w:t>
      </w:r>
      <w:r>
        <w:rPr>
          <w:rFonts w:ascii="Arial" w:hAnsi="Arial" w:cs="Arial"/>
          <w:sz w:val="22"/>
          <w:szCs w:val="22"/>
        </w:rPr>
        <w:t>was</w:t>
      </w:r>
      <w:r w:rsidRPr="00627DFA">
        <w:rPr>
          <w:rFonts w:ascii="Arial" w:hAnsi="Arial" w:cs="Arial"/>
          <w:sz w:val="22"/>
          <w:szCs w:val="22"/>
        </w:rPr>
        <w:t xml:space="preserve"> directed to the requirements of subsections 707.03 and 708.03 of the Specifications regarding providing</w:t>
      </w:r>
      <w:r w:rsidR="00A81928">
        <w:rPr>
          <w:rFonts w:ascii="Arial" w:hAnsi="Arial" w:cs="Arial"/>
          <w:sz w:val="22"/>
          <w:szCs w:val="22"/>
        </w:rPr>
        <w:t xml:space="preserve"> the </w:t>
      </w:r>
      <w:r w:rsidR="009844AF">
        <w:rPr>
          <w:rFonts w:ascii="Arial" w:hAnsi="Arial" w:cs="Arial"/>
          <w:sz w:val="22"/>
          <w:szCs w:val="22"/>
        </w:rPr>
        <w:t xml:space="preserve">Engineer </w:t>
      </w:r>
      <w:r w:rsidRPr="00627DFA">
        <w:rPr>
          <w:rFonts w:ascii="Arial" w:hAnsi="Arial" w:cs="Arial"/>
          <w:sz w:val="22"/>
          <w:szCs w:val="22"/>
        </w:rPr>
        <w:t xml:space="preserve">with an accurate two week notice prior to beginning work in the shop for structural steel and one week notice prior to beginning work in the shop for structural precast concrete.  </w:t>
      </w:r>
      <w:r>
        <w:rPr>
          <w:rFonts w:ascii="Arial" w:hAnsi="Arial" w:cs="Arial"/>
          <w:color w:val="FF0000"/>
          <w:sz w:val="22"/>
          <w:szCs w:val="22"/>
        </w:rPr>
        <w:t xml:space="preserve"> </w:t>
      </w:r>
    </w:p>
    <w:p w14:paraId="5992A024" w14:textId="77777777" w:rsidR="008235D6" w:rsidRDefault="008235D6" w:rsidP="00627DFA">
      <w:pPr>
        <w:widowControl w:val="0"/>
        <w:rPr>
          <w:rFonts w:ascii="Arial" w:hAnsi="Arial" w:cs="Arial"/>
          <w:color w:val="FF0000"/>
          <w:sz w:val="22"/>
          <w:szCs w:val="22"/>
        </w:rPr>
      </w:pPr>
    </w:p>
    <w:p w14:paraId="281CBCDB" w14:textId="5D607C6F" w:rsidR="00BF2C92" w:rsidRPr="00627DFA" w:rsidRDefault="00BF2C92" w:rsidP="00627DFA">
      <w:pPr>
        <w:widowControl w:val="0"/>
        <w:rPr>
          <w:rFonts w:ascii="Arial" w:hAnsi="Arial" w:cs="Arial"/>
          <w:color w:val="FF0000"/>
          <w:sz w:val="22"/>
          <w:szCs w:val="22"/>
        </w:rPr>
      </w:pPr>
      <w:r w:rsidRPr="00627DFA">
        <w:rPr>
          <w:rFonts w:ascii="Arial" w:hAnsi="Arial" w:cs="Arial"/>
          <w:color w:val="FF0000"/>
          <w:sz w:val="22"/>
          <w:szCs w:val="22"/>
        </w:rPr>
        <w:t>Applicable for the following:</w:t>
      </w:r>
    </w:p>
    <w:p w14:paraId="281CBCDC" w14:textId="77777777" w:rsidR="00BF2C92" w:rsidRPr="00627DFA" w:rsidRDefault="00BF2C92" w:rsidP="00627DFA">
      <w:pPr>
        <w:widowControl w:val="0"/>
        <w:numPr>
          <w:ilvl w:val="0"/>
          <w:numId w:val="10"/>
        </w:numPr>
        <w:rPr>
          <w:rFonts w:ascii="Arial" w:hAnsi="Arial" w:cs="Arial"/>
          <w:color w:val="FF0000"/>
          <w:sz w:val="22"/>
          <w:szCs w:val="22"/>
        </w:rPr>
      </w:pPr>
      <w:r w:rsidRPr="00627DFA">
        <w:rPr>
          <w:rFonts w:ascii="Arial" w:hAnsi="Arial" w:cs="Arial"/>
          <w:color w:val="FF0000"/>
          <w:sz w:val="22"/>
          <w:szCs w:val="22"/>
        </w:rPr>
        <w:t xml:space="preserve">Structural Steel (bridge girders, tower lighting, high mast luminaires, sign </w:t>
      </w:r>
      <w:r w:rsidR="00A10440" w:rsidRPr="00627DFA">
        <w:rPr>
          <w:rFonts w:ascii="Arial" w:hAnsi="Arial" w:cs="Arial"/>
          <w:color w:val="FF0000"/>
          <w:sz w:val="22"/>
          <w:szCs w:val="22"/>
        </w:rPr>
        <w:t xml:space="preserve">structures, </w:t>
      </w:r>
      <w:r w:rsidRPr="00627DFA">
        <w:rPr>
          <w:rFonts w:ascii="Arial" w:hAnsi="Arial" w:cs="Arial"/>
          <w:color w:val="FF0000"/>
          <w:sz w:val="22"/>
          <w:szCs w:val="22"/>
        </w:rPr>
        <w:t xml:space="preserve">DMS supports, </w:t>
      </w:r>
      <w:r w:rsidR="00D95712" w:rsidRPr="00627DFA">
        <w:rPr>
          <w:rFonts w:ascii="Arial" w:hAnsi="Arial" w:cs="Arial"/>
          <w:color w:val="FF0000"/>
          <w:sz w:val="22"/>
          <w:szCs w:val="22"/>
        </w:rPr>
        <w:t xml:space="preserve">modular joints, bearings, </w:t>
      </w:r>
      <w:r w:rsidRPr="00627DFA">
        <w:rPr>
          <w:rFonts w:ascii="Arial" w:hAnsi="Arial" w:cs="Arial"/>
          <w:color w:val="FF0000"/>
          <w:sz w:val="22"/>
          <w:szCs w:val="22"/>
        </w:rPr>
        <w:t>etc.</w:t>
      </w:r>
      <w:r w:rsidR="00A10440" w:rsidRPr="00627DFA">
        <w:rPr>
          <w:rFonts w:ascii="Arial" w:hAnsi="Arial" w:cs="Arial"/>
          <w:color w:val="FF0000"/>
          <w:sz w:val="22"/>
          <w:szCs w:val="22"/>
        </w:rPr>
        <w:t>)</w:t>
      </w:r>
    </w:p>
    <w:p w14:paraId="281CBCDD" w14:textId="02B3BB23" w:rsidR="00BF2C92" w:rsidRPr="00627DFA" w:rsidRDefault="00A10440" w:rsidP="00627DFA">
      <w:pPr>
        <w:widowControl w:val="0"/>
        <w:numPr>
          <w:ilvl w:val="0"/>
          <w:numId w:val="10"/>
        </w:numPr>
        <w:rPr>
          <w:rFonts w:ascii="Arial" w:hAnsi="Arial" w:cs="Arial"/>
          <w:color w:val="FF0000"/>
          <w:sz w:val="22"/>
          <w:szCs w:val="22"/>
        </w:rPr>
      </w:pPr>
      <w:r w:rsidRPr="00627DFA">
        <w:rPr>
          <w:rFonts w:ascii="Arial" w:hAnsi="Arial" w:cs="Arial"/>
          <w:color w:val="FF0000"/>
          <w:sz w:val="22"/>
          <w:szCs w:val="22"/>
        </w:rPr>
        <w:t>Prestressed and Non-P</w:t>
      </w:r>
      <w:r w:rsidR="00BF2C92" w:rsidRPr="00627DFA">
        <w:rPr>
          <w:rFonts w:ascii="Arial" w:hAnsi="Arial" w:cs="Arial"/>
          <w:color w:val="FF0000"/>
          <w:sz w:val="22"/>
          <w:szCs w:val="22"/>
        </w:rPr>
        <w:t>restressed Concrete (bridge beams, sound wall</w:t>
      </w:r>
      <w:r w:rsidRPr="00627DFA">
        <w:rPr>
          <w:rFonts w:ascii="Arial" w:hAnsi="Arial" w:cs="Arial"/>
          <w:color w:val="FF0000"/>
          <w:sz w:val="22"/>
          <w:szCs w:val="22"/>
        </w:rPr>
        <w:t xml:space="preserve">s, MSE walls, </w:t>
      </w:r>
      <w:r w:rsidR="00BF2C92" w:rsidRPr="00627DFA">
        <w:rPr>
          <w:rFonts w:ascii="Arial" w:hAnsi="Arial" w:cs="Arial"/>
          <w:color w:val="FF0000"/>
          <w:sz w:val="22"/>
          <w:szCs w:val="22"/>
        </w:rPr>
        <w:t>spun poles, etc.)</w:t>
      </w:r>
    </w:p>
    <w:p w14:paraId="281CBCDE" w14:textId="77777777" w:rsidR="00D95712" w:rsidRPr="00627DFA" w:rsidRDefault="00D95712">
      <w:pPr>
        <w:numPr>
          <w:ilvl w:val="0"/>
          <w:numId w:val="10"/>
        </w:numPr>
        <w:rPr>
          <w:rFonts w:ascii="Arial" w:hAnsi="Arial" w:cs="Arial"/>
          <w:color w:val="FF0000"/>
          <w:sz w:val="22"/>
          <w:szCs w:val="22"/>
        </w:rPr>
      </w:pPr>
      <w:r w:rsidRPr="00627DFA">
        <w:rPr>
          <w:rFonts w:ascii="Arial" w:hAnsi="Arial" w:cs="Arial"/>
          <w:color w:val="FF0000"/>
          <w:sz w:val="22"/>
          <w:szCs w:val="22"/>
        </w:rPr>
        <w:t>Precast Concrete Elements (deck panels, pier caps, pier columns, etc.)</w:t>
      </w:r>
    </w:p>
    <w:p w14:paraId="281CBCDF" w14:textId="77777777" w:rsidR="00BF2C92" w:rsidRPr="00627DFA" w:rsidRDefault="00BF2C92" w:rsidP="00627DFA">
      <w:pPr>
        <w:widowControl w:val="0"/>
        <w:numPr>
          <w:ilvl w:val="0"/>
          <w:numId w:val="10"/>
        </w:numPr>
        <w:rPr>
          <w:rFonts w:ascii="Arial" w:hAnsi="Arial" w:cs="Arial"/>
          <w:color w:val="FF0000"/>
          <w:sz w:val="22"/>
          <w:szCs w:val="22"/>
        </w:rPr>
      </w:pPr>
      <w:r w:rsidRPr="00627DFA">
        <w:rPr>
          <w:rFonts w:ascii="Arial" w:hAnsi="Arial" w:cs="Arial"/>
          <w:color w:val="FF0000"/>
          <w:sz w:val="22"/>
          <w:szCs w:val="22"/>
        </w:rPr>
        <w:t>Culverts</w:t>
      </w:r>
    </w:p>
    <w:p w14:paraId="281CBCE0" w14:textId="77777777" w:rsidR="00A10440" w:rsidRPr="00627DFA" w:rsidRDefault="00C97AC4" w:rsidP="00627DFA">
      <w:pPr>
        <w:widowControl w:val="0"/>
        <w:numPr>
          <w:ilvl w:val="0"/>
          <w:numId w:val="10"/>
        </w:numPr>
        <w:rPr>
          <w:rFonts w:ascii="Arial" w:hAnsi="Arial" w:cs="Arial"/>
          <w:color w:val="FF0000"/>
          <w:sz w:val="22"/>
          <w:szCs w:val="22"/>
        </w:rPr>
      </w:pPr>
      <w:r w:rsidRPr="00627DFA">
        <w:rPr>
          <w:rFonts w:ascii="Arial" w:hAnsi="Arial" w:cs="Arial"/>
          <w:color w:val="FF0000"/>
          <w:sz w:val="22"/>
          <w:szCs w:val="22"/>
        </w:rPr>
        <w:t>o</w:t>
      </w:r>
      <w:r w:rsidR="00A10440" w:rsidRPr="00627DFA">
        <w:rPr>
          <w:rFonts w:ascii="Arial" w:hAnsi="Arial" w:cs="Arial"/>
          <w:color w:val="FF0000"/>
          <w:sz w:val="22"/>
          <w:szCs w:val="22"/>
        </w:rPr>
        <w:t>r as noted in the contract documents</w:t>
      </w:r>
    </w:p>
    <w:p w14:paraId="281CBCE1" w14:textId="77777777" w:rsidR="00BF2C92" w:rsidRPr="00627DFA" w:rsidRDefault="00BF2C92" w:rsidP="00627DFA">
      <w:pPr>
        <w:widowControl w:val="0"/>
        <w:rPr>
          <w:rFonts w:ascii="Arial" w:hAnsi="Arial" w:cs="Arial"/>
          <w:color w:val="FF0000"/>
          <w:sz w:val="22"/>
          <w:szCs w:val="22"/>
        </w:rPr>
      </w:pPr>
    </w:p>
    <w:p w14:paraId="281CBCE6" w14:textId="51FCC203" w:rsidR="00C44F30" w:rsidRPr="00627DFA" w:rsidRDefault="00573903" w:rsidP="00627DFA">
      <w:pPr>
        <w:widowControl w:val="0"/>
        <w:rPr>
          <w:rFonts w:ascii="Arial" w:hAnsi="Arial" w:cs="Arial"/>
          <w:sz w:val="22"/>
          <w:szCs w:val="22"/>
        </w:rPr>
      </w:pPr>
      <w:r w:rsidRPr="00627DFA">
        <w:rPr>
          <w:rFonts w:ascii="Arial" w:hAnsi="Arial" w:cs="Arial"/>
          <w:sz w:val="22"/>
          <w:szCs w:val="22"/>
        </w:rPr>
        <w:t>Fabrication plants must be certified in accordance with the contract requirements (AISC, PCI, NPCA, ACPA, etc.).  The</w:t>
      </w:r>
      <w:r w:rsidR="00A81928">
        <w:rPr>
          <w:rFonts w:ascii="Arial" w:hAnsi="Arial" w:cs="Arial"/>
          <w:sz w:val="22"/>
          <w:szCs w:val="22"/>
        </w:rPr>
        <w:t xml:space="preserve"> Engineer will a</w:t>
      </w:r>
      <w:r w:rsidRPr="00627DFA">
        <w:rPr>
          <w:rFonts w:ascii="Arial" w:hAnsi="Arial" w:cs="Arial"/>
          <w:sz w:val="22"/>
          <w:szCs w:val="22"/>
        </w:rPr>
        <w:t xml:space="preserve">rrange for shop inspection in accordance with MDOT’s </w:t>
      </w:r>
      <w:r w:rsidR="00C97AC4" w:rsidRPr="00627DFA">
        <w:rPr>
          <w:rFonts w:ascii="Arial" w:hAnsi="Arial" w:cs="Arial"/>
          <w:sz w:val="22"/>
          <w:szCs w:val="22"/>
        </w:rPr>
        <w:t xml:space="preserve">Materials </w:t>
      </w:r>
      <w:r w:rsidRPr="00627DFA">
        <w:rPr>
          <w:rFonts w:ascii="Arial" w:hAnsi="Arial" w:cs="Arial"/>
          <w:sz w:val="22"/>
          <w:szCs w:val="22"/>
        </w:rPr>
        <w:t xml:space="preserve">Quality Assurance Procedures Manual (MQAP), along with welder qualification testing and weld procedure testing.  The </w:t>
      </w:r>
      <w:r w:rsidR="000F541B">
        <w:rPr>
          <w:rFonts w:ascii="Arial" w:hAnsi="Arial" w:cs="Arial"/>
          <w:sz w:val="22"/>
          <w:szCs w:val="22"/>
        </w:rPr>
        <w:t>C</w:t>
      </w:r>
      <w:r w:rsidR="000F541B" w:rsidRPr="00627DFA">
        <w:rPr>
          <w:rFonts w:ascii="Arial" w:hAnsi="Arial" w:cs="Arial"/>
          <w:sz w:val="22"/>
          <w:szCs w:val="22"/>
        </w:rPr>
        <w:t xml:space="preserve">ontractor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take these time frames into account when scheduling material fabrication, and anticipated delivery dates.</w:t>
      </w:r>
    </w:p>
    <w:p w14:paraId="281CBCE7" w14:textId="77777777" w:rsidR="00573903" w:rsidRPr="00627DFA" w:rsidRDefault="00573903" w:rsidP="00627DFA">
      <w:pPr>
        <w:widowControl w:val="0"/>
        <w:rPr>
          <w:rFonts w:ascii="Arial" w:hAnsi="Arial" w:cs="Arial"/>
          <w:sz w:val="22"/>
          <w:szCs w:val="22"/>
        </w:rPr>
      </w:pPr>
    </w:p>
    <w:p w14:paraId="281CBCE8" w14:textId="0E48DD4F" w:rsidR="00C44F30" w:rsidRPr="00627DFA" w:rsidRDefault="00C44F30" w:rsidP="00627DFA">
      <w:pPr>
        <w:widowControl w:val="0"/>
        <w:rPr>
          <w:rFonts w:ascii="Arial" w:hAnsi="Arial" w:cs="Arial"/>
          <w:sz w:val="22"/>
          <w:szCs w:val="22"/>
        </w:rPr>
      </w:pPr>
      <w:r w:rsidRPr="00627DFA">
        <w:rPr>
          <w:rFonts w:ascii="Arial" w:hAnsi="Arial" w:cs="Arial"/>
          <w:sz w:val="22"/>
          <w:szCs w:val="22"/>
        </w:rPr>
        <w:t xml:space="preserve">The </w:t>
      </w:r>
      <w:r w:rsidR="000F541B">
        <w:rPr>
          <w:rFonts w:ascii="Arial" w:hAnsi="Arial" w:cs="Arial"/>
          <w:sz w:val="22"/>
          <w:szCs w:val="22"/>
        </w:rPr>
        <w:t>C</w:t>
      </w:r>
      <w:r w:rsidR="000F541B" w:rsidRPr="00627DFA">
        <w:rPr>
          <w:rFonts w:ascii="Arial" w:hAnsi="Arial" w:cs="Arial"/>
          <w:sz w:val="22"/>
          <w:szCs w:val="22"/>
        </w:rPr>
        <w:t xml:space="preserve">ontractor’s </w:t>
      </w:r>
      <w:r w:rsidRPr="00627DFA">
        <w:rPr>
          <w:rFonts w:ascii="Arial" w:hAnsi="Arial" w:cs="Arial"/>
          <w:sz w:val="22"/>
          <w:szCs w:val="22"/>
        </w:rPr>
        <w:t xml:space="preserve">attention </w:t>
      </w:r>
      <w:r w:rsidR="00825BE5">
        <w:rPr>
          <w:rFonts w:ascii="Arial" w:hAnsi="Arial" w:cs="Arial"/>
          <w:sz w:val="22"/>
          <w:szCs w:val="22"/>
        </w:rPr>
        <w:t>wa</w:t>
      </w:r>
      <w:r w:rsidR="00825BE5" w:rsidRPr="00627DFA">
        <w:rPr>
          <w:rFonts w:ascii="Arial" w:hAnsi="Arial" w:cs="Arial"/>
          <w:sz w:val="22"/>
          <w:szCs w:val="22"/>
        </w:rPr>
        <w:t xml:space="preserve">s </w:t>
      </w:r>
      <w:r w:rsidRPr="00627DFA">
        <w:rPr>
          <w:rFonts w:ascii="Arial" w:hAnsi="Arial" w:cs="Arial"/>
          <w:sz w:val="22"/>
          <w:szCs w:val="22"/>
        </w:rPr>
        <w:t xml:space="preserve">also directed to the requirements of MDOT’s MQAP Manual, dictating the overall quality assurance program employed </w:t>
      </w:r>
      <w:r w:rsidR="00A35983">
        <w:rPr>
          <w:rFonts w:ascii="Arial" w:hAnsi="Arial" w:cs="Arial"/>
          <w:sz w:val="22"/>
          <w:szCs w:val="22"/>
        </w:rPr>
        <w:t xml:space="preserve">to </w:t>
      </w:r>
      <w:r w:rsidRPr="00627DFA">
        <w:rPr>
          <w:rFonts w:ascii="Arial" w:hAnsi="Arial" w:cs="Arial"/>
          <w:sz w:val="22"/>
          <w:szCs w:val="22"/>
        </w:rPr>
        <w:t xml:space="preserve">assure all materials incorporated into </w:t>
      </w:r>
      <w:r w:rsidR="00686EF9">
        <w:rPr>
          <w:rFonts w:ascii="Arial" w:hAnsi="Arial" w:cs="Arial"/>
          <w:sz w:val="22"/>
          <w:szCs w:val="22"/>
        </w:rPr>
        <w:t xml:space="preserve">the </w:t>
      </w:r>
      <w:r w:rsidRPr="00627DFA">
        <w:rPr>
          <w:rFonts w:ascii="Arial" w:hAnsi="Arial" w:cs="Arial"/>
          <w:sz w:val="22"/>
          <w:szCs w:val="22"/>
        </w:rPr>
        <w:t>project are in reasonably close conformance with the contract documents and the Specifications.  Additionally, MDOT’s Materials Source Guide provides information on Materials Acceptance Requirements, Approved Suppliers, Approved Manufacturers, Qualified Products List, Tested Stock, etc., that will be verified during the shop drawing review and shop inspection processes.</w:t>
      </w:r>
    </w:p>
    <w:p w14:paraId="281CBCE9" w14:textId="77777777" w:rsidR="00C44F30" w:rsidRPr="00627DFA" w:rsidRDefault="00C44F30" w:rsidP="00627DFA">
      <w:pPr>
        <w:widowControl w:val="0"/>
        <w:rPr>
          <w:rFonts w:ascii="Arial" w:hAnsi="Arial" w:cs="Arial"/>
          <w:sz w:val="22"/>
          <w:szCs w:val="22"/>
        </w:rPr>
      </w:pPr>
    </w:p>
    <w:p w14:paraId="281CBCEA" w14:textId="77777777" w:rsidR="00C44F30" w:rsidRPr="00627DFA" w:rsidRDefault="00C44F30" w:rsidP="00627DFA">
      <w:pPr>
        <w:widowControl w:val="0"/>
        <w:rPr>
          <w:rFonts w:ascii="Arial" w:hAnsi="Arial" w:cs="Arial"/>
          <w:b/>
          <w:sz w:val="22"/>
          <w:szCs w:val="22"/>
          <w:u w:val="single"/>
        </w:rPr>
      </w:pPr>
      <w:r w:rsidRPr="00627DFA">
        <w:rPr>
          <w:rFonts w:ascii="Arial" w:hAnsi="Arial" w:cs="Arial"/>
          <w:b/>
          <w:sz w:val="22"/>
          <w:szCs w:val="22"/>
          <w:u w:val="single"/>
        </w:rPr>
        <w:t>SHOP DRAWING APPROVAL PROCESS:</w:t>
      </w:r>
    </w:p>
    <w:p w14:paraId="281CBCEB" w14:textId="12EC1CAC" w:rsidR="001C7F60" w:rsidRPr="00627DFA" w:rsidRDefault="001C7F60" w:rsidP="00627DFA">
      <w:pPr>
        <w:widowControl w:val="0"/>
        <w:rPr>
          <w:rFonts w:ascii="Arial" w:hAnsi="Arial" w:cs="Arial"/>
          <w:sz w:val="22"/>
          <w:szCs w:val="22"/>
        </w:rPr>
      </w:pPr>
      <w:r w:rsidRPr="00627DFA">
        <w:rPr>
          <w:rFonts w:ascii="Arial" w:hAnsi="Arial" w:cs="Arial"/>
          <w:sz w:val="22"/>
          <w:szCs w:val="22"/>
        </w:rPr>
        <w:t xml:space="preserve">The Contractor must submit for review all working drawings (including calculations as applicable) not furnished </w:t>
      </w:r>
      <w:r w:rsidR="00A81928">
        <w:rPr>
          <w:rFonts w:ascii="Arial" w:hAnsi="Arial" w:cs="Arial"/>
          <w:sz w:val="22"/>
          <w:szCs w:val="22"/>
        </w:rPr>
        <w:t xml:space="preserve">in the design plans </w:t>
      </w:r>
      <w:r w:rsidRPr="00627DFA">
        <w:rPr>
          <w:rFonts w:ascii="Arial" w:hAnsi="Arial" w:cs="Arial"/>
          <w:sz w:val="22"/>
          <w:szCs w:val="22"/>
        </w:rPr>
        <w:t xml:space="preserve">for all parts of the work as required by the contract in </w:t>
      </w:r>
      <w:r w:rsidR="00825BE5" w:rsidRPr="00AF3B1C">
        <w:rPr>
          <w:rFonts w:ascii="Arial" w:hAnsi="Arial" w:cs="Arial"/>
          <w:sz w:val="22"/>
          <w:szCs w:val="22"/>
        </w:rPr>
        <w:t xml:space="preserve">Portable Document Format </w:t>
      </w:r>
      <w:r w:rsidR="00825BE5">
        <w:rPr>
          <w:rFonts w:ascii="Arial" w:hAnsi="Arial" w:cs="Arial"/>
          <w:sz w:val="22"/>
          <w:szCs w:val="22"/>
        </w:rPr>
        <w:t>(</w:t>
      </w:r>
      <w:r w:rsidRPr="00627DFA">
        <w:rPr>
          <w:rFonts w:ascii="Arial" w:hAnsi="Arial" w:cs="Arial"/>
          <w:sz w:val="22"/>
          <w:szCs w:val="22"/>
        </w:rPr>
        <w:t>PDF</w:t>
      </w:r>
      <w:r w:rsidR="00825BE5">
        <w:rPr>
          <w:rFonts w:ascii="Arial" w:hAnsi="Arial" w:cs="Arial"/>
          <w:sz w:val="22"/>
          <w:szCs w:val="22"/>
        </w:rPr>
        <w:t>)</w:t>
      </w:r>
      <w:r w:rsidRPr="00627DFA">
        <w:rPr>
          <w:rFonts w:ascii="Arial" w:hAnsi="Arial" w:cs="Arial"/>
          <w:sz w:val="22"/>
          <w:szCs w:val="22"/>
        </w:rPr>
        <w:t xml:space="preserve"> format.  The Contractor is responsible for the correctness of the working drawings and design calculations, and ensuring the design complies with any permit requirements.  It is the Contractor’s responsibility that all items are fabricated to the correct dimensions.  </w:t>
      </w:r>
      <w:r w:rsidR="00825BE5">
        <w:rPr>
          <w:rFonts w:ascii="Arial" w:hAnsi="Arial" w:cs="Arial"/>
          <w:sz w:val="22"/>
          <w:szCs w:val="22"/>
        </w:rPr>
        <w:t xml:space="preserve">The </w:t>
      </w:r>
      <w:r w:rsidR="00A81928">
        <w:rPr>
          <w:rFonts w:ascii="Arial" w:hAnsi="Arial" w:cs="Arial"/>
          <w:sz w:val="22"/>
          <w:szCs w:val="22"/>
        </w:rPr>
        <w:t>Engineer’s</w:t>
      </w:r>
      <w:r w:rsidR="00825BE5" w:rsidRPr="00627DFA">
        <w:rPr>
          <w:rFonts w:ascii="Arial" w:hAnsi="Arial" w:cs="Arial"/>
          <w:sz w:val="22"/>
          <w:szCs w:val="22"/>
        </w:rPr>
        <w:t xml:space="preserve"> </w:t>
      </w:r>
      <w:r w:rsidRPr="00627DFA">
        <w:rPr>
          <w:rFonts w:ascii="Arial" w:hAnsi="Arial" w:cs="Arial"/>
          <w:sz w:val="22"/>
          <w:szCs w:val="22"/>
        </w:rPr>
        <w:t xml:space="preserve">approval of the working drawings is a verification that the drawings appear to be consistent with the contract documents.  “Approval” does not relieve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of the responsibility for the accuracy of dimensions on shop drawings or for complete submittals satisfying applicable contract requirements, nor does it permit deviations from the </w:t>
      </w:r>
      <w:r w:rsidRPr="00627DFA">
        <w:rPr>
          <w:rFonts w:ascii="Arial" w:hAnsi="Arial" w:cs="Arial"/>
          <w:sz w:val="22"/>
          <w:szCs w:val="22"/>
        </w:rPr>
        <w:lastRenderedPageBreak/>
        <w:t>contract without</w:t>
      </w:r>
      <w:r w:rsidR="00A81928">
        <w:rPr>
          <w:rFonts w:ascii="Arial" w:hAnsi="Arial" w:cs="Arial"/>
          <w:sz w:val="22"/>
          <w:szCs w:val="22"/>
        </w:rPr>
        <w:t xml:space="preserve"> the Engineer’s</w:t>
      </w:r>
      <w:r w:rsidRPr="00627DFA">
        <w:rPr>
          <w:rFonts w:ascii="Arial" w:hAnsi="Arial" w:cs="Arial"/>
          <w:sz w:val="22"/>
          <w:szCs w:val="22"/>
        </w:rPr>
        <w:t xml:space="preserve"> documented consent.</w:t>
      </w:r>
    </w:p>
    <w:p w14:paraId="281CBCEC" w14:textId="77777777" w:rsidR="001C7F60" w:rsidRPr="00627DFA" w:rsidRDefault="001C7F60" w:rsidP="00627DFA">
      <w:pPr>
        <w:widowControl w:val="0"/>
        <w:rPr>
          <w:rFonts w:ascii="Arial" w:hAnsi="Arial" w:cs="Arial"/>
          <w:sz w:val="22"/>
          <w:szCs w:val="22"/>
        </w:rPr>
      </w:pPr>
    </w:p>
    <w:p w14:paraId="281CBCEE" w14:textId="31C8713E" w:rsidR="00C44F30" w:rsidRPr="00627DFA" w:rsidRDefault="00C44F30" w:rsidP="00627DFA">
      <w:pPr>
        <w:widowControl w:val="0"/>
        <w:rPr>
          <w:rFonts w:ascii="Arial" w:hAnsi="Arial" w:cs="Arial"/>
          <w:b/>
          <w:i/>
          <w:color w:val="FF0000"/>
          <w:sz w:val="22"/>
          <w:szCs w:val="22"/>
        </w:rPr>
      </w:pPr>
      <w:r w:rsidRPr="00627DFA">
        <w:rPr>
          <w:rFonts w:ascii="Arial" w:hAnsi="Arial" w:cs="Arial"/>
          <w:sz w:val="22"/>
          <w:szCs w:val="22"/>
        </w:rPr>
        <w:t>The Contractor must</w:t>
      </w:r>
      <w:r w:rsidR="00A81928">
        <w:rPr>
          <w:rFonts w:ascii="Arial" w:hAnsi="Arial" w:cs="Arial"/>
          <w:sz w:val="22"/>
          <w:szCs w:val="22"/>
        </w:rPr>
        <w:t xml:space="preserve"> work with the Engineer regarding the shop drawing submittal, review, and approval process.  </w:t>
      </w:r>
    </w:p>
    <w:p w14:paraId="281CBCF1" w14:textId="77777777" w:rsidR="001C7F60" w:rsidRPr="00627DFA" w:rsidRDefault="001C7F60" w:rsidP="00627DFA">
      <w:pPr>
        <w:widowControl w:val="0"/>
        <w:rPr>
          <w:rFonts w:ascii="Arial" w:hAnsi="Arial" w:cs="Arial"/>
          <w:sz w:val="22"/>
          <w:szCs w:val="22"/>
        </w:rPr>
      </w:pPr>
    </w:p>
    <w:p w14:paraId="281CBCF2" w14:textId="3408BA72" w:rsidR="00C44F30" w:rsidRPr="00627DFA" w:rsidRDefault="00C44F30" w:rsidP="00627DFA">
      <w:pPr>
        <w:widowControl w:val="0"/>
        <w:rPr>
          <w:rFonts w:ascii="Arial" w:hAnsi="Arial" w:cs="Arial"/>
          <w:sz w:val="22"/>
          <w:szCs w:val="22"/>
        </w:rPr>
      </w:pPr>
      <w:r w:rsidRPr="00627DFA">
        <w:rPr>
          <w:rFonts w:ascii="Arial" w:hAnsi="Arial" w:cs="Arial"/>
          <w:sz w:val="22"/>
          <w:szCs w:val="22"/>
        </w:rPr>
        <w:t xml:space="preserve">Changes or modifications during the fabrication process must be submitted to the </w:t>
      </w:r>
      <w:r w:rsidR="00AD638B" w:rsidRPr="00627DFA">
        <w:rPr>
          <w:rFonts w:ascii="Arial" w:hAnsi="Arial" w:cs="Arial"/>
          <w:sz w:val="22"/>
          <w:szCs w:val="22"/>
        </w:rPr>
        <w:t xml:space="preserve">Engineer for review and </w:t>
      </w:r>
      <w:r w:rsidRPr="00627DFA">
        <w:rPr>
          <w:rFonts w:ascii="Arial" w:hAnsi="Arial" w:cs="Arial"/>
          <w:sz w:val="22"/>
          <w:szCs w:val="22"/>
        </w:rPr>
        <w:t xml:space="preserve">approval and incorporated into the final as-built shop drawings.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must provide the </w:t>
      </w:r>
      <w:r w:rsidR="00AD638B" w:rsidRPr="00627DFA">
        <w:rPr>
          <w:rFonts w:ascii="Arial" w:hAnsi="Arial" w:cs="Arial"/>
          <w:sz w:val="22"/>
          <w:szCs w:val="22"/>
        </w:rPr>
        <w:t xml:space="preserve">Engineer </w:t>
      </w:r>
      <w:r w:rsidRPr="00627DFA">
        <w:rPr>
          <w:rFonts w:ascii="Arial" w:hAnsi="Arial" w:cs="Arial"/>
          <w:sz w:val="22"/>
          <w:szCs w:val="22"/>
        </w:rPr>
        <w:t xml:space="preserve">with one complete set of final drawings in </w:t>
      </w:r>
      <w:r w:rsidR="00AD638B" w:rsidRPr="00627DFA">
        <w:rPr>
          <w:rFonts w:ascii="Arial" w:hAnsi="Arial" w:cs="Arial"/>
          <w:sz w:val="22"/>
          <w:szCs w:val="22"/>
        </w:rPr>
        <w:t>PDF format.</w:t>
      </w:r>
    </w:p>
    <w:p w14:paraId="281CBCF3" w14:textId="77777777" w:rsidR="00AF1F38" w:rsidRPr="00627DFA" w:rsidRDefault="00AF1F38" w:rsidP="00627DFA">
      <w:pPr>
        <w:widowControl w:val="0"/>
        <w:rPr>
          <w:rFonts w:ascii="Arial" w:hAnsi="Arial" w:cs="Arial"/>
          <w:color w:val="FF0000"/>
          <w:sz w:val="22"/>
          <w:szCs w:val="22"/>
        </w:rPr>
      </w:pPr>
    </w:p>
    <w:p w14:paraId="281CBCF4" w14:textId="77777777" w:rsidR="00713AC7" w:rsidRPr="00627DFA" w:rsidRDefault="00713AC7" w:rsidP="00627DFA">
      <w:pPr>
        <w:rPr>
          <w:rFonts w:ascii="Arial" w:hAnsi="Arial" w:cs="Arial"/>
          <w:b/>
          <w:color w:val="000000"/>
          <w:sz w:val="22"/>
          <w:szCs w:val="22"/>
          <w:u w:val="single"/>
        </w:rPr>
      </w:pPr>
      <w:r w:rsidRPr="00627DFA">
        <w:rPr>
          <w:rFonts w:ascii="Arial" w:hAnsi="Arial" w:cs="Arial"/>
          <w:b/>
          <w:color w:val="000000"/>
          <w:sz w:val="22"/>
          <w:szCs w:val="22"/>
          <w:u w:val="single"/>
        </w:rPr>
        <w:t>ELECTRICAL WORK:</w:t>
      </w:r>
    </w:p>
    <w:p w14:paraId="281CBCF5" w14:textId="140668EA" w:rsidR="00713AC7" w:rsidRDefault="00713AC7" w:rsidP="00627DFA">
      <w:pPr>
        <w:rPr>
          <w:rFonts w:ascii="Arial" w:hAnsi="Arial" w:cs="Arial"/>
          <w:color w:val="000000"/>
          <w:sz w:val="22"/>
          <w:szCs w:val="22"/>
        </w:rPr>
      </w:pPr>
      <w:r w:rsidRPr="00627DFA">
        <w:rPr>
          <w:rFonts w:ascii="Arial" w:hAnsi="Arial" w:cs="Arial"/>
          <w:color w:val="000000"/>
          <w:sz w:val="22"/>
          <w:szCs w:val="22"/>
        </w:rPr>
        <w:t xml:space="preserve">A licensed electrician is required for electrical work per the special provision for </w:t>
      </w:r>
      <w:r w:rsidRPr="00627DFA">
        <w:rPr>
          <w:rFonts w:ascii="Arial" w:hAnsi="Arial" w:cs="Arial"/>
          <w:color w:val="FF0000"/>
          <w:sz w:val="22"/>
          <w:szCs w:val="22"/>
        </w:rPr>
        <w:t>XXX</w:t>
      </w:r>
      <w:r w:rsidRPr="00627DFA">
        <w:rPr>
          <w:rFonts w:ascii="Arial" w:hAnsi="Arial" w:cs="Arial"/>
          <w:color w:val="000000"/>
          <w:sz w:val="22"/>
          <w:szCs w:val="22"/>
        </w:rPr>
        <w:t xml:space="preserve">.  There may be periodic random inspections of </w:t>
      </w:r>
      <w:r w:rsidR="00C97AC4" w:rsidRPr="00627DFA">
        <w:rPr>
          <w:rFonts w:ascii="Arial" w:hAnsi="Arial" w:cs="Arial"/>
          <w:color w:val="000000"/>
          <w:sz w:val="22"/>
          <w:szCs w:val="22"/>
        </w:rPr>
        <w:t xml:space="preserve">the </w:t>
      </w:r>
      <w:r w:rsidRPr="00627DFA">
        <w:rPr>
          <w:rFonts w:ascii="Arial" w:hAnsi="Arial" w:cs="Arial"/>
          <w:color w:val="000000"/>
          <w:sz w:val="22"/>
          <w:szCs w:val="22"/>
        </w:rPr>
        <w:t>licensed electrician and their presence on the work site.</w:t>
      </w:r>
    </w:p>
    <w:p w14:paraId="54F39267" w14:textId="1F445881" w:rsidR="00511EF7" w:rsidRDefault="00511EF7" w:rsidP="00627DFA">
      <w:pPr>
        <w:rPr>
          <w:rFonts w:ascii="Arial" w:hAnsi="Arial" w:cs="Arial"/>
          <w:color w:val="000000"/>
          <w:sz w:val="22"/>
          <w:szCs w:val="22"/>
        </w:rPr>
      </w:pPr>
    </w:p>
    <w:p w14:paraId="1C041399" w14:textId="1BC56004" w:rsidR="00511EF7" w:rsidRPr="00627DFA" w:rsidRDefault="00511EF7" w:rsidP="00627DFA">
      <w:pPr>
        <w:rPr>
          <w:rFonts w:ascii="Arial" w:hAnsi="Arial" w:cs="Arial"/>
          <w:color w:val="000000"/>
          <w:sz w:val="22"/>
          <w:szCs w:val="22"/>
        </w:rPr>
      </w:pPr>
      <w:r>
        <w:rPr>
          <w:rFonts w:ascii="Arial" w:hAnsi="Arial" w:cs="Arial"/>
          <w:color w:val="000000"/>
          <w:sz w:val="22"/>
          <w:szCs w:val="22"/>
        </w:rPr>
        <w:t>The Contractor is reminded to inform the Engineer when any signal work is complete so the Engineer can inform the proper parties</w:t>
      </w:r>
      <w:r w:rsidR="00E40EF7">
        <w:rPr>
          <w:rFonts w:ascii="Arial" w:hAnsi="Arial" w:cs="Arial"/>
          <w:color w:val="000000"/>
          <w:sz w:val="22"/>
          <w:szCs w:val="22"/>
        </w:rPr>
        <w:t>.</w:t>
      </w:r>
    </w:p>
    <w:p w14:paraId="281CBD01" w14:textId="77777777" w:rsidR="003F132F" w:rsidRPr="00627DFA" w:rsidRDefault="003F132F" w:rsidP="00627DFA">
      <w:pPr>
        <w:widowControl w:val="0"/>
        <w:rPr>
          <w:rFonts w:ascii="Arial" w:hAnsi="Arial" w:cs="Arial"/>
          <w:b/>
          <w:sz w:val="22"/>
          <w:szCs w:val="22"/>
          <w:u w:val="single"/>
        </w:rPr>
      </w:pPr>
    </w:p>
    <w:p w14:paraId="281CBD02" w14:textId="77777777" w:rsidR="007B2AEC" w:rsidRPr="00627DFA" w:rsidRDefault="007B2AEC" w:rsidP="00627DFA">
      <w:pPr>
        <w:rPr>
          <w:rFonts w:ascii="Arial" w:hAnsi="Arial" w:cs="Arial"/>
          <w:b/>
          <w:sz w:val="22"/>
          <w:szCs w:val="22"/>
          <w:u w:val="single"/>
        </w:rPr>
      </w:pPr>
      <w:r w:rsidRPr="00627DFA">
        <w:rPr>
          <w:rFonts w:ascii="Arial" w:hAnsi="Arial" w:cs="Arial"/>
          <w:b/>
          <w:sz w:val="22"/>
          <w:szCs w:val="22"/>
          <w:u w:val="single"/>
        </w:rPr>
        <w:t>PAVEMENT MARKING</w:t>
      </w:r>
      <w:r w:rsidR="001B6FBB" w:rsidRPr="00627DFA">
        <w:rPr>
          <w:rFonts w:ascii="Arial" w:hAnsi="Arial" w:cs="Arial"/>
          <w:b/>
          <w:sz w:val="22"/>
          <w:szCs w:val="22"/>
          <w:u w:val="single"/>
        </w:rPr>
        <w:t>S:</w:t>
      </w:r>
      <w:r w:rsidRPr="00627DFA">
        <w:rPr>
          <w:rFonts w:ascii="Arial" w:hAnsi="Arial" w:cs="Arial"/>
          <w:sz w:val="22"/>
          <w:szCs w:val="22"/>
        </w:rPr>
        <w:t xml:space="preserve">  </w:t>
      </w:r>
    </w:p>
    <w:p w14:paraId="281CBD03" w14:textId="60A5AFFD" w:rsidR="00D56F1A" w:rsidRPr="00627DFA" w:rsidRDefault="007B2AEC" w:rsidP="00627DFA">
      <w:pPr>
        <w:tabs>
          <w:tab w:val="left" w:pos="1916"/>
        </w:tabs>
        <w:rPr>
          <w:rFonts w:ascii="Arial" w:hAnsi="Arial" w:cs="Arial"/>
          <w:sz w:val="22"/>
          <w:szCs w:val="22"/>
        </w:rPr>
      </w:pPr>
      <w:r w:rsidRPr="00627DFA">
        <w:rPr>
          <w:rFonts w:ascii="Arial" w:hAnsi="Arial" w:cs="Arial"/>
          <w:sz w:val="22"/>
          <w:szCs w:val="22"/>
        </w:rPr>
        <w:t xml:space="preserve">All pavement marking </w:t>
      </w:r>
      <w:r w:rsidR="00022BDB" w:rsidRPr="00627DFA">
        <w:rPr>
          <w:rFonts w:ascii="Arial" w:hAnsi="Arial" w:cs="Arial"/>
          <w:sz w:val="22"/>
          <w:szCs w:val="22"/>
        </w:rPr>
        <w:t xml:space="preserve">work must be visually inspected </w:t>
      </w:r>
      <w:r w:rsidR="00D370B2" w:rsidRPr="00627DFA">
        <w:rPr>
          <w:rFonts w:ascii="Arial" w:hAnsi="Arial" w:cs="Arial"/>
          <w:sz w:val="22"/>
          <w:szCs w:val="22"/>
        </w:rPr>
        <w:t xml:space="preserve">to ensure </w:t>
      </w:r>
      <w:r w:rsidR="000C4D48" w:rsidRPr="00627DFA">
        <w:rPr>
          <w:rFonts w:ascii="Arial" w:hAnsi="Arial" w:cs="Arial"/>
          <w:sz w:val="22"/>
          <w:szCs w:val="22"/>
        </w:rPr>
        <w:t xml:space="preserve">actual </w:t>
      </w:r>
      <w:r w:rsidR="00D370B2" w:rsidRPr="00627DFA">
        <w:rPr>
          <w:rFonts w:ascii="Arial" w:hAnsi="Arial" w:cs="Arial"/>
          <w:sz w:val="22"/>
          <w:szCs w:val="22"/>
        </w:rPr>
        <w:t xml:space="preserve">placement.  </w:t>
      </w:r>
      <w:r w:rsidR="001B6FBB" w:rsidRPr="00627DFA">
        <w:rPr>
          <w:rFonts w:ascii="Arial" w:hAnsi="Arial" w:cs="Arial"/>
          <w:sz w:val="22"/>
          <w:szCs w:val="22"/>
        </w:rPr>
        <w:t>Contractor q</w:t>
      </w:r>
      <w:r w:rsidR="00D370B2" w:rsidRPr="00627DFA">
        <w:rPr>
          <w:rFonts w:ascii="Arial" w:hAnsi="Arial" w:cs="Arial"/>
          <w:sz w:val="22"/>
          <w:szCs w:val="22"/>
        </w:rPr>
        <w:t xml:space="preserve">uantities above plan quantities must be measured with the </w:t>
      </w:r>
      <w:r w:rsidR="000F541B">
        <w:rPr>
          <w:rFonts w:ascii="Arial" w:hAnsi="Arial" w:cs="Arial"/>
          <w:sz w:val="22"/>
          <w:szCs w:val="22"/>
        </w:rPr>
        <w:t>C</w:t>
      </w:r>
      <w:r w:rsidR="000F541B" w:rsidRPr="00627DFA">
        <w:rPr>
          <w:rFonts w:ascii="Arial" w:hAnsi="Arial" w:cs="Arial"/>
          <w:sz w:val="22"/>
          <w:szCs w:val="22"/>
        </w:rPr>
        <w:t xml:space="preserve">ontractor </w:t>
      </w:r>
      <w:r w:rsidR="001B6FBB" w:rsidRPr="00627DFA">
        <w:rPr>
          <w:rFonts w:ascii="Arial" w:hAnsi="Arial" w:cs="Arial"/>
          <w:sz w:val="22"/>
          <w:szCs w:val="22"/>
        </w:rPr>
        <w:t>to determine discrepancies with the contract documents.</w:t>
      </w:r>
    </w:p>
    <w:p w14:paraId="281CBD04" w14:textId="77777777" w:rsidR="00D56F1A" w:rsidRPr="00627DFA" w:rsidRDefault="00D56F1A" w:rsidP="00627DFA">
      <w:pPr>
        <w:tabs>
          <w:tab w:val="left" w:pos="1916"/>
        </w:tabs>
        <w:rPr>
          <w:rFonts w:ascii="Arial" w:hAnsi="Arial" w:cs="Arial"/>
          <w:sz w:val="22"/>
          <w:szCs w:val="22"/>
        </w:rPr>
      </w:pPr>
    </w:p>
    <w:p w14:paraId="281CBD05" w14:textId="4F5D71A6" w:rsidR="007B2AEC" w:rsidRPr="00627DFA" w:rsidRDefault="00D56F1A" w:rsidP="00627DFA">
      <w:pPr>
        <w:tabs>
          <w:tab w:val="left" w:pos="1916"/>
        </w:tabs>
        <w:rPr>
          <w:rFonts w:ascii="Arial" w:hAnsi="Arial" w:cs="Arial"/>
          <w:sz w:val="22"/>
          <w:szCs w:val="22"/>
        </w:rPr>
      </w:pPr>
      <w:r w:rsidRPr="00627DFA">
        <w:rPr>
          <w:rFonts w:ascii="Arial" w:hAnsi="Arial" w:cs="Arial"/>
          <w:color w:val="FF0000"/>
          <w:sz w:val="22"/>
          <w:szCs w:val="22"/>
        </w:rPr>
        <w:t xml:space="preserve">The Special Provision for Witness, Log and Layout of Permanent Pavement Markings is in the proposal.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Pr="00627DFA">
        <w:rPr>
          <w:rFonts w:ascii="Arial" w:hAnsi="Arial" w:cs="Arial"/>
          <w:color w:val="FF0000"/>
          <w:sz w:val="22"/>
          <w:szCs w:val="22"/>
        </w:rPr>
        <w:t xml:space="preserve">was requested to or </w:t>
      </w:r>
      <w:r w:rsidR="00576BEB">
        <w:rPr>
          <w:rFonts w:ascii="Arial" w:hAnsi="Arial" w:cs="Arial"/>
          <w:color w:val="FF0000"/>
          <w:sz w:val="22"/>
          <w:szCs w:val="22"/>
        </w:rPr>
        <w:t xml:space="preserve">has </w:t>
      </w:r>
      <w:r w:rsidRPr="00627DFA">
        <w:rPr>
          <w:rFonts w:ascii="Arial" w:hAnsi="Arial" w:cs="Arial"/>
          <w:color w:val="FF0000"/>
          <w:sz w:val="22"/>
          <w:szCs w:val="22"/>
        </w:rPr>
        <w:t xml:space="preserve">submitted the log of permanent pavement markings.   </w:t>
      </w:r>
      <w:r w:rsidR="001B6FBB" w:rsidRPr="00627DFA">
        <w:rPr>
          <w:rFonts w:ascii="Arial" w:hAnsi="Arial" w:cs="Arial"/>
          <w:sz w:val="22"/>
          <w:szCs w:val="22"/>
        </w:rPr>
        <w:t xml:space="preserve">  </w:t>
      </w:r>
    </w:p>
    <w:p w14:paraId="281CBD06" w14:textId="77777777" w:rsidR="00AF0ACE" w:rsidRPr="00627DFA" w:rsidRDefault="00AF0ACE" w:rsidP="00627DFA">
      <w:pPr>
        <w:tabs>
          <w:tab w:val="left" w:pos="1916"/>
        </w:tabs>
        <w:rPr>
          <w:rFonts w:ascii="Arial" w:hAnsi="Arial" w:cs="Arial"/>
          <w:color w:val="FF0000"/>
          <w:sz w:val="22"/>
          <w:szCs w:val="22"/>
        </w:rPr>
      </w:pPr>
    </w:p>
    <w:p w14:paraId="281CBD3A" w14:textId="77777777" w:rsidR="00ED7B91" w:rsidRPr="00627DFA" w:rsidRDefault="00ED7B91" w:rsidP="00627DFA">
      <w:pPr>
        <w:rPr>
          <w:rFonts w:ascii="Arial" w:hAnsi="Arial" w:cs="Arial"/>
          <w:b/>
          <w:sz w:val="22"/>
          <w:szCs w:val="22"/>
        </w:rPr>
      </w:pPr>
      <w:r w:rsidRPr="00627DFA">
        <w:rPr>
          <w:rFonts w:ascii="Arial" w:hAnsi="Arial" w:cs="Arial"/>
          <w:b/>
          <w:sz w:val="22"/>
          <w:szCs w:val="22"/>
          <w:u w:val="single"/>
        </w:rPr>
        <w:t>CLAIMS</w:t>
      </w:r>
      <w:r w:rsidR="007B2AEC" w:rsidRPr="00627DFA">
        <w:rPr>
          <w:rFonts w:ascii="Arial" w:hAnsi="Arial" w:cs="Arial"/>
          <w:b/>
          <w:sz w:val="22"/>
          <w:szCs w:val="22"/>
          <w:u w:val="single"/>
        </w:rPr>
        <w:t xml:space="preserve"> FOR EXTRA COMPENSATION O</w:t>
      </w:r>
      <w:r w:rsidR="00B17597" w:rsidRPr="00627DFA">
        <w:rPr>
          <w:rFonts w:ascii="Arial" w:hAnsi="Arial" w:cs="Arial"/>
          <w:b/>
          <w:sz w:val="22"/>
          <w:szCs w:val="22"/>
          <w:u w:val="single"/>
        </w:rPr>
        <w:t>R</w:t>
      </w:r>
      <w:r w:rsidR="007B2AEC" w:rsidRPr="00627DFA">
        <w:rPr>
          <w:rFonts w:ascii="Arial" w:hAnsi="Arial" w:cs="Arial"/>
          <w:b/>
          <w:sz w:val="22"/>
          <w:szCs w:val="22"/>
          <w:u w:val="single"/>
        </w:rPr>
        <w:t xml:space="preserve"> TIME EXTEN</w:t>
      </w:r>
      <w:r w:rsidR="00B17597" w:rsidRPr="00627DFA">
        <w:rPr>
          <w:rFonts w:ascii="Arial" w:hAnsi="Arial" w:cs="Arial"/>
          <w:b/>
          <w:sz w:val="22"/>
          <w:szCs w:val="22"/>
          <w:u w:val="single"/>
        </w:rPr>
        <w:t>S</w:t>
      </w:r>
      <w:r w:rsidR="007B2AEC" w:rsidRPr="00627DFA">
        <w:rPr>
          <w:rFonts w:ascii="Arial" w:hAnsi="Arial" w:cs="Arial"/>
          <w:b/>
          <w:sz w:val="22"/>
          <w:szCs w:val="22"/>
          <w:u w:val="single"/>
        </w:rPr>
        <w:t>ION</w:t>
      </w:r>
      <w:r w:rsidRPr="00627DFA">
        <w:rPr>
          <w:rFonts w:ascii="Arial" w:hAnsi="Arial" w:cs="Arial"/>
          <w:b/>
          <w:sz w:val="22"/>
          <w:szCs w:val="22"/>
          <w:u w:val="single"/>
        </w:rPr>
        <w:t xml:space="preserve"> (</w:t>
      </w:r>
      <w:r w:rsidR="00B17597" w:rsidRPr="00627DFA">
        <w:rPr>
          <w:rFonts w:ascii="Arial" w:hAnsi="Arial" w:cs="Arial"/>
          <w:b/>
          <w:sz w:val="22"/>
          <w:szCs w:val="22"/>
          <w:u w:val="single"/>
        </w:rPr>
        <w:t>Subs</w:t>
      </w:r>
      <w:r w:rsidRPr="00627DFA">
        <w:rPr>
          <w:rFonts w:ascii="Arial" w:hAnsi="Arial" w:cs="Arial"/>
          <w:b/>
          <w:sz w:val="22"/>
          <w:szCs w:val="22"/>
          <w:u w:val="single"/>
        </w:rPr>
        <w:t>ection 104.</w:t>
      </w:r>
      <w:r w:rsidR="000F6319" w:rsidRPr="00627DFA">
        <w:rPr>
          <w:rFonts w:ascii="Arial" w:hAnsi="Arial" w:cs="Arial"/>
          <w:b/>
          <w:sz w:val="22"/>
          <w:szCs w:val="22"/>
          <w:u w:val="single"/>
        </w:rPr>
        <w:t>1</w:t>
      </w:r>
      <w:r w:rsidRPr="00627DFA">
        <w:rPr>
          <w:rFonts w:ascii="Arial" w:hAnsi="Arial" w:cs="Arial"/>
          <w:b/>
          <w:sz w:val="22"/>
          <w:szCs w:val="22"/>
          <w:u w:val="single"/>
        </w:rPr>
        <w:t>0)</w:t>
      </w:r>
      <w:r w:rsidRPr="00627DFA">
        <w:rPr>
          <w:rFonts w:ascii="Arial" w:hAnsi="Arial" w:cs="Arial"/>
          <w:b/>
          <w:sz w:val="22"/>
          <w:szCs w:val="22"/>
        </w:rPr>
        <w:t>:</w:t>
      </w:r>
    </w:p>
    <w:p w14:paraId="530EF783" w14:textId="185FC765" w:rsidR="00CF36C8" w:rsidRPr="00627DFA" w:rsidRDefault="00ED7B91"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claims for extra compensation are to be submitted </w:t>
      </w:r>
      <w:r w:rsidR="00E23B50" w:rsidRPr="00627DFA">
        <w:rPr>
          <w:rFonts w:ascii="Arial" w:hAnsi="Arial" w:cs="Arial"/>
          <w:sz w:val="22"/>
          <w:szCs w:val="22"/>
        </w:rPr>
        <w:t xml:space="preserve">in accordance with </w:t>
      </w:r>
      <w:r w:rsidR="00B17597" w:rsidRPr="00627DFA">
        <w:rPr>
          <w:rFonts w:ascii="Arial" w:hAnsi="Arial" w:cs="Arial"/>
          <w:sz w:val="22"/>
          <w:szCs w:val="22"/>
        </w:rPr>
        <w:t>sub</w:t>
      </w:r>
      <w:r w:rsidRPr="00627DFA">
        <w:rPr>
          <w:rFonts w:ascii="Arial" w:hAnsi="Arial" w:cs="Arial"/>
          <w:sz w:val="22"/>
          <w:szCs w:val="22"/>
        </w:rPr>
        <w:t>section 104.</w:t>
      </w:r>
      <w:r w:rsidR="000F6319" w:rsidRPr="00627DFA">
        <w:rPr>
          <w:rFonts w:ascii="Arial" w:hAnsi="Arial" w:cs="Arial"/>
          <w:sz w:val="22"/>
          <w:szCs w:val="22"/>
        </w:rPr>
        <w:t>1</w:t>
      </w:r>
      <w:r w:rsidRPr="00627DFA">
        <w:rPr>
          <w:rFonts w:ascii="Arial" w:hAnsi="Arial" w:cs="Arial"/>
          <w:sz w:val="22"/>
          <w:szCs w:val="22"/>
        </w:rPr>
        <w:t>0 of the Specifications.</w:t>
      </w:r>
      <w:r w:rsidR="00630EFB" w:rsidRPr="00627DFA">
        <w:rPr>
          <w:rFonts w:ascii="Arial" w:hAnsi="Arial" w:cs="Arial"/>
          <w:sz w:val="22"/>
          <w:szCs w:val="22"/>
        </w:rPr>
        <w:t xml:space="preserve">  Th</w:t>
      </w:r>
      <w:r w:rsidR="0065313D">
        <w:rPr>
          <w:rFonts w:ascii="Arial" w:hAnsi="Arial" w:cs="Arial"/>
          <w:sz w:val="22"/>
          <w:szCs w:val="22"/>
        </w:rPr>
        <w:t xml:space="preserve">e </w:t>
      </w:r>
      <w:r w:rsidR="00305C92" w:rsidRPr="00627DFA">
        <w:rPr>
          <w:rFonts w:ascii="Arial" w:hAnsi="Arial" w:cs="Arial"/>
          <w:sz w:val="22"/>
          <w:szCs w:val="22"/>
        </w:rPr>
        <w:t xml:space="preserve">process </w:t>
      </w:r>
      <w:r w:rsidR="0065313D">
        <w:rPr>
          <w:rFonts w:ascii="Arial" w:hAnsi="Arial" w:cs="Arial"/>
          <w:sz w:val="22"/>
          <w:szCs w:val="22"/>
        </w:rPr>
        <w:t>will follow the c</w:t>
      </w:r>
      <w:r w:rsidR="00305C92" w:rsidRPr="00627DFA">
        <w:rPr>
          <w:rFonts w:ascii="Arial" w:hAnsi="Arial" w:cs="Arial"/>
          <w:sz w:val="22"/>
          <w:szCs w:val="22"/>
        </w:rPr>
        <w:t xml:space="preserve">urrent MDOT claims procedure document.  More information can be found in the Construction Manual:  </w:t>
      </w:r>
      <w:hyperlink r:id="rId27" w:history="1">
        <w:r w:rsidR="00EE4726" w:rsidRPr="00627DFA">
          <w:rPr>
            <w:rStyle w:val="Hyperlink"/>
            <w:rFonts w:ascii="Arial" w:hAnsi="Arial" w:cs="Arial"/>
            <w:sz w:val="22"/>
            <w:szCs w:val="22"/>
          </w:rPr>
          <w:t>Contractor Claim for Extra Compensation or Time Extension</w:t>
        </w:r>
      </w:hyperlink>
      <w:r w:rsidR="00542B31" w:rsidRPr="00627DFA">
        <w:rPr>
          <w:rFonts w:ascii="Arial" w:hAnsi="Arial" w:cs="Arial"/>
          <w:sz w:val="22"/>
          <w:szCs w:val="22"/>
        </w:rPr>
        <w:t xml:space="preserve">. </w:t>
      </w:r>
      <w:r w:rsidR="00720053" w:rsidRPr="00627DFA">
        <w:rPr>
          <w:rFonts w:ascii="Arial" w:hAnsi="Arial" w:cs="Arial"/>
          <w:sz w:val="22"/>
          <w:szCs w:val="22"/>
        </w:rPr>
        <w:t xml:space="preserve">The Contractor’s claim must include a completed Form 1953 </w:t>
      </w:r>
      <w:r w:rsidR="00720053" w:rsidRPr="00627DFA">
        <w:rPr>
          <w:rFonts w:ascii="Arial" w:hAnsi="Arial" w:cs="Arial"/>
          <w:i/>
          <w:sz w:val="22"/>
          <w:szCs w:val="22"/>
        </w:rPr>
        <w:t>Claim Content and Certification</w:t>
      </w:r>
      <w:r w:rsidR="00904D48" w:rsidRPr="00627DFA">
        <w:rPr>
          <w:rFonts w:ascii="Arial" w:hAnsi="Arial" w:cs="Arial"/>
          <w:sz w:val="22"/>
          <w:szCs w:val="22"/>
        </w:rPr>
        <w:t xml:space="preserve">.  </w:t>
      </w:r>
    </w:p>
    <w:p w14:paraId="0394ACE1" w14:textId="1FDA92F0" w:rsidR="00CF36C8" w:rsidRPr="00627DFA" w:rsidRDefault="00CF36C8" w:rsidP="00627DFA">
      <w:pPr>
        <w:rPr>
          <w:rFonts w:ascii="Arial" w:hAnsi="Arial" w:cs="Arial"/>
          <w:sz w:val="22"/>
          <w:szCs w:val="22"/>
        </w:rPr>
      </w:pPr>
    </w:p>
    <w:p w14:paraId="47495086" w14:textId="77777777" w:rsidR="00CF36C8" w:rsidRPr="00627DFA" w:rsidRDefault="00CF36C8" w:rsidP="00627DFA">
      <w:pPr>
        <w:rPr>
          <w:rFonts w:ascii="Arial" w:hAnsi="Arial" w:cs="Arial"/>
          <w:b/>
          <w:sz w:val="22"/>
          <w:szCs w:val="22"/>
          <w:u w:val="single"/>
        </w:rPr>
      </w:pPr>
      <w:r w:rsidRPr="00627DFA">
        <w:rPr>
          <w:rFonts w:ascii="Arial" w:hAnsi="Arial" w:cs="Arial"/>
          <w:b/>
          <w:sz w:val="22"/>
          <w:szCs w:val="22"/>
          <w:u w:val="single"/>
        </w:rPr>
        <w:t>FORCE ACCOUNT WORK:</w:t>
      </w:r>
    </w:p>
    <w:p w14:paraId="1F43B5B7" w14:textId="70425812" w:rsidR="00CF36C8" w:rsidRPr="00627DFA" w:rsidRDefault="00CF36C8" w:rsidP="00627DFA">
      <w:pPr>
        <w:autoSpaceDE w:val="0"/>
        <w:autoSpaceDN w:val="0"/>
        <w:adjustRightInd w:val="0"/>
        <w:jc w:val="both"/>
        <w:rPr>
          <w:rFonts w:ascii="Arial" w:hAnsi="Arial" w:cs="Arial"/>
          <w:sz w:val="22"/>
          <w:szCs w:val="22"/>
        </w:rPr>
      </w:pPr>
      <w:r w:rsidRPr="00627DFA">
        <w:rPr>
          <w:rFonts w:ascii="Arial" w:hAnsi="Arial" w:cs="Arial"/>
          <w:sz w:val="22"/>
          <w:szCs w:val="22"/>
        </w:rPr>
        <w:t>Before starting the force account work, the Contractor</w:t>
      </w:r>
      <w:r w:rsidR="00093DCD" w:rsidRPr="00627DFA">
        <w:rPr>
          <w:rFonts w:ascii="Arial" w:hAnsi="Arial" w:cs="Arial"/>
          <w:sz w:val="22"/>
          <w:szCs w:val="22"/>
        </w:rPr>
        <w:t xml:space="preserve"> </w:t>
      </w:r>
      <w:r w:rsidRPr="00627DFA">
        <w:rPr>
          <w:rFonts w:ascii="Arial" w:hAnsi="Arial" w:cs="Arial"/>
          <w:sz w:val="22"/>
          <w:szCs w:val="22"/>
        </w:rPr>
        <w:t>and the Engineer will work together to develop a work plan from the</w:t>
      </w:r>
      <w:r w:rsidR="00093DCD" w:rsidRPr="00627DFA">
        <w:rPr>
          <w:rFonts w:ascii="Arial" w:hAnsi="Arial" w:cs="Arial"/>
          <w:sz w:val="22"/>
          <w:szCs w:val="22"/>
        </w:rPr>
        <w:t xml:space="preserve"> </w:t>
      </w:r>
      <w:r w:rsidRPr="00627DFA">
        <w:rPr>
          <w:rFonts w:ascii="Arial" w:hAnsi="Arial" w:cs="Arial"/>
          <w:sz w:val="22"/>
          <w:szCs w:val="22"/>
        </w:rPr>
        <w:t xml:space="preserve">Contractor’s written proposal.  </w:t>
      </w:r>
      <w:r w:rsidRPr="00C54521">
        <w:rPr>
          <w:rFonts w:ascii="Arial" w:hAnsi="Arial" w:cs="Arial"/>
          <w:b/>
          <w:sz w:val="22"/>
          <w:szCs w:val="22"/>
        </w:rPr>
        <w:t>All force account work requires pre-approval of the Region Construction Engineer.</w:t>
      </w:r>
      <w:r w:rsidR="00001C73" w:rsidRPr="00C54521">
        <w:rPr>
          <w:rFonts w:ascii="Arial" w:hAnsi="Arial" w:cs="Arial"/>
          <w:b/>
          <w:sz w:val="22"/>
          <w:szCs w:val="22"/>
        </w:rPr>
        <w:t xml:space="preserve">  </w:t>
      </w:r>
      <w:r w:rsidR="00001C73" w:rsidRPr="00627DFA">
        <w:rPr>
          <w:rFonts w:ascii="Arial" w:hAnsi="Arial" w:cs="Arial"/>
          <w:sz w:val="22"/>
          <w:szCs w:val="22"/>
        </w:rPr>
        <w:t>At the end of each workday, the Contractor</w:t>
      </w:r>
      <w:r w:rsidR="00DF6E7D" w:rsidRPr="00627DFA">
        <w:rPr>
          <w:rFonts w:ascii="Arial" w:hAnsi="Arial" w:cs="Arial"/>
          <w:sz w:val="22"/>
          <w:szCs w:val="22"/>
        </w:rPr>
        <w:t xml:space="preserve">’s representative and Engineer must compare records of the work done under force account.  </w:t>
      </w:r>
      <w:r w:rsidR="001649F2" w:rsidRPr="00627DFA">
        <w:rPr>
          <w:rFonts w:ascii="Arial" w:hAnsi="Arial" w:cs="Arial"/>
          <w:color w:val="000000"/>
          <w:sz w:val="22"/>
          <w:szCs w:val="22"/>
        </w:rPr>
        <w:t xml:space="preserve">The Contractor’s representative for signing force account daily records is </w:t>
      </w:r>
      <w:r w:rsidR="001649F2" w:rsidRPr="00627DFA">
        <w:rPr>
          <w:rFonts w:ascii="Arial" w:hAnsi="Arial" w:cs="Arial"/>
          <w:color w:val="FF0000"/>
          <w:sz w:val="22"/>
          <w:szCs w:val="22"/>
        </w:rPr>
        <w:t xml:space="preserve">XXXXXXX. </w:t>
      </w:r>
      <w:r w:rsidR="001649F2" w:rsidRPr="00627DFA">
        <w:rPr>
          <w:rFonts w:ascii="Arial" w:hAnsi="Arial" w:cs="Arial"/>
          <w:sz w:val="22"/>
          <w:szCs w:val="22"/>
        </w:rPr>
        <w:t xml:space="preserve"> </w:t>
      </w:r>
      <w:r w:rsidR="00001C73" w:rsidRPr="00627DFA">
        <w:rPr>
          <w:rFonts w:ascii="Arial" w:hAnsi="Arial" w:cs="Arial"/>
          <w:sz w:val="22"/>
          <w:szCs w:val="22"/>
        </w:rPr>
        <w:t>The C</w:t>
      </w:r>
      <w:r w:rsidRPr="00627DFA">
        <w:rPr>
          <w:rFonts w:ascii="Arial" w:hAnsi="Arial" w:cs="Arial"/>
          <w:sz w:val="22"/>
          <w:szCs w:val="22"/>
        </w:rPr>
        <w:t xml:space="preserve">ontractor </w:t>
      </w:r>
      <w:r w:rsidR="009D138B">
        <w:rPr>
          <w:rFonts w:ascii="Arial" w:hAnsi="Arial" w:cs="Arial"/>
          <w:sz w:val="22"/>
          <w:szCs w:val="22"/>
        </w:rPr>
        <w:t>was</w:t>
      </w:r>
      <w:r w:rsidRPr="00627DFA">
        <w:rPr>
          <w:rFonts w:ascii="Arial" w:hAnsi="Arial" w:cs="Arial"/>
          <w:sz w:val="22"/>
          <w:szCs w:val="22"/>
        </w:rPr>
        <w:t xml:space="preserve"> reminded there is no markup allowed for business taxes</w:t>
      </w:r>
      <w:r w:rsidR="007B4295" w:rsidRPr="00627DFA">
        <w:rPr>
          <w:rFonts w:ascii="Arial" w:hAnsi="Arial" w:cs="Arial"/>
          <w:sz w:val="22"/>
          <w:szCs w:val="22"/>
        </w:rPr>
        <w:t xml:space="preserve"> and the mark up on labor has recently changed</w:t>
      </w:r>
      <w:r w:rsidR="00192BCB" w:rsidRPr="00627DFA">
        <w:rPr>
          <w:rFonts w:ascii="Arial" w:hAnsi="Arial" w:cs="Arial"/>
          <w:sz w:val="22"/>
          <w:szCs w:val="22"/>
        </w:rPr>
        <w:t xml:space="preserve"> to include bond premium, insurance, and payroll taxes. </w:t>
      </w:r>
    </w:p>
    <w:p w14:paraId="281CBD3F" w14:textId="77777777" w:rsidR="000B6E8C" w:rsidRPr="00627DFA" w:rsidRDefault="000B6E8C" w:rsidP="00627DFA">
      <w:pPr>
        <w:widowControl w:val="0"/>
        <w:rPr>
          <w:rFonts w:ascii="Arial" w:hAnsi="Arial" w:cs="Arial"/>
          <w:sz w:val="22"/>
          <w:szCs w:val="22"/>
        </w:rPr>
      </w:pPr>
    </w:p>
    <w:p w14:paraId="281CBD40" w14:textId="77777777" w:rsidR="00ED7B91" w:rsidRPr="00627DFA" w:rsidRDefault="00ED7B91" w:rsidP="00627DFA">
      <w:pPr>
        <w:widowControl w:val="0"/>
        <w:rPr>
          <w:rFonts w:ascii="Arial" w:hAnsi="Arial" w:cs="Arial"/>
          <w:sz w:val="22"/>
          <w:szCs w:val="22"/>
          <w:u w:val="single"/>
        </w:rPr>
      </w:pPr>
      <w:r w:rsidRPr="00627DFA">
        <w:rPr>
          <w:rFonts w:ascii="Arial" w:hAnsi="Arial" w:cs="Arial"/>
          <w:b/>
          <w:sz w:val="22"/>
          <w:szCs w:val="22"/>
          <w:u w:val="single"/>
        </w:rPr>
        <w:t>EXTENSION OF TIME</w:t>
      </w:r>
      <w:r w:rsidRPr="00627DFA">
        <w:rPr>
          <w:rFonts w:ascii="Arial" w:hAnsi="Arial" w:cs="Arial"/>
          <w:sz w:val="22"/>
          <w:szCs w:val="22"/>
          <w:u w:val="single"/>
        </w:rPr>
        <w:t xml:space="preserve"> </w:t>
      </w:r>
      <w:r w:rsidRPr="00627DFA">
        <w:rPr>
          <w:rFonts w:ascii="Arial" w:hAnsi="Arial" w:cs="Arial"/>
          <w:b/>
          <w:sz w:val="22"/>
          <w:szCs w:val="22"/>
          <w:u w:val="single"/>
        </w:rPr>
        <w:t>(</w:t>
      </w:r>
      <w:r w:rsidR="000B6E8C" w:rsidRPr="00627DFA">
        <w:rPr>
          <w:rFonts w:ascii="Arial" w:hAnsi="Arial" w:cs="Arial"/>
          <w:b/>
          <w:sz w:val="22"/>
          <w:szCs w:val="22"/>
          <w:u w:val="single"/>
        </w:rPr>
        <w:t>Subs</w:t>
      </w:r>
      <w:r w:rsidRPr="00627DFA">
        <w:rPr>
          <w:rFonts w:ascii="Arial" w:hAnsi="Arial" w:cs="Arial"/>
          <w:b/>
          <w:sz w:val="22"/>
          <w:szCs w:val="22"/>
          <w:u w:val="single"/>
        </w:rPr>
        <w:t>ection 108.0</w:t>
      </w:r>
      <w:r w:rsidR="000F6319" w:rsidRPr="00627DFA">
        <w:rPr>
          <w:rFonts w:ascii="Arial" w:hAnsi="Arial" w:cs="Arial"/>
          <w:b/>
          <w:sz w:val="22"/>
          <w:szCs w:val="22"/>
          <w:u w:val="single"/>
        </w:rPr>
        <w:t>9</w:t>
      </w:r>
      <w:r w:rsidRPr="00627DFA">
        <w:rPr>
          <w:rFonts w:ascii="Arial" w:hAnsi="Arial" w:cs="Arial"/>
          <w:b/>
          <w:sz w:val="22"/>
          <w:szCs w:val="22"/>
          <w:u w:val="single"/>
        </w:rPr>
        <w:t>)</w:t>
      </w:r>
      <w:r w:rsidRPr="00627DFA">
        <w:rPr>
          <w:rFonts w:ascii="Arial" w:hAnsi="Arial" w:cs="Arial"/>
          <w:sz w:val="22"/>
          <w:szCs w:val="22"/>
          <w:u w:val="single"/>
        </w:rPr>
        <w:t>:</w:t>
      </w:r>
    </w:p>
    <w:p w14:paraId="281CBD41" w14:textId="267DC556" w:rsidR="00ED7B91" w:rsidRPr="00627DFA" w:rsidRDefault="00ED7B91" w:rsidP="00627DFA">
      <w:pPr>
        <w:widowControl w:val="0"/>
        <w:rPr>
          <w:rFonts w:ascii="Arial" w:hAnsi="Arial" w:cs="Arial"/>
          <w:b/>
          <w:sz w:val="22"/>
          <w:szCs w:val="22"/>
          <w:u w:val="single"/>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 xml:space="preserve">or was reminded that all extension of time requests </w:t>
      </w:r>
      <w:r w:rsidR="00A10EF1" w:rsidRPr="00627DFA">
        <w:rPr>
          <w:rFonts w:ascii="Arial" w:hAnsi="Arial" w:cs="Arial"/>
          <w:sz w:val="22"/>
          <w:szCs w:val="22"/>
        </w:rPr>
        <w:t xml:space="preserve">must </w:t>
      </w:r>
      <w:r w:rsidRPr="00627DFA">
        <w:rPr>
          <w:rFonts w:ascii="Arial" w:hAnsi="Arial" w:cs="Arial"/>
          <w:sz w:val="22"/>
          <w:szCs w:val="22"/>
        </w:rPr>
        <w:t xml:space="preserve">be filed </w:t>
      </w:r>
      <w:r w:rsidR="00C113ED" w:rsidRPr="00627DFA">
        <w:rPr>
          <w:rFonts w:ascii="Arial" w:hAnsi="Arial" w:cs="Arial"/>
          <w:sz w:val="22"/>
          <w:szCs w:val="22"/>
        </w:rPr>
        <w:t xml:space="preserve">in accordance with </w:t>
      </w:r>
      <w:r w:rsidR="000B6E8C" w:rsidRPr="00627DFA">
        <w:rPr>
          <w:rFonts w:ascii="Arial" w:hAnsi="Arial" w:cs="Arial"/>
          <w:sz w:val="22"/>
          <w:szCs w:val="22"/>
        </w:rPr>
        <w:t>sub</w:t>
      </w:r>
      <w:r w:rsidRPr="00627DFA">
        <w:rPr>
          <w:rFonts w:ascii="Arial" w:hAnsi="Arial" w:cs="Arial"/>
          <w:sz w:val="22"/>
          <w:szCs w:val="22"/>
        </w:rPr>
        <w:t xml:space="preserve">section </w:t>
      </w:r>
      <w:r w:rsidR="000F6319" w:rsidRPr="00627DFA">
        <w:rPr>
          <w:rFonts w:ascii="Arial" w:hAnsi="Arial" w:cs="Arial"/>
          <w:sz w:val="22"/>
          <w:szCs w:val="22"/>
        </w:rPr>
        <w:t>108.</w:t>
      </w:r>
      <w:r w:rsidRPr="00627DFA">
        <w:rPr>
          <w:rFonts w:ascii="Arial" w:hAnsi="Arial" w:cs="Arial"/>
          <w:sz w:val="22"/>
          <w:szCs w:val="22"/>
        </w:rPr>
        <w:t>0</w:t>
      </w:r>
      <w:r w:rsidR="000F6319" w:rsidRPr="00627DFA">
        <w:rPr>
          <w:rFonts w:ascii="Arial" w:hAnsi="Arial" w:cs="Arial"/>
          <w:sz w:val="22"/>
          <w:szCs w:val="22"/>
        </w:rPr>
        <w:t>9</w:t>
      </w:r>
      <w:r w:rsidR="000B6E8C" w:rsidRPr="00627DFA">
        <w:rPr>
          <w:rFonts w:ascii="Arial" w:hAnsi="Arial" w:cs="Arial"/>
          <w:sz w:val="22"/>
          <w:szCs w:val="22"/>
        </w:rPr>
        <w:t xml:space="preserve"> of the Specifications</w:t>
      </w:r>
      <w:r w:rsidRPr="00627DFA">
        <w:rPr>
          <w:rFonts w:ascii="Arial" w:hAnsi="Arial" w:cs="Arial"/>
          <w:sz w:val="22"/>
          <w:szCs w:val="22"/>
        </w:rPr>
        <w:t>.  Failure to notify the Engineer as required will constitute a waiver of claim for a</w:t>
      </w:r>
      <w:r w:rsidR="007255A7" w:rsidRPr="00627DFA">
        <w:rPr>
          <w:rFonts w:ascii="Arial" w:hAnsi="Arial" w:cs="Arial"/>
          <w:sz w:val="22"/>
          <w:szCs w:val="22"/>
        </w:rPr>
        <w:t xml:space="preserve"> time </w:t>
      </w:r>
      <w:r w:rsidRPr="00627DFA">
        <w:rPr>
          <w:rFonts w:ascii="Arial" w:hAnsi="Arial" w:cs="Arial"/>
          <w:sz w:val="22"/>
          <w:szCs w:val="22"/>
        </w:rPr>
        <w:t>extension</w:t>
      </w:r>
      <w:r w:rsidR="007255A7" w:rsidRPr="00627DFA">
        <w:rPr>
          <w:rFonts w:ascii="Arial" w:hAnsi="Arial" w:cs="Arial"/>
          <w:sz w:val="22"/>
          <w:szCs w:val="22"/>
        </w:rPr>
        <w:t xml:space="preserve">.  </w:t>
      </w:r>
      <w:r w:rsidR="00A10EF1" w:rsidRPr="00627DFA">
        <w:rPr>
          <w:rFonts w:ascii="Arial" w:hAnsi="Arial" w:cs="Arial"/>
          <w:sz w:val="22"/>
          <w:szCs w:val="22"/>
        </w:rPr>
        <w:t>F</w:t>
      </w:r>
      <w:r w:rsidR="00143B42" w:rsidRPr="00627DFA">
        <w:rPr>
          <w:rFonts w:ascii="Arial" w:hAnsi="Arial" w:cs="Arial"/>
          <w:sz w:val="22"/>
          <w:szCs w:val="22"/>
        </w:rPr>
        <w:t>orm 1100A</w:t>
      </w:r>
      <w:r w:rsidR="007255A7" w:rsidRPr="00627DFA">
        <w:rPr>
          <w:rFonts w:ascii="Arial" w:hAnsi="Arial" w:cs="Arial"/>
          <w:sz w:val="22"/>
          <w:szCs w:val="22"/>
        </w:rPr>
        <w:t xml:space="preserve">, </w:t>
      </w:r>
      <w:r w:rsidR="007255A7" w:rsidRPr="00627DFA">
        <w:rPr>
          <w:rFonts w:ascii="Arial" w:hAnsi="Arial" w:cs="Arial"/>
          <w:i/>
          <w:sz w:val="22"/>
          <w:szCs w:val="22"/>
        </w:rPr>
        <w:t>Extension of Contract Time Request No.</w:t>
      </w:r>
      <w:r w:rsidR="00D917DA" w:rsidRPr="00627DFA">
        <w:rPr>
          <w:rFonts w:ascii="Arial" w:hAnsi="Arial" w:cs="Arial"/>
          <w:i/>
          <w:sz w:val="22"/>
          <w:szCs w:val="22"/>
        </w:rPr>
        <w:t xml:space="preserve"> </w:t>
      </w:r>
      <w:r w:rsidR="00D917DA" w:rsidRPr="00627DFA">
        <w:rPr>
          <w:rFonts w:ascii="Arial" w:hAnsi="Arial" w:cs="Arial"/>
          <w:sz w:val="22"/>
          <w:szCs w:val="22"/>
        </w:rPr>
        <w:t xml:space="preserve">should be used for extension of time requests.  </w:t>
      </w:r>
    </w:p>
    <w:p w14:paraId="281CBD45" w14:textId="77777777" w:rsidR="004C4862" w:rsidRPr="00627DFA" w:rsidRDefault="004C4862" w:rsidP="00627DFA">
      <w:pPr>
        <w:widowControl w:val="0"/>
        <w:rPr>
          <w:rFonts w:ascii="Arial" w:hAnsi="Arial" w:cs="Arial"/>
          <w:sz w:val="22"/>
          <w:szCs w:val="22"/>
        </w:rPr>
      </w:pPr>
    </w:p>
    <w:p w14:paraId="2D7B1D53" w14:textId="12932EAF" w:rsidR="003C5822" w:rsidRPr="00627DFA" w:rsidRDefault="003C5822" w:rsidP="00627DFA">
      <w:pPr>
        <w:widowControl w:val="0"/>
        <w:rPr>
          <w:rFonts w:ascii="Arial" w:hAnsi="Arial" w:cs="Arial"/>
          <w:sz w:val="22"/>
          <w:szCs w:val="22"/>
        </w:rPr>
      </w:pPr>
    </w:p>
    <w:p w14:paraId="712A97D2" w14:textId="6C6060B5" w:rsidR="003C5822" w:rsidRPr="00627DFA" w:rsidRDefault="003C5822" w:rsidP="00627DFA">
      <w:pPr>
        <w:widowControl w:val="0"/>
        <w:rPr>
          <w:rFonts w:ascii="Arial" w:hAnsi="Arial" w:cs="Arial"/>
          <w:b/>
          <w:sz w:val="22"/>
          <w:szCs w:val="22"/>
          <w:u w:val="single"/>
        </w:rPr>
      </w:pPr>
      <w:r w:rsidRPr="00627DFA">
        <w:rPr>
          <w:rFonts w:ascii="Arial" w:hAnsi="Arial" w:cs="Arial"/>
          <w:b/>
          <w:sz w:val="22"/>
          <w:szCs w:val="22"/>
          <w:u w:val="single"/>
        </w:rPr>
        <w:t>CONTRACTOR PERFORMANCE EVALUATIONS:</w:t>
      </w:r>
    </w:p>
    <w:p w14:paraId="648FA3D4" w14:textId="1C8E01AF" w:rsidR="003C5822" w:rsidRPr="00627DFA" w:rsidRDefault="003C5822" w:rsidP="00627DFA">
      <w:pPr>
        <w:widowControl w:val="0"/>
        <w:rPr>
          <w:rFonts w:ascii="Arial" w:hAnsi="Arial" w:cs="Arial"/>
          <w:sz w:val="22"/>
          <w:szCs w:val="22"/>
        </w:rPr>
      </w:pPr>
      <w:r w:rsidRPr="00627DFA">
        <w:rPr>
          <w:rFonts w:ascii="Arial" w:hAnsi="Arial" w:cs="Arial"/>
          <w:sz w:val="22"/>
          <w:szCs w:val="22"/>
        </w:rPr>
        <w:t>The Engineer will evaluate the Contractor’s performance on this project and the evaluation may be used as a basis for modifying the prequalification ratings of the Contractor.  An evaluation may be issued during the course of a project (interim) and will be issued after completion of a project (final).</w:t>
      </w:r>
    </w:p>
    <w:p w14:paraId="0EE36028" w14:textId="44FE825E" w:rsidR="00402726" w:rsidRPr="00627DFA" w:rsidRDefault="00402726" w:rsidP="00627DFA">
      <w:pPr>
        <w:widowControl w:val="0"/>
        <w:rPr>
          <w:rFonts w:ascii="Arial" w:hAnsi="Arial" w:cs="Arial"/>
          <w:sz w:val="22"/>
          <w:szCs w:val="22"/>
        </w:rPr>
      </w:pPr>
    </w:p>
    <w:p w14:paraId="72DC3406" w14:textId="4F75E070" w:rsidR="00402726" w:rsidRPr="00627DFA" w:rsidRDefault="00402726" w:rsidP="00627DFA">
      <w:pPr>
        <w:widowControl w:val="0"/>
        <w:rPr>
          <w:rFonts w:ascii="Arial" w:hAnsi="Arial" w:cs="Arial"/>
          <w:sz w:val="22"/>
          <w:szCs w:val="22"/>
        </w:rPr>
      </w:pPr>
      <w:r w:rsidRPr="00627DFA">
        <w:rPr>
          <w:rFonts w:ascii="Arial" w:hAnsi="Arial" w:cs="Arial"/>
          <w:sz w:val="22"/>
          <w:szCs w:val="22"/>
        </w:rPr>
        <w:t>The following</w:t>
      </w:r>
      <w:r w:rsidR="00EE4726" w:rsidRPr="00627DFA">
        <w:rPr>
          <w:rFonts w:ascii="Arial" w:hAnsi="Arial" w:cs="Arial"/>
          <w:sz w:val="22"/>
          <w:szCs w:val="22"/>
        </w:rPr>
        <w:t xml:space="preserve"> link provides</w:t>
      </w:r>
      <w:r w:rsidR="00842A56" w:rsidRPr="00627DFA">
        <w:rPr>
          <w:rFonts w:ascii="Arial" w:hAnsi="Arial" w:cs="Arial"/>
          <w:sz w:val="22"/>
          <w:szCs w:val="22"/>
        </w:rPr>
        <w:t xml:space="preserve"> the full list of factor</w:t>
      </w:r>
      <w:r w:rsidR="00576BEB">
        <w:rPr>
          <w:rFonts w:ascii="Arial" w:hAnsi="Arial" w:cs="Arial"/>
          <w:sz w:val="22"/>
          <w:szCs w:val="22"/>
        </w:rPr>
        <w:t>s</w:t>
      </w:r>
      <w:r w:rsidR="00842A56" w:rsidRPr="00627DFA">
        <w:rPr>
          <w:rFonts w:ascii="Arial" w:hAnsi="Arial" w:cs="Arial"/>
          <w:sz w:val="22"/>
          <w:szCs w:val="22"/>
        </w:rPr>
        <w:t xml:space="preserve"> and criteria that the </w:t>
      </w:r>
      <w:r w:rsidR="000F541B">
        <w:rPr>
          <w:rFonts w:ascii="Arial" w:hAnsi="Arial" w:cs="Arial"/>
          <w:sz w:val="22"/>
          <w:szCs w:val="22"/>
        </w:rPr>
        <w:t>C</w:t>
      </w:r>
      <w:r w:rsidR="00842A56" w:rsidRPr="00627DFA">
        <w:rPr>
          <w:rFonts w:ascii="Arial" w:hAnsi="Arial" w:cs="Arial"/>
          <w:sz w:val="22"/>
          <w:szCs w:val="22"/>
        </w:rPr>
        <w:t xml:space="preserve">ontractor will be </w:t>
      </w:r>
      <w:r w:rsidR="00192BCB" w:rsidRPr="00627DFA">
        <w:rPr>
          <w:rFonts w:ascii="Arial" w:hAnsi="Arial" w:cs="Arial"/>
          <w:sz w:val="22"/>
          <w:szCs w:val="22"/>
        </w:rPr>
        <w:t>evaluated</w:t>
      </w:r>
      <w:r w:rsidR="00842A56" w:rsidRPr="00627DFA">
        <w:rPr>
          <w:rFonts w:ascii="Arial" w:hAnsi="Arial" w:cs="Arial"/>
          <w:sz w:val="22"/>
          <w:szCs w:val="22"/>
        </w:rPr>
        <w:t xml:space="preserve"> upon:  </w:t>
      </w:r>
      <w:hyperlink r:id="rId28" w:history="1">
        <w:r w:rsidR="00EE4726" w:rsidRPr="00627DFA">
          <w:rPr>
            <w:rStyle w:val="Hyperlink"/>
            <w:rFonts w:ascii="Arial" w:hAnsi="Arial" w:cs="Arial"/>
            <w:sz w:val="22"/>
            <w:szCs w:val="22"/>
          </w:rPr>
          <w:t xml:space="preserve">Contractor Evaluation Factors and Rating Criteria </w:t>
        </w:r>
      </w:hyperlink>
    </w:p>
    <w:p w14:paraId="281CBD48" w14:textId="77777777" w:rsidR="004C4862" w:rsidRPr="00627DFA" w:rsidRDefault="004C4862" w:rsidP="00627DFA">
      <w:pPr>
        <w:widowControl w:val="0"/>
        <w:rPr>
          <w:rFonts w:ascii="Arial" w:hAnsi="Arial" w:cs="Arial"/>
          <w:sz w:val="22"/>
          <w:szCs w:val="22"/>
        </w:rPr>
      </w:pPr>
    </w:p>
    <w:p w14:paraId="281CBD49" w14:textId="77777777" w:rsidR="004C4862" w:rsidRPr="00627DFA" w:rsidRDefault="004C4862" w:rsidP="00627DFA">
      <w:pPr>
        <w:widowControl w:val="0"/>
        <w:rPr>
          <w:rFonts w:ascii="Arial" w:hAnsi="Arial" w:cs="Arial"/>
          <w:b/>
          <w:sz w:val="22"/>
          <w:szCs w:val="22"/>
          <w:u w:val="single"/>
        </w:rPr>
      </w:pPr>
      <w:r w:rsidRPr="00627DFA">
        <w:rPr>
          <w:rFonts w:ascii="Arial" w:hAnsi="Arial" w:cs="Arial"/>
          <w:b/>
          <w:sz w:val="22"/>
          <w:szCs w:val="22"/>
          <w:u w:val="single"/>
        </w:rPr>
        <w:t>NOTIFICATION OF NEW BRIDGE STRUCTURE:</w:t>
      </w:r>
    </w:p>
    <w:p w14:paraId="281CBD4A" w14:textId="78300958" w:rsidR="004C4862" w:rsidRPr="00627DFA" w:rsidRDefault="004C4862" w:rsidP="00627DFA">
      <w:pPr>
        <w:rPr>
          <w:rFonts w:ascii="Arial" w:hAnsi="Arial" w:cs="Arial"/>
          <w:sz w:val="22"/>
          <w:szCs w:val="22"/>
        </w:rPr>
      </w:pPr>
      <w:r w:rsidRPr="00627DFA">
        <w:rPr>
          <w:rFonts w:ascii="Arial" w:hAnsi="Arial" w:cs="Arial"/>
          <w:sz w:val="22"/>
          <w:szCs w:val="22"/>
        </w:rPr>
        <w:t xml:space="preserve">For projects which include new structures, the Engineer </w:t>
      </w:r>
      <w:r w:rsidR="002A08A8" w:rsidRPr="00627DFA">
        <w:rPr>
          <w:rFonts w:ascii="Arial" w:hAnsi="Arial" w:cs="Arial"/>
          <w:sz w:val="22"/>
          <w:szCs w:val="22"/>
        </w:rPr>
        <w:t xml:space="preserve">will inform </w:t>
      </w:r>
      <w:r w:rsidRPr="00627DFA">
        <w:rPr>
          <w:rFonts w:ascii="Arial" w:hAnsi="Arial" w:cs="Arial"/>
          <w:sz w:val="22"/>
          <w:szCs w:val="22"/>
        </w:rPr>
        <w:t xml:space="preserve">the Region </w:t>
      </w:r>
      <w:r w:rsidR="00AB7216" w:rsidRPr="00627DFA">
        <w:rPr>
          <w:rFonts w:ascii="Arial" w:hAnsi="Arial" w:cs="Arial"/>
          <w:sz w:val="22"/>
          <w:szCs w:val="22"/>
        </w:rPr>
        <w:t>B</w:t>
      </w:r>
      <w:r w:rsidRPr="00627DFA">
        <w:rPr>
          <w:rFonts w:ascii="Arial" w:hAnsi="Arial" w:cs="Arial"/>
          <w:sz w:val="22"/>
          <w:szCs w:val="22"/>
        </w:rPr>
        <w:t>ridge</w:t>
      </w:r>
      <w:r w:rsidR="00AB7216" w:rsidRPr="00627DFA">
        <w:rPr>
          <w:rFonts w:ascii="Arial" w:hAnsi="Arial" w:cs="Arial"/>
          <w:sz w:val="22"/>
          <w:szCs w:val="22"/>
        </w:rPr>
        <w:t xml:space="preserve"> Engineer </w:t>
      </w:r>
      <w:r w:rsidR="002A08A8" w:rsidRPr="00627DFA">
        <w:rPr>
          <w:rFonts w:ascii="Arial" w:hAnsi="Arial" w:cs="Arial"/>
          <w:sz w:val="22"/>
          <w:szCs w:val="22"/>
        </w:rPr>
        <w:t xml:space="preserve">when the </w:t>
      </w:r>
      <w:r w:rsidR="000F541B">
        <w:rPr>
          <w:rFonts w:ascii="Arial" w:hAnsi="Arial" w:cs="Arial"/>
          <w:sz w:val="22"/>
          <w:szCs w:val="22"/>
        </w:rPr>
        <w:t>C</w:t>
      </w:r>
      <w:r w:rsidR="000F541B" w:rsidRPr="00627DFA">
        <w:rPr>
          <w:rFonts w:ascii="Arial" w:hAnsi="Arial" w:cs="Arial"/>
          <w:sz w:val="22"/>
          <w:szCs w:val="22"/>
        </w:rPr>
        <w:t xml:space="preserve">ontractor </w:t>
      </w:r>
      <w:r w:rsidR="002A08A8" w:rsidRPr="00627DFA">
        <w:rPr>
          <w:rFonts w:ascii="Arial" w:hAnsi="Arial" w:cs="Arial"/>
          <w:sz w:val="22"/>
          <w:szCs w:val="22"/>
        </w:rPr>
        <w:t>has submitted their notice of completion</w:t>
      </w:r>
      <w:r w:rsidR="000360D6" w:rsidRPr="00627DFA">
        <w:rPr>
          <w:rFonts w:ascii="Arial" w:hAnsi="Arial" w:cs="Arial"/>
          <w:sz w:val="22"/>
          <w:szCs w:val="22"/>
        </w:rPr>
        <w:t xml:space="preserve"> correspondence</w:t>
      </w:r>
      <w:r w:rsidR="002A08A8" w:rsidRPr="00627DFA">
        <w:rPr>
          <w:rFonts w:ascii="Arial" w:hAnsi="Arial" w:cs="Arial"/>
          <w:sz w:val="22"/>
          <w:szCs w:val="22"/>
        </w:rPr>
        <w:t>.</w:t>
      </w:r>
    </w:p>
    <w:p w14:paraId="281CBD4B" w14:textId="77777777" w:rsidR="008D328F" w:rsidRPr="00627DFA" w:rsidRDefault="008D328F" w:rsidP="00627DFA">
      <w:pPr>
        <w:widowControl w:val="0"/>
        <w:rPr>
          <w:rFonts w:ascii="Arial" w:hAnsi="Arial" w:cs="Arial"/>
          <w:sz w:val="22"/>
          <w:szCs w:val="22"/>
        </w:rPr>
      </w:pPr>
    </w:p>
    <w:p w14:paraId="2303F027" w14:textId="14168862" w:rsidR="000F541B" w:rsidRPr="00627DFA" w:rsidRDefault="008D328F" w:rsidP="00C54521">
      <w:pPr>
        <w:widowControl w:val="0"/>
        <w:tabs>
          <w:tab w:val="left" w:pos="7965"/>
        </w:tabs>
        <w:rPr>
          <w:rFonts w:ascii="Arial" w:hAnsi="Arial" w:cs="Arial"/>
          <w:b/>
          <w:sz w:val="22"/>
          <w:szCs w:val="22"/>
        </w:rPr>
      </w:pPr>
      <w:r w:rsidRPr="00627DFA">
        <w:rPr>
          <w:rFonts w:ascii="Arial" w:hAnsi="Arial" w:cs="Arial"/>
          <w:b/>
          <w:sz w:val="22"/>
          <w:szCs w:val="22"/>
          <w:u w:val="single"/>
        </w:rPr>
        <w:t>DISPOS</w:t>
      </w:r>
      <w:r w:rsidR="000360D6" w:rsidRPr="00627DFA">
        <w:rPr>
          <w:rFonts w:ascii="Arial" w:hAnsi="Arial" w:cs="Arial"/>
          <w:b/>
          <w:sz w:val="22"/>
          <w:szCs w:val="22"/>
          <w:u w:val="single"/>
        </w:rPr>
        <w:t xml:space="preserve">ING </w:t>
      </w:r>
      <w:r w:rsidRPr="00627DFA">
        <w:rPr>
          <w:rFonts w:ascii="Arial" w:hAnsi="Arial" w:cs="Arial"/>
          <w:b/>
          <w:sz w:val="22"/>
          <w:szCs w:val="22"/>
          <w:u w:val="single"/>
        </w:rPr>
        <w:t xml:space="preserve">OF SURPLUS </w:t>
      </w:r>
      <w:r w:rsidR="000360D6" w:rsidRPr="00627DFA">
        <w:rPr>
          <w:rFonts w:ascii="Arial" w:hAnsi="Arial" w:cs="Arial"/>
          <w:b/>
          <w:sz w:val="22"/>
          <w:szCs w:val="22"/>
          <w:u w:val="single"/>
        </w:rPr>
        <w:t>AND U</w:t>
      </w:r>
      <w:r w:rsidRPr="00627DFA">
        <w:rPr>
          <w:rFonts w:ascii="Arial" w:hAnsi="Arial" w:cs="Arial"/>
          <w:b/>
          <w:sz w:val="22"/>
          <w:szCs w:val="22"/>
          <w:u w:val="single"/>
        </w:rPr>
        <w:t>NSUITABLE MATERIAL</w:t>
      </w:r>
      <w:r w:rsidRPr="00627DFA">
        <w:rPr>
          <w:rFonts w:ascii="Arial" w:hAnsi="Arial" w:cs="Arial"/>
          <w:b/>
          <w:sz w:val="22"/>
          <w:szCs w:val="22"/>
        </w:rPr>
        <w:t>:</w:t>
      </w:r>
      <w:r w:rsidR="00C54521">
        <w:rPr>
          <w:rFonts w:ascii="Arial" w:hAnsi="Arial" w:cs="Arial"/>
          <w:b/>
          <w:sz w:val="22"/>
          <w:szCs w:val="22"/>
        </w:rPr>
        <w:tab/>
      </w:r>
    </w:p>
    <w:p w14:paraId="08F669BF" w14:textId="165DA863" w:rsidR="009F1559" w:rsidRPr="00627DFA" w:rsidRDefault="000360D6" w:rsidP="00627DFA">
      <w:pPr>
        <w:widowControl w:val="0"/>
        <w:rPr>
          <w:rFonts w:ascii="Arial" w:hAnsi="Arial" w:cs="Arial"/>
          <w:sz w:val="22"/>
          <w:szCs w:val="22"/>
          <w:lang w:val="en"/>
        </w:rPr>
      </w:pPr>
      <w:r w:rsidRPr="00627DFA">
        <w:rPr>
          <w:rFonts w:ascii="Arial" w:hAnsi="Arial" w:cs="Arial"/>
          <w:sz w:val="22"/>
          <w:szCs w:val="22"/>
        </w:rPr>
        <w:t>Subs</w:t>
      </w:r>
      <w:r w:rsidR="008D328F" w:rsidRPr="00627DFA">
        <w:rPr>
          <w:rFonts w:ascii="Arial" w:hAnsi="Arial" w:cs="Arial"/>
          <w:sz w:val="22"/>
          <w:szCs w:val="22"/>
        </w:rPr>
        <w:t>ection 205.03</w:t>
      </w:r>
      <w:r w:rsidRPr="00627DFA">
        <w:rPr>
          <w:rFonts w:ascii="Arial" w:hAnsi="Arial" w:cs="Arial"/>
          <w:sz w:val="22"/>
          <w:szCs w:val="22"/>
        </w:rPr>
        <w:t xml:space="preserve">.P requires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 xml:space="preserve">to </w:t>
      </w:r>
      <w:r w:rsidR="00B01F6C" w:rsidRPr="00627DFA">
        <w:rPr>
          <w:rFonts w:ascii="Arial" w:hAnsi="Arial" w:cs="Arial"/>
          <w:sz w:val="22"/>
          <w:szCs w:val="22"/>
        </w:rPr>
        <w:t>obtain a w</w:t>
      </w:r>
      <w:r w:rsidR="008D328F" w:rsidRPr="00627DFA">
        <w:rPr>
          <w:rFonts w:ascii="Arial" w:hAnsi="Arial" w:cs="Arial"/>
          <w:sz w:val="22"/>
          <w:szCs w:val="22"/>
        </w:rPr>
        <w:t xml:space="preserve">ritten agreement </w:t>
      </w:r>
      <w:r w:rsidR="00943AD8" w:rsidRPr="00627DFA">
        <w:rPr>
          <w:rFonts w:ascii="Arial" w:hAnsi="Arial" w:cs="Arial"/>
          <w:sz w:val="22"/>
          <w:szCs w:val="22"/>
        </w:rPr>
        <w:t xml:space="preserve">with the property owner </w:t>
      </w:r>
      <w:r w:rsidR="00B01F6C" w:rsidRPr="00627DFA">
        <w:rPr>
          <w:rFonts w:ascii="Arial" w:hAnsi="Arial" w:cs="Arial"/>
          <w:sz w:val="22"/>
          <w:szCs w:val="22"/>
        </w:rPr>
        <w:t xml:space="preserve">for </w:t>
      </w:r>
      <w:r w:rsidR="008D328F" w:rsidRPr="00627DFA">
        <w:rPr>
          <w:rFonts w:ascii="Arial" w:hAnsi="Arial" w:cs="Arial"/>
          <w:sz w:val="22"/>
          <w:szCs w:val="22"/>
        </w:rPr>
        <w:t xml:space="preserve">disposal sites.  The agreement </w:t>
      </w:r>
      <w:r w:rsidR="00FA5645" w:rsidRPr="00627DFA">
        <w:rPr>
          <w:rFonts w:ascii="Arial" w:hAnsi="Arial" w:cs="Arial"/>
          <w:sz w:val="22"/>
          <w:szCs w:val="22"/>
        </w:rPr>
        <w:t xml:space="preserve">is to </w:t>
      </w:r>
      <w:r w:rsidR="008D328F" w:rsidRPr="00627DFA">
        <w:rPr>
          <w:rFonts w:ascii="Arial" w:hAnsi="Arial" w:cs="Arial"/>
          <w:sz w:val="22"/>
          <w:szCs w:val="22"/>
        </w:rPr>
        <w:t xml:space="preserve">detail </w:t>
      </w:r>
      <w:r w:rsidR="00CF4CC5" w:rsidRPr="00627DFA">
        <w:rPr>
          <w:rFonts w:ascii="Arial" w:hAnsi="Arial" w:cs="Arial"/>
          <w:sz w:val="22"/>
          <w:szCs w:val="22"/>
        </w:rPr>
        <w:t>the material that can placed</w:t>
      </w:r>
      <w:r w:rsidR="00FA5645" w:rsidRPr="00627DFA">
        <w:rPr>
          <w:rFonts w:ascii="Arial" w:hAnsi="Arial" w:cs="Arial"/>
          <w:sz w:val="22"/>
          <w:szCs w:val="22"/>
        </w:rPr>
        <w:t>, location of disposal site</w:t>
      </w:r>
      <w:r w:rsidR="00576BEB">
        <w:rPr>
          <w:rFonts w:ascii="Arial" w:hAnsi="Arial" w:cs="Arial"/>
          <w:sz w:val="22"/>
          <w:szCs w:val="22"/>
        </w:rPr>
        <w:t>,</w:t>
      </w:r>
      <w:r w:rsidR="00FA5645" w:rsidRPr="00627DFA">
        <w:rPr>
          <w:rFonts w:ascii="Arial" w:hAnsi="Arial" w:cs="Arial"/>
          <w:sz w:val="22"/>
          <w:szCs w:val="22"/>
        </w:rPr>
        <w:t xml:space="preserve"> and required restoration.  </w:t>
      </w:r>
      <w:r w:rsidR="008D328F" w:rsidRPr="00627DFA">
        <w:rPr>
          <w:rFonts w:ascii="Arial" w:hAnsi="Arial" w:cs="Arial"/>
          <w:sz w:val="22"/>
          <w:szCs w:val="22"/>
        </w:rPr>
        <w:t xml:space="preserve">Both parties must sign and date the agreement.  A copy of this completed document </w:t>
      </w:r>
      <w:r w:rsidR="00943AD8" w:rsidRPr="00627DFA">
        <w:rPr>
          <w:rFonts w:ascii="Arial" w:hAnsi="Arial" w:cs="Arial"/>
          <w:sz w:val="22"/>
          <w:szCs w:val="22"/>
        </w:rPr>
        <w:t>must b</w:t>
      </w:r>
      <w:r w:rsidR="008D328F" w:rsidRPr="00627DFA">
        <w:rPr>
          <w:rFonts w:ascii="Arial" w:hAnsi="Arial" w:cs="Arial"/>
          <w:sz w:val="22"/>
          <w:szCs w:val="22"/>
        </w:rPr>
        <w:t xml:space="preserve">e </w:t>
      </w:r>
      <w:r w:rsidR="00943AD8" w:rsidRPr="00627DFA">
        <w:rPr>
          <w:rFonts w:ascii="Arial" w:hAnsi="Arial" w:cs="Arial"/>
          <w:sz w:val="22"/>
          <w:szCs w:val="22"/>
        </w:rPr>
        <w:t xml:space="preserve">provided </w:t>
      </w:r>
      <w:r w:rsidR="008D328F" w:rsidRPr="00627DFA">
        <w:rPr>
          <w:rFonts w:ascii="Arial" w:hAnsi="Arial" w:cs="Arial"/>
          <w:sz w:val="22"/>
          <w:szCs w:val="22"/>
        </w:rPr>
        <w:t>to the Engineer</w:t>
      </w:r>
      <w:r w:rsidR="00943AD8" w:rsidRPr="00627DFA">
        <w:rPr>
          <w:rFonts w:ascii="Arial" w:hAnsi="Arial" w:cs="Arial"/>
          <w:sz w:val="22"/>
          <w:szCs w:val="22"/>
        </w:rPr>
        <w:t xml:space="preserve"> prior to any disposal.</w:t>
      </w:r>
      <w:r w:rsidR="009F1559" w:rsidRPr="00627DFA">
        <w:rPr>
          <w:rFonts w:ascii="Arial" w:hAnsi="Arial" w:cs="Arial"/>
          <w:sz w:val="22"/>
          <w:szCs w:val="22"/>
        </w:rPr>
        <w:t xml:space="preserve">  The Contractor is also responsible for obtaining a county permit under Act 451 Part 91, Soil Erosion and Sedimentation Control, from the local agency having jurisdiction if the earth disturbance is greater than one acre or the site is within 500 feet of a regulated wetland or stream.</w:t>
      </w:r>
    </w:p>
    <w:p w14:paraId="281CBD4E" w14:textId="15B51CDB" w:rsidR="008D328F" w:rsidRPr="00627DFA" w:rsidRDefault="009F1559" w:rsidP="00627DFA">
      <w:pPr>
        <w:pStyle w:val="NormalWeb"/>
        <w:rPr>
          <w:rFonts w:ascii="Arial" w:hAnsi="Arial" w:cs="Arial"/>
          <w:b/>
          <w:sz w:val="22"/>
          <w:szCs w:val="22"/>
        </w:rPr>
      </w:pPr>
      <w:r w:rsidRPr="00627DFA">
        <w:rPr>
          <w:rFonts w:ascii="Arial" w:hAnsi="Arial" w:cs="Arial"/>
          <w:sz w:val="22"/>
          <w:szCs w:val="22"/>
          <w:lang w:val="en"/>
        </w:rPr>
        <w:t xml:space="preserve">If the material is disposed of in a storage area within the ROW, </w:t>
      </w:r>
      <w:r w:rsidRPr="00627DFA">
        <w:rPr>
          <w:rFonts w:ascii="Arial" w:hAnsi="Arial" w:cs="Arial"/>
          <w:sz w:val="22"/>
          <w:szCs w:val="22"/>
        </w:rPr>
        <w:t>material may not be disposed of temporarily or permanently beyond the normal plan fill slope across wetlands or floodplains.</w:t>
      </w:r>
      <w:r w:rsidRPr="00627DFA">
        <w:rPr>
          <w:rFonts w:ascii="Arial" w:hAnsi="Arial" w:cs="Arial"/>
          <w:sz w:val="22"/>
          <w:szCs w:val="22"/>
          <w:lang w:val="en"/>
        </w:rPr>
        <w:t xml:space="preserve">  Special consideration should be given to drainage from the roadway and adjacent property</w:t>
      </w:r>
      <w:r w:rsidR="00D3304D">
        <w:rPr>
          <w:rFonts w:ascii="Arial" w:hAnsi="Arial" w:cs="Arial"/>
          <w:sz w:val="22"/>
          <w:szCs w:val="22"/>
          <w:lang w:val="en"/>
        </w:rPr>
        <w:t xml:space="preserve"> </w:t>
      </w:r>
      <w:r w:rsidR="00D3304D" w:rsidRPr="00AF3B1C">
        <w:rPr>
          <w:rFonts w:ascii="Arial" w:hAnsi="Arial" w:cs="Arial"/>
          <w:sz w:val="22"/>
          <w:szCs w:val="22"/>
          <w:lang w:val="en"/>
        </w:rPr>
        <w:t>by the Engineer and inspector</w:t>
      </w:r>
      <w:r w:rsidRPr="00627DFA">
        <w:rPr>
          <w:rFonts w:ascii="Arial" w:hAnsi="Arial" w:cs="Arial"/>
          <w:sz w:val="22"/>
          <w:szCs w:val="22"/>
          <w:lang w:val="en"/>
        </w:rPr>
        <w:t xml:space="preserve">.  A toe of slope ditch may be required or the spoil bank may require a ditch constructed through it to allow water to flow from the roadway ditch or from the adjacent property.  </w:t>
      </w:r>
    </w:p>
    <w:p w14:paraId="281CBD4F" w14:textId="77777777" w:rsidR="008D328F" w:rsidRPr="00627DFA" w:rsidRDefault="008D328F" w:rsidP="00627DFA">
      <w:pPr>
        <w:widowControl w:val="0"/>
        <w:rPr>
          <w:rFonts w:ascii="Arial" w:hAnsi="Arial" w:cs="Arial"/>
          <w:b/>
          <w:sz w:val="22"/>
          <w:szCs w:val="22"/>
          <w:u w:val="single"/>
        </w:rPr>
      </w:pPr>
      <w:r w:rsidRPr="00627DFA">
        <w:rPr>
          <w:rFonts w:ascii="Arial" w:hAnsi="Arial" w:cs="Arial"/>
          <w:b/>
          <w:sz w:val="22"/>
          <w:szCs w:val="22"/>
          <w:u w:val="single"/>
        </w:rPr>
        <w:t xml:space="preserve">ENVIRONMENTAL </w:t>
      </w:r>
      <w:r w:rsidR="00943AD8" w:rsidRPr="00627DFA">
        <w:rPr>
          <w:rFonts w:ascii="Arial" w:hAnsi="Arial" w:cs="Arial"/>
          <w:b/>
          <w:sz w:val="22"/>
          <w:szCs w:val="22"/>
          <w:u w:val="single"/>
        </w:rPr>
        <w:t xml:space="preserve">CONCERNS: (ASBESTOS, </w:t>
      </w:r>
      <w:r w:rsidR="0019582E" w:rsidRPr="00627DFA">
        <w:rPr>
          <w:rFonts w:ascii="Arial" w:hAnsi="Arial" w:cs="Arial"/>
          <w:b/>
          <w:sz w:val="22"/>
          <w:szCs w:val="22"/>
          <w:u w:val="single"/>
        </w:rPr>
        <w:t xml:space="preserve">HERBICIDES, </w:t>
      </w:r>
      <w:r w:rsidR="00943AD8" w:rsidRPr="00627DFA">
        <w:rPr>
          <w:rFonts w:ascii="Arial" w:hAnsi="Arial" w:cs="Arial"/>
          <w:b/>
          <w:sz w:val="22"/>
          <w:szCs w:val="22"/>
          <w:u w:val="single"/>
        </w:rPr>
        <w:t>LEAD BASED PAINT, WETLAND MITIGATION, MDEQ/MDNR PERMITS, ETC.):</w:t>
      </w:r>
    </w:p>
    <w:p w14:paraId="281CBD50" w14:textId="77777777" w:rsidR="0054298E" w:rsidRPr="00627DFA" w:rsidRDefault="0054298E" w:rsidP="00627DFA">
      <w:pPr>
        <w:rPr>
          <w:rFonts w:ascii="Arial" w:hAnsi="Arial" w:cs="Arial"/>
          <w:sz w:val="22"/>
          <w:szCs w:val="22"/>
        </w:rPr>
      </w:pPr>
    </w:p>
    <w:p w14:paraId="281CBD54" w14:textId="20EF3A49" w:rsidR="0054298E" w:rsidRPr="00627DFA" w:rsidRDefault="0054298E" w:rsidP="00627DFA">
      <w:pPr>
        <w:rPr>
          <w:rFonts w:ascii="Arial" w:hAnsi="Arial" w:cs="Arial"/>
          <w:color w:val="FF0000"/>
          <w:sz w:val="22"/>
          <w:szCs w:val="22"/>
        </w:rPr>
      </w:pPr>
      <w:r w:rsidRPr="00627DFA">
        <w:rPr>
          <w:rFonts w:ascii="Arial" w:hAnsi="Arial" w:cs="Arial"/>
          <w:sz w:val="22"/>
          <w:szCs w:val="22"/>
        </w:rPr>
        <w:t>The following issues were discussed as part of the environmental mitigation measures</w:t>
      </w:r>
      <w:r w:rsidR="009F57B2" w:rsidRPr="00627DFA">
        <w:rPr>
          <w:rFonts w:ascii="Arial" w:hAnsi="Arial" w:cs="Arial"/>
          <w:sz w:val="22"/>
          <w:szCs w:val="22"/>
        </w:rPr>
        <w:t xml:space="preserve">.  </w:t>
      </w:r>
      <w:r w:rsidRPr="00627DFA">
        <w:rPr>
          <w:rFonts w:ascii="Arial" w:hAnsi="Arial" w:cs="Arial"/>
          <w:color w:val="FF0000"/>
          <w:sz w:val="22"/>
          <w:szCs w:val="22"/>
        </w:rPr>
        <w:t>(</w:t>
      </w:r>
      <w:r w:rsidR="005623D7" w:rsidRPr="00627DFA">
        <w:rPr>
          <w:rFonts w:ascii="Arial" w:hAnsi="Arial" w:cs="Arial"/>
          <w:color w:val="FF0000"/>
          <w:sz w:val="22"/>
          <w:szCs w:val="22"/>
        </w:rPr>
        <w:t>Construction Engineer is to r</w:t>
      </w:r>
      <w:r w:rsidRPr="00627DFA">
        <w:rPr>
          <w:rFonts w:ascii="Arial" w:hAnsi="Arial" w:cs="Arial"/>
          <w:color w:val="FF0000"/>
          <w:sz w:val="22"/>
          <w:szCs w:val="22"/>
        </w:rPr>
        <w:t xml:space="preserve">eview </w:t>
      </w:r>
      <w:r w:rsidR="00D3304D">
        <w:rPr>
          <w:rFonts w:ascii="Arial" w:hAnsi="Arial" w:cs="Arial"/>
          <w:color w:val="FF0000"/>
          <w:sz w:val="22"/>
          <w:szCs w:val="22"/>
        </w:rPr>
        <w:t>F</w:t>
      </w:r>
      <w:r w:rsidR="00D3304D" w:rsidRPr="00627DFA">
        <w:rPr>
          <w:rFonts w:ascii="Arial" w:hAnsi="Arial" w:cs="Arial"/>
          <w:color w:val="FF0000"/>
          <w:sz w:val="22"/>
          <w:szCs w:val="22"/>
        </w:rPr>
        <w:t xml:space="preserve">orm </w:t>
      </w:r>
      <w:r w:rsidRPr="00627DFA">
        <w:rPr>
          <w:rFonts w:ascii="Arial" w:hAnsi="Arial" w:cs="Arial"/>
          <w:color w:val="FF0000"/>
          <w:sz w:val="22"/>
          <w:szCs w:val="22"/>
        </w:rPr>
        <w:t xml:space="preserve">1775 and the </w:t>
      </w:r>
      <w:r w:rsidR="00F16F0B" w:rsidRPr="00627DFA">
        <w:rPr>
          <w:rFonts w:ascii="Arial" w:hAnsi="Arial" w:cs="Arial"/>
          <w:color w:val="FF0000"/>
          <w:sz w:val="22"/>
          <w:szCs w:val="22"/>
        </w:rPr>
        <w:t xml:space="preserve">Special Design Consideration </w:t>
      </w:r>
      <w:r w:rsidRPr="00627DFA">
        <w:rPr>
          <w:rFonts w:ascii="Arial" w:hAnsi="Arial" w:cs="Arial"/>
          <w:color w:val="FF0000"/>
          <w:sz w:val="22"/>
          <w:szCs w:val="22"/>
        </w:rPr>
        <w:t>memo</w:t>
      </w:r>
      <w:r w:rsidR="00F16F0B" w:rsidRPr="00627DFA">
        <w:rPr>
          <w:rFonts w:ascii="Arial" w:hAnsi="Arial" w:cs="Arial"/>
          <w:color w:val="FF0000"/>
          <w:sz w:val="22"/>
          <w:szCs w:val="22"/>
        </w:rPr>
        <w:t xml:space="preserve">randum </w:t>
      </w:r>
      <w:r w:rsidRPr="00627DFA">
        <w:rPr>
          <w:rFonts w:ascii="Arial" w:hAnsi="Arial" w:cs="Arial"/>
          <w:color w:val="FF0000"/>
          <w:sz w:val="22"/>
          <w:szCs w:val="22"/>
        </w:rPr>
        <w:t>from project design staff</w:t>
      </w:r>
      <w:r w:rsidR="006C1E48">
        <w:rPr>
          <w:rFonts w:ascii="Arial" w:hAnsi="Arial" w:cs="Arial"/>
          <w:color w:val="FF0000"/>
          <w:sz w:val="22"/>
          <w:szCs w:val="22"/>
        </w:rPr>
        <w:t xml:space="preserve"> and discuss with the </w:t>
      </w:r>
      <w:r w:rsidR="000F541B">
        <w:rPr>
          <w:rFonts w:ascii="Arial" w:hAnsi="Arial" w:cs="Arial"/>
          <w:color w:val="FF0000"/>
          <w:sz w:val="22"/>
          <w:szCs w:val="22"/>
        </w:rPr>
        <w:t>C</w:t>
      </w:r>
      <w:r w:rsidR="006C1E48">
        <w:rPr>
          <w:rFonts w:ascii="Arial" w:hAnsi="Arial" w:cs="Arial"/>
          <w:color w:val="FF0000"/>
          <w:sz w:val="22"/>
          <w:szCs w:val="22"/>
        </w:rPr>
        <w:t>ontractor</w:t>
      </w:r>
      <w:r w:rsidRPr="00627DFA">
        <w:rPr>
          <w:rFonts w:ascii="Arial" w:hAnsi="Arial" w:cs="Arial"/>
          <w:color w:val="FF0000"/>
          <w:sz w:val="22"/>
          <w:szCs w:val="22"/>
        </w:rPr>
        <w:t>.)</w:t>
      </w:r>
    </w:p>
    <w:p w14:paraId="281CBD55" w14:textId="77777777" w:rsidR="0054298E" w:rsidRPr="00627DFA" w:rsidRDefault="009F57B2" w:rsidP="00627DFA">
      <w:pPr>
        <w:numPr>
          <w:ilvl w:val="0"/>
          <w:numId w:val="9"/>
        </w:numPr>
        <w:rPr>
          <w:rFonts w:ascii="Arial" w:hAnsi="Arial" w:cs="Arial"/>
          <w:color w:val="FF0000"/>
          <w:sz w:val="22"/>
          <w:szCs w:val="22"/>
        </w:rPr>
      </w:pPr>
      <w:r w:rsidRPr="00627DFA">
        <w:rPr>
          <w:rFonts w:ascii="Arial" w:hAnsi="Arial" w:cs="Arial"/>
          <w:color w:val="FF0000"/>
          <w:sz w:val="22"/>
          <w:szCs w:val="22"/>
        </w:rPr>
        <w:t>TBA</w:t>
      </w:r>
    </w:p>
    <w:p w14:paraId="281CBD56" w14:textId="77777777" w:rsidR="009F57B2" w:rsidRPr="00627DFA" w:rsidRDefault="009F57B2" w:rsidP="00627DFA">
      <w:pPr>
        <w:numPr>
          <w:ilvl w:val="0"/>
          <w:numId w:val="9"/>
        </w:numPr>
        <w:rPr>
          <w:rFonts w:ascii="Arial" w:hAnsi="Arial" w:cs="Arial"/>
          <w:color w:val="FF0000"/>
          <w:sz w:val="22"/>
          <w:szCs w:val="22"/>
        </w:rPr>
      </w:pPr>
      <w:r w:rsidRPr="00627DFA">
        <w:rPr>
          <w:rFonts w:ascii="Arial" w:hAnsi="Arial" w:cs="Arial"/>
          <w:color w:val="FF0000"/>
          <w:sz w:val="22"/>
          <w:szCs w:val="22"/>
        </w:rPr>
        <w:t>TBA</w:t>
      </w:r>
    </w:p>
    <w:p w14:paraId="281CBD57" w14:textId="77777777" w:rsidR="009F57B2" w:rsidRPr="00627DFA" w:rsidRDefault="009F57B2" w:rsidP="00627DFA">
      <w:pPr>
        <w:numPr>
          <w:ilvl w:val="0"/>
          <w:numId w:val="9"/>
        </w:numPr>
        <w:rPr>
          <w:rFonts w:ascii="Arial" w:hAnsi="Arial" w:cs="Arial"/>
          <w:color w:val="FF0000"/>
          <w:sz w:val="22"/>
          <w:szCs w:val="22"/>
        </w:rPr>
      </w:pPr>
      <w:r w:rsidRPr="00627DFA">
        <w:rPr>
          <w:rFonts w:ascii="Arial" w:hAnsi="Arial" w:cs="Arial"/>
          <w:color w:val="FF0000"/>
          <w:sz w:val="22"/>
          <w:szCs w:val="22"/>
        </w:rPr>
        <w:t>TBA</w:t>
      </w:r>
    </w:p>
    <w:p w14:paraId="281CBD58" w14:textId="77777777" w:rsidR="0054298E" w:rsidRPr="00627DFA" w:rsidRDefault="0054298E" w:rsidP="00627DFA">
      <w:pPr>
        <w:rPr>
          <w:rFonts w:ascii="Arial" w:hAnsi="Arial" w:cs="Arial"/>
          <w:sz w:val="22"/>
          <w:szCs w:val="22"/>
        </w:rPr>
      </w:pPr>
    </w:p>
    <w:p w14:paraId="281CBD59" w14:textId="38E8F809" w:rsidR="0019582E" w:rsidRPr="00627DFA" w:rsidRDefault="0019582E" w:rsidP="00627DFA">
      <w:pPr>
        <w:rPr>
          <w:rFonts w:ascii="Arial" w:hAnsi="Arial" w:cs="Arial"/>
          <w:sz w:val="22"/>
          <w:szCs w:val="22"/>
        </w:rPr>
      </w:pPr>
      <w:r w:rsidRPr="00627DFA">
        <w:rPr>
          <w:rFonts w:ascii="Arial" w:hAnsi="Arial" w:cs="Arial"/>
          <w:sz w:val="22"/>
          <w:szCs w:val="22"/>
        </w:rPr>
        <w:t xml:space="preserve">If any herbicide use is included on the project, the storage, handling, and use of herbicides </w:t>
      </w:r>
      <w:r w:rsidR="001F0D87">
        <w:rPr>
          <w:rFonts w:ascii="Arial" w:hAnsi="Arial" w:cs="Arial"/>
          <w:sz w:val="22"/>
          <w:szCs w:val="22"/>
        </w:rPr>
        <w:t>must</w:t>
      </w:r>
      <w:r w:rsidR="001F0D87" w:rsidRPr="00627DFA">
        <w:rPr>
          <w:rFonts w:ascii="Arial" w:hAnsi="Arial" w:cs="Arial"/>
          <w:sz w:val="22"/>
          <w:szCs w:val="22"/>
        </w:rPr>
        <w:t xml:space="preserve"> </w:t>
      </w:r>
      <w:r w:rsidRPr="00627DFA">
        <w:rPr>
          <w:rFonts w:ascii="Arial" w:hAnsi="Arial" w:cs="Arial"/>
          <w:sz w:val="22"/>
          <w:szCs w:val="22"/>
        </w:rPr>
        <w:t xml:space="preserve">be done in a manner to minimize potential discharge of pollutants.  </w:t>
      </w:r>
      <w:r w:rsidR="000C4D48" w:rsidRPr="00627DFA">
        <w:rPr>
          <w:rFonts w:ascii="Arial" w:hAnsi="Arial" w:cs="Arial"/>
          <w:sz w:val="22"/>
          <w:szCs w:val="22"/>
        </w:rPr>
        <w:t xml:space="preserve">The Engineer </w:t>
      </w:r>
      <w:r w:rsidRPr="00627DFA">
        <w:rPr>
          <w:rFonts w:ascii="Arial" w:hAnsi="Arial" w:cs="Arial"/>
          <w:sz w:val="22"/>
          <w:szCs w:val="22"/>
        </w:rPr>
        <w:t xml:space="preserve">will review certification documentation and herbicide labels to ensure proper use by the </w:t>
      </w:r>
      <w:r w:rsidR="000F541B">
        <w:rPr>
          <w:rFonts w:ascii="Arial" w:hAnsi="Arial" w:cs="Arial"/>
          <w:sz w:val="22"/>
          <w:szCs w:val="22"/>
        </w:rPr>
        <w:t>C</w:t>
      </w:r>
      <w:r w:rsidR="000F541B" w:rsidRPr="00627DFA">
        <w:rPr>
          <w:rFonts w:ascii="Arial" w:hAnsi="Arial" w:cs="Arial"/>
          <w:sz w:val="22"/>
          <w:szCs w:val="22"/>
        </w:rPr>
        <w:t>ontractor</w:t>
      </w:r>
      <w:r w:rsidRPr="00627DFA">
        <w:rPr>
          <w:rFonts w:ascii="Arial" w:hAnsi="Arial" w:cs="Arial"/>
          <w:sz w:val="22"/>
          <w:szCs w:val="22"/>
        </w:rPr>
        <w:t>.</w:t>
      </w:r>
    </w:p>
    <w:p w14:paraId="281CBD5A" w14:textId="77777777" w:rsidR="0019582E" w:rsidRPr="00627DFA" w:rsidRDefault="0019582E" w:rsidP="00627DFA">
      <w:pPr>
        <w:rPr>
          <w:rFonts w:ascii="Arial" w:hAnsi="Arial" w:cs="Arial"/>
          <w:sz w:val="22"/>
          <w:szCs w:val="22"/>
        </w:rPr>
      </w:pPr>
    </w:p>
    <w:p w14:paraId="281CBD5B" w14:textId="77777777" w:rsidR="00224847" w:rsidRPr="00627DFA" w:rsidRDefault="00224847" w:rsidP="00627DFA">
      <w:pPr>
        <w:widowControl w:val="0"/>
        <w:rPr>
          <w:rFonts w:ascii="Arial" w:hAnsi="Arial" w:cs="Arial"/>
          <w:sz w:val="22"/>
          <w:szCs w:val="22"/>
        </w:rPr>
      </w:pPr>
      <w:r w:rsidRPr="00627DFA">
        <w:rPr>
          <w:rFonts w:ascii="Arial" w:hAnsi="Arial" w:cs="Arial"/>
          <w:sz w:val="22"/>
          <w:szCs w:val="22"/>
        </w:rPr>
        <w:t xml:space="preserve">The </w:t>
      </w:r>
      <w:r w:rsidR="00143B42" w:rsidRPr="00627DFA">
        <w:rPr>
          <w:rFonts w:ascii="Arial" w:hAnsi="Arial" w:cs="Arial"/>
          <w:sz w:val="22"/>
          <w:szCs w:val="22"/>
        </w:rPr>
        <w:t xml:space="preserve">Contractor was reminded regarding the </w:t>
      </w:r>
      <w:r w:rsidRPr="00627DFA">
        <w:rPr>
          <w:rFonts w:ascii="Arial" w:hAnsi="Arial" w:cs="Arial"/>
          <w:sz w:val="22"/>
          <w:szCs w:val="22"/>
        </w:rPr>
        <w:t>requirements and non-compliance actions of the following special provisions:</w:t>
      </w:r>
    </w:p>
    <w:p w14:paraId="281CBD5C" w14:textId="77777777" w:rsidR="00224847" w:rsidRPr="00627DFA" w:rsidRDefault="00224847" w:rsidP="00627DFA">
      <w:pPr>
        <w:widowControl w:val="0"/>
        <w:rPr>
          <w:rFonts w:ascii="Arial" w:hAnsi="Arial" w:cs="Arial"/>
          <w:sz w:val="22"/>
          <w:szCs w:val="22"/>
        </w:rPr>
      </w:pPr>
    </w:p>
    <w:p w14:paraId="281CBD5D" w14:textId="77777777" w:rsidR="00583565" w:rsidRPr="00627DFA" w:rsidRDefault="008D328F" w:rsidP="00627DFA">
      <w:pPr>
        <w:widowControl w:val="0"/>
        <w:ind w:left="1080" w:hanging="1080"/>
        <w:rPr>
          <w:rFonts w:ascii="Arial" w:hAnsi="Arial" w:cs="Arial"/>
          <w:color w:val="FF0000"/>
          <w:sz w:val="22"/>
          <w:szCs w:val="22"/>
        </w:rPr>
      </w:pPr>
      <w:r w:rsidRPr="00627DFA">
        <w:rPr>
          <w:rFonts w:ascii="Arial" w:hAnsi="Arial" w:cs="Arial"/>
          <w:color w:val="FF0000"/>
          <w:sz w:val="22"/>
          <w:szCs w:val="22"/>
          <w:u w:val="single"/>
        </w:rPr>
        <w:t>Page</w:t>
      </w:r>
      <w:r w:rsidRPr="00627DFA">
        <w:rPr>
          <w:rFonts w:ascii="Arial" w:hAnsi="Arial" w:cs="Arial"/>
          <w:color w:val="FF0000"/>
          <w:sz w:val="22"/>
          <w:szCs w:val="22"/>
          <w:u w:val="single"/>
        </w:rPr>
        <w:tab/>
      </w:r>
      <w:r w:rsidRPr="00627DFA">
        <w:rPr>
          <w:rFonts w:ascii="Arial" w:hAnsi="Arial" w:cs="Arial"/>
          <w:color w:val="FF0000"/>
          <w:sz w:val="22"/>
          <w:szCs w:val="22"/>
        </w:rPr>
        <w:tab/>
      </w:r>
      <w:r w:rsidRPr="00627DFA">
        <w:rPr>
          <w:rFonts w:ascii="Arial" w:hAnsi="Arial" w:cs="Arial"/>
          <w:color w:val="FF0000"/>
          <w:sz w:val="22"/>
          <w:szCs w:val="22"/>
          <w:u w:val="single"/>
        </w:rPr>
        <w:t xml:space="preserve">Special </w:t>
      </w:r>
      <w:r w:rsidR="00143B42" w:rsidRPr="00627DFA">
        <w:rPr>
          <w:rFonts w:ascii="Arial" w:hAnsi="Arial" w:cs="Arial"/>
          <w:color w:val="FF0000"/>
          <w:sz w:val="22"/>
          <w:szCs w:val="22"/>
          <w:u w:val="single"/>
        </w:rPr>
        <w:t>Provision</w:t>
      </w:r>
      <w:r w:rsidR="00143B42" w:rsidRPr="00627DFA">
        <w:rPr>
          <w:rFonts w:ascii="Arial" w:hAnsi="Arial" w:cs="Arial"/>
          <w:color w:val="FF0000"/>
          <w:sz w:val="22"/>
          <w:szCs w:val="22"/>
        </w:rPr>
        <w:t xml:space="preserve"> </w:t>
      </w:r>
    </w:p>
    <w:p w14:paraId="281CBD5E" w14:textId="77777777" w:rsidR="00143B42" w:rsidRPr="00627DFA" w:rsidRDefault="00143B42" w:rsidP="00627DFA">
      <w:pPr>
        <w:widowControl w:val="0"/>
        <w:ind w:left="1080" w:hanging="1080"/>
        <w:rPr>
          <w:rFonts w:ascii="Arial" w:hAnsi="Arial" w:cs="Arial"/>
          <w:color w:val="FF0000"/>
          <w:sz w:val="22"/>
          <w:szCs w:val="22"/>
        </w:rPr>
      </w:pPr>
      <w:r w:rsidRPr="00627DFA">
        <w:rPr>
          <w:rFonts w:ascii="Arial" w:hAnsi="Arial" w:cs="Arial"/>
          <w:color w:val="FF0000"/>
          <w:sz w:val="22"/>
          <w:szCs w:val="22"/>
        </w:rPr>
        <w:lastRenderedPageBreak/>
        <w:t>XXX</w:t>
      </w:r>
      <w:r w:rsidRPr="00627DFA">
        <w:rPr>
          <w:rFonts w:ascii="Arial" w:hAnsi="Arial" w:cs="Arial"/>
          <w:color w:val="FF0000"/>
          <w:sz w:val="22"/>
          <w:szCs w:val="22"/>
        </w:rPr>
        <w:tab/>
      </w:r>
      <w:r w:rsidRPr="00627DFA">
        <w:rPr>
          <w:rFonts w:ascii="Arial" w:hAnsi="Arial" w:cs="Arial"/>
          <w:color w:val="FF0000"/>
          <w:sz w:val="22"/>
          <w:szCs w:val="22"/>
        </w:rPr>
        <w:tab/>
        <w:t>XXXXX</w:t>
      </w:r>
      <w:r w:rsidR="00224847" w:rsidRPr="00627DFA">
        <w:rPr>
          <w:rFonts w:ascii="Arial" w:hAnsi="Arial" w:cs="Arial"/>
          <w:color w:val="FF0000"/>
          <w:sz w:val="22"/>
          <w:szCs w:val="22"/>
        </w:rPr>
        <w:t xml:space="preserve"> </w:t>
      </w:r>
      <w:r w:rsidRPr="00627DFA">
        <w:rPr>
          <w:rFonts w:ascii="Arial" w:hAnsi="Arial" w:cs="Arial"/>
          <w:color w:val="FF0000"/>
          <w:sz w:val="22"/>
          <w:szCs w:val="22"/>
        </w:rPr>
        <w:t>XXXXX</w:t>
      </w:r>
      <w:r w:rsidR="00224847" w:rsidRPr="00627DFA">
        <w:rPr>
          <w:rFonts w:ascii="Arial" w:hAnsi="Arial" w:cs="Arial"/>
          <w:color w:val="FF0000"/>
          <w:sz w:val="22"/>
          <w:szCs w:val="22"/>
        </w:rPr>
        <w:t xml:space="preserve"> </w:t>
      </w:r>
      <w:r w:rsidRPr="00627DFA">
        <w:rPr>
          <w:rFonts w:ascii="Arial" w:hAnsi="Arial" w:cs="Arial"/>
          <w:color w:val="FF0000"/>
          <w:sz w:val="22"/>
          <w:szCs w:val="22"/>
        </w:rPr>
        <w:t>XXXXXX</w:t>
      </w:r>
    </w:p>
    <w:p w14:paraId="281CBD5F" w14:textId="77777777" w:rsidR="008D328F" w:rsidRPr="00627DFA" w:rsidRDefault="008D328F" w:rsidP="00627DFA">
      <w:pPr>
        <w:widowControl w:val="0"/>
        <w:rPr>
          <w:rFonts w:ascii="Arial" w:hAnsi="Arial" w:cs="Arial"/>
          <w:sz w:val="22"/>
          <w:szCs w:val="22"/>
        </w:rPr>
      </w:pPr>
    </w:p>
    <w:p w14:paraId="281CBD60" w14:textId="5C804D6E" w:rsidR="00F72675" w:rsidRDefault="00F72675">
      <w:pPr>
        <w:widowControl w:val="0"/>
        <w:rPr>
          <w:rFonts w:ascii="Arial" w:hAnsi="Arial" w:cs="Arial"/>
          <w:sz w:val="22"/>
          <w:szCs w:val="22"/>
        </w:rPr>
      </w:pPr>
      <w:r w:rsidRPr="00627DFA">
        <w:rPr>
          <w:rFonts w:ascii="Arial" w:hAnsi="Arial" w:cs="Arial"/>
          <w:sz w:val="22"/>
          <w:szCs w:val="22"/>
        </w:rPr>
        <w:t xml:space="preserve">Other possible pollutants were briefly discussed as well as risk avoidance.  The </w:t>
      </w:r>
      <w:r w:rsidR="000F541B">
        <w:rPr>
          <w:rFonts w:ascii="Arial" w:hAnsi="Arial" w:cs="Arial"/>
          <w:sz w:val="22"/>
          <w:szCs w:val="22"/>
        </w:rPr>
        <w:t>C</w:t>
      </w:r>
      <w:r w:rsidR="000F541B" w:rsidRPr="00627DFA">
        <w:rPr>
          <w:rFonts w:ascii="Arial" w:hAnsi="Arial" w:cs="Arial"/>
          <w:sz w:val="22"/>
          <w:szCs w:val="22"/>
        </w:rPr>
        <w:t xml:space="preserve">ontractor </w:t>
      </w:r>
      <w:r w:rsidRPr="00627DFA">
        <w:rPr>
          <w:rFonts w:ascii="Arial" w:hAnsi="Arial" w:cs="Arial"/>
          <w:sz w:val="22"/>
          <w:szCs w:val="22"/>
        </w:rPr>
        <w:t>was advised that all storage areas should be located away from water bodies and ensure that all containers are covered and secured with a lid when unattended and picked up and put away when use is complete.</w:t>
      </w:r>
    </w:p>
    <w:p w14:paraId="77138EC8" w14:textId="44598438" w:rsidR="005B46CE" w:rsidRDefault="005B46CE">
      <w:pPr>
        <w:widowControl w:val="0"/>
        <w:rPr>
          <w:rFonts w:ascii="Arial" w:hAnsi="Arial" w:cs="Arial"/>
          <w:sz w:val="22"/>
          <w:szCs w:val="22"/>
        </w:rPr>
      </w:pPr>
    </w:p>
    <w:p w14:paraId="55B64701" w14:textId="77777777" w:rsidR="005B46CE" w:rsidRPr="00237220" w:rsidRDefault="005B46CE" w:rsidP="005B46CE">
      <w:pPr>
        <w:widowControl w:val="0"/>
        <w:rPr>
          <w:rFonts w:ascii="Arial" w:hAnsi="Arial" w:cs="Arial"/>
          <w:color w:val="FF0000"/>
          <w:sz w:val="22"/>
          <w:szCs w:val="22"/>
        </w:rPr>
      </w:pPr>
      <w:r w:rsidRPr="00237220">
        <w:rPr>
          <w:rFonts w:ascii="Arial" w:hAnsi="Arial" w:cs="Arial"/>
          <w:color w:val="FF0000"/>
          <w:sz w:val="22"/>
          <w:szCs w:val="22"/>
        </w:rPr>
        <w:t>(For Bridge Projects)</w:t>
      </w:r>
    </w:p>
    <w:p w14:paraId="39323209" w14:textId="2243F900" w:rsidR="005B46CE" w:rsidRPr="00627DFA" w:rsidRDefault="005B46CE" w:rsidP="00627DFA">
      <w:pPr>
        <w:widowControl w:val="0"/>
        <w:rPr>
          <w:rFonts w:ascii="Arial" w:hAnsi="Arial" w:cs="Arial"/>
          <w:sz w:val="22"/>
          <w:szCs w:val="22"/>
        </w:rPr>
      </w:pPr>
      <w:r w:rsidRPr="00237220">
        <w:rPr>
          <w:rFonts w:ascii="Arial" w:hAnsi="Arial" w:cs="Arial"/>
          <w:color w:val="FF0000"/>
          <w:sz w:val="22"/>
          <w:szCs w:val="22"/>
        </w:rPr>
        <w:t xml:space="preserve">The </w:t>
      </w:r>
      <w:r w:rsidR="000F541B">
        <w:rPr>
          <w:rFonts w:ascii="Arial" w:hAnsi="Arial" w:cs="Arial"/>
          <w:color w:val="FF0000"/>
          <w:sz w:val="22"/>
          <w:szCs w:val="22"/>
        </w:rPr>
        <w:t>C</w:t>
      </w:r>
      <w:r w:rsidRPr="00237220">
        <w:rPr>
          <w:rFonts w:ascii="Arial" w:hAnsi="Arial" w:cs="Arial"/>
          <w:color w:val="FF0000"/>
          <w:sz w:val="22"/>
          <w:szCs w:val="22"/>
        </w:rPr>
        <w:t xml:space="preserve">ontractor was reminded of the requirement to submit </w:t>
      </w:r>
      <w:r w:rsidR="009D138B">
        <w:rPr>
          <w:rFonts w:ascii="Arial" w:hAnsi="Arial" w:cs="Arial"/>
          <w:color w:val="FF0000"/>
          <w:sz w:val="22"/>
          <w:szCs w:val="22"/>
        </w:rPr>
        <w:t>F</w:t>
      </w:r>
      <w:r w:rsidRPr="00237220">
        <w:rPr>
          <w:rFonts w:ascii="Arial" w:hAnsi="Arial" w:cs="Arial"/>
          <w:color w:val="FF0000"/>
          <w:sz w:val="22"/>
          <w:szCs w:val="22"/>
        </w:rPr>
        <w:t xml:space="preserve">orm EQP5661, Notification of Intent to Renovate/Demolish, for any bridge projects involving renovation or demolition work.  The form contains instructions and the applicable mailing address.  This form must be submitted regardless of whether or not the bridge contains asbestos materials.  The </w:t>
      </w:r>
      <w:r w:rsidR="000F541B">
        <w:rPr>
          <w:rFonts w:ascii="Arial" w:hAnsi="Arial" w:cs="Arial"/>
          <w:color w:val="FF0000"/>
          <w:sz w:val="22"/>
          <w:szCs w:val="22"/>
        </w:rPr>
        <w:t>C</w:t>
      </w:r>
      <w:r w:rsidRPr="00237220">
        <w:rPr>
          <w:rFonts w:ascii="Arial" w:hAnsi="Arial" w:cs="Arial"/>
          <w:color w:val="FF0000"/>
          <w:sz w:val="22"/>
          <w:szCs w:val="22"/>
        </w:rPr>
        <w:t>ontractor was reminded that the form must be submitted at least 10 business days prior to bridge work.  Prior to mailing the form, it must be signed by the Engineer under the signature block for the owner.</w:t>
      </w:r>
    </w:p>
    <w:p w14:paraId="281CBD61" w14:textId="77777777" w:rsidR="00F72675" w:rsidRPr="00627DFA" w:rsidRDefault="00F72675" w:rsidP="00627DFA">
      <w:pPr>
        <w:widowControl w:val="0"/>
        <w:rPr>
          <w:rFonts w:ascii="Arial" w:hAnsi="Arial" w:cs="Arial"/>
          <w:sz w:val="22"/>
          <w:szCs w:val="22"/>
        </w:rPr>
      </w:pPr>
    </w:p>
    <w:p w14:paraId="281CBD62" w14:textId="77777777" w:rsidR="008D328F" w:rsidRPr="00627DFA" w:rsidRDefault="008D328F" w:rsidP="00627DFA">
      <w:pPr>
        <w:widowControl w:val="0"/>
        <w:rPr>
          <w:rFonts w:ascii="Arial" w:hAnsi="Arial" w:cs="Arial"/>
          <w:sz w:val="22"/>
          <w:szCs w:val="22"/>
        </w:rPr>
      </w:pPr>
      <w:r w:rsidRPr="00627DFA">
        <w:rPr>
          <w:rFonts w:ascii="Arial" w:hAnsi="Arial" w:cs="Arial"/>
          <w:b/>
          <w:sz w:val="22"/>
          <w:szCs w:val="22"/>
          <w:u w:val="single"/>
        </w:rPr>
        <w:t>SOIL EROSION AND SEDIMENTATION CONTROL</w:t>
      </w:r>
      <w:r w:rsidR="00B80EE2" w:rsidRPr="00627DFA">
        <w:rPr>
          <w:rFonts w:ascii="Arial" w:hAnsi="Arial" w:cs="Arial"/>
          <w:b/>
          <w:sz w:val="22"/>
          <w:szCs w:val="22"/>
          <w:u w:val="single"/>
        </w:rPr>
        <w:t xml:space="preserve"> (SESC) and N</w:t>
      </w:r>
      <w:r w:rsidR="00224847" w:rsidRPr="00627DFA">
        <w:rPr>
          <w:rFonts w:ascii="Arial" w:hAnsi="Arial" w:cs="Arial"/>
          <w:b/>
          <w:sz w:val="22"/>
          <w:szCs w:val="22"/>
          <w:u w:val="single"/>
        </w:rPr>
        <w:t xml:space="preserve">ATIONAL POLLUTANT DISCHARGE </w:t>
      </w:r>
      <w:r w:rsidR="00820C27" w:rsidRPr="00627DFA">
        <w:rPr>
          <w:rFonts w:ascii="Arial" w:hAnsi="Arial" w:cs="Arial"/>
          <w:b/>
          <w:sz w:val="22"/>
          <w:szCs w:val="22"/>
          <w:u w:val="single"/>
        </w:rPr>
        <w:t>ELIMINATION</w:t>
      </w:r>
      <w:r w:rsidR="00224847" w:rsidRPr="00627DFA">
        <w:rPr>
          <w:rFonts w:ascii="Arial" w:hAnsi="Arial" w:cs="Arial"/>
          <w:b/>
          <w:sz w:val="22"/>
          <w:szCs w:val="22"/>
          <w:u w:val="single"/>
        </w:rPr>
        <w:t xml:space="preserve"> SYSTEM (N</w:t>
      </w:r>
      <w:r w:rsidR="00B80EE2" w:rsidRPr="00627DFA">
        <w:rPr>
          <w:rFonts w:ascii="Arial" w:hAnsi="Arial" w:cs="Arial"/>
          <w:b/>
          <w:sz w:val="22"/>
          <w:szCs w:val="22"/>
          <w:u w:val="single"/>
        </w:rPr>
        <w:t>PDES</w:t>
      </w:r>
      <w:r w:rsidR="00224847" w:rsidRPr="00627DFA">
        <w:rPr>
          <w:rFonts w:ascii="Arial" w:hAnsi="Arial" w:cs="Arial"/>
          <w:b/>
          <w:sz w:val="22"/>
          <w:szCs w:val="22"/>
          <w:u w:val="single"/>
        </w:rPr>
        <w:t>)</w:t>
      </w:r>
      <w:r w:rsidRPr="00627DFA">
        <w:rPr>
          <w:rFonts w:ascii="Arial" w:hAnsi="Arial" w:cs="Arial"/>
          <w:b/>
          <w:sz w:val="22"/>
          <w:szCs w:val="22"/>
          <w:u w:val="single"/>
        </w:rPr>
        <w:t>:</w:t>
      </w:r>
    </w:p>
    <w:p w14:paraId="281CBD63" w14:textId="409DD987" w:rsidR="008D328F" w:rsidRPr="00627DFA" w:rsidRDefault="00C54521" w:rsidP="00627DFA">
      <w:pPr>
        <w:widowControl w:val="0"/>
        <w:rPr>
          <w:rFonts w:ascii="Arial" w:hAnsi="Arial" w:cs="Arial"/>
          <w:sz w:val="22"/>
          <w:szCs w:val="22"/>
        </w:rPr>
      </w:pPr>
      <w:r>
        <w:rPr>
          <w:rFonts w:ascii="Arial" w:hAnsi="Arial" w:cs="Arial"/>
          <w:sz w:val="22"/>
          <w:szCs w:val="22"/>
        </w:rPr>
        <w:t xml:space="preserve">It is expected </w:t>
      </w:r>
      <w:r w:rsidR="008D328F" w:rsidRPr="00627DFA">
        <w:rPr>
          <w:rFonts w:ascii="Arial" w:hAnsi="Arial" w:cs="Arial"/>
          <w:sz w:val="22"/>
          <w:szCs w:val="22"/>
        </w:rPr>
        <w:t xml:space="preserve">prompt action regarding soil erosion and sedimentation control along with temporary and/or permanent restoration. </w:t>
      </w:r>
    </w:p>
    <w:p w14:paraId="281CBD64" w14:textId="77777777" w:rsidR="00345F63" w:rsidRPr="00627DFA" w:rsidRDefault="00345F63" w:rsidP="00627DFA">
      <w:pPr>
        <w:widowControl w:val="0"/>
        <w:rPr>
          <w:rFonts w:ascii="Arial" w:hAnsi="Arial" w:cs="Arial"/>
          <w:sz w:val="22"/>
          <w:szCs w:val="22"/>
        </w:rPr>
      </w:pPr>
    </w:p>
    <w:p w14:paraId="281CBD65" w14:textId="77777777" w:rsidR="000E10A2" w:rsidRPr="00627DFA" w:rsidRDefault="000E10A2" w:rsidP="00627DFA">
      <w:pPr>
        <w:widowControl w:val="0"/>
        <w:rPr>
          <w:rFonts w:ascii="Arial" w:hAnsi="Arial" w:cs="Arial"/>
          <w:sz w:val="22"/>
          <w:szCs w:val="22"/>
        </w:rPr>
      </w:pPr>
      <w:r w:rsidRPr="00627DFA">
        <w:rPr>
          <w:rFonts w:ascii="Arial" w:hAnsi="Arial" w:cs="Arial"/>
          <w:sz w:val="22"/>
          <w:szCs w:val="22"/>
        </w:rPr>
        <w:t>The following items were discussed:</w:t>
      </w:r>
    </w:p>
    <w:p w14:paraId="281CBD66" w14:textId="77777777" w:rsidR="000E10A2" w:rsidRPr="00627DFA" w:rsidRDefault="000E10A2" w:rsidP="00627DFA">
      <w:pPr>
        <w:widowControl w:val="0"/>
        <w:rPr>
          <w:rFonts w:ascii="Arial" w:hAnsi="Arial" w:cs="Arial"/>
          <w:sz w:val="22"/>
          <w:szCs w:val="22"/>
        </w:rPr>
      </w:pPr>
    </w:p>
    <w:p w14:paraId="281CBD67" w14:textId="77777777" w:rsidR="00B80EE2" w:rsidRPr="00627DFA" w:rsidRDefault="00B80EE2" w:rsidP="00627DFA">
      <w:pPr>
        <w:numPr>
          <w:ilvl w:val="0"/>
          <w:numId w:val="9"/>
        </w:numPr>
        <w:rPr>
          <w:rFonts w:ascii="Arial" w:hAnsi="Arial" w:cs="Arial"/>
          <w:color w:val="FF0000"/>
          <w:sz w:val="22"/>
          <w:szCs w:val="22"/>
        </w:rPr>
      </w:pPr>
      <w:r w:rsidRPr="00627DFA">
        <w:rPr>
          <w:rFonts w:ascii="Arial" w:hAnsi="Arial" w:cs="Arial"/>
          <w:color w:val="FF0000"/>
          <w:sz w:val="22"/>
          <w:szCs w:val="22"/>
        </w:rPr>
        <w:t>Install temporary controls prior to earth disturbance</w:t>
      </w:r>
      <w:r w:rsidR="009943ED" w:rsidRPr="00627DFA">
        <w:rPr>
          <w:rFonts w:ascii="Arial" w:hAnsi="Arial" w:cs="Arial"/>
          <w:color w:val="FF0000"/>
          <w:sz w:val="22"/>
          <w:szCs w:val="22"/>
        </w:rPr>
        <w:t>.</w:t>
      </w:r>
    </w:p>
    <w:p w14:paraId="281CBD68" w14:textId="77777777" w:rsidR="00B80EE2" w:rsidRPr="00627DFA" w:rsidRDefault="00B80EE2" w:rsidP="00627DFA">
      <w:pPr>
        <w:numPr>
          <w:ilvl w:val="0"/>
          <w:numId w:val="9"/>
        </w:numPr>
        <w:rPr>
          <w:rFonts w:ascii="Arial" w:hAnsi="Arial" w:cs="Arial"/>
          <w:color w:val="FF0000"/>
          <w:sz w:val="22"/>
          <w:szCs w:val="22"/>
        </w:rPr>
      </w:pPr>
      <w:r w:rsidRPr="00627DFA">
        <w:rPr>
          <w:rFonts w:ascii="Arial" w:hAnsi="Arial" w:cs="Arial"/>
          <w:color w:val="FF0000"/>
          <w:sz w:val="22"/>
          <w:szCs w:val="22"/>
        </w:rPr>
        <w:t>Maintain SESC measures throughout the life of the project until acceptance</w:t>
      </w:r>
      <w:r w:rsidR="009943ED" w:rsidRPr="00627DFA">
        <w:rPr>
          <w:rFonts w:ascii="Arial" w:hAnsi="Arial" w:cs="Arial"/>
          <w:color w:val="FF0000"/>
          <w:sz w:val="22"/>
          <w:szCs w:val="22"/>
        </w:rPr>
        <w:t>.</w:t>
      </w:r>
    </w:p>
    <w:p w14:paraId="281CBD69" w14:textId="55E50B01" w:rsidR="00FA5645" w:rsidRPr="00627DFA" w:rsidRDefault="003D27CB" w:rsidP="00627DFA">
      <w:pPr>
        <w:numPr>
          <w:ilvl w:val="0"/>
          <w:numId w:val="9"/>
        </w:numPr>
        <w:rPr>
          <w:rFonts w:ascii="Arial" w:hAnsi="Arial" w:cs="Arial"/>
          <w:color w:val="FF0000"/>
          <w:sz w:val="22"/>
          <w:szCs w:val="22"/>
        </w:rPr>
      </w:pPr>
      <w:r w:rsidRPr="00627DFA">
        <w:rPr>
          <w:rFonts w:ascii="Arial" w:hAnsi="Arial" w:cs="Arial"/>
          <w:color w:val="FF0000"/>
          <w:sz w:val="22"/>
          <w:szCs w:val="22"/>
        </w:rPr>
        <w:t xml:space="preserve">MDOT will perform </w:t>
      </w:r>
      <w:r w:rsidR="00FA5645" w:rsidRPr="00627DFA">
        <w:rPr>
          <w:rFonts w:ascii="Arial" w:hAnsi="Arial" w:cs="Arial"/>
          <w:color w:val="FF0000"/>
          <w:sz w:val="22"/>
          <w:szCs w:val="22"/>
        </w:rPr>
        <w:t xml:space="preserve">SESC </w:t>
      </w:r>
      <w:r w:rsidR="0044652D" w:rsidRPr="00627DFA">
        <w:rPr>
          <w:rFonts w:ascii="Arial" w:hAnsi="Arial" w:cs="Arial"/>
          <w:color w:val="FF0000"/>
          <w:sz w:val="22"/>
          <w:szCs w:val="22"/>
        </w:rPr>
        <w:t>inspection every 7 days or within 24 hours</w:t>
      </w:r>
      <w:r w:rsidR="00F2633B" w:rsidRPr="00627DFA">
        <w:rPr>
          <w:rFonts w:ascii="Arial" w:hAnsi="Arial" w:cs="Arial"/>
          <w:color w:val="FF0000"/>
          <w:sz w:val="22"/>
          <w:szCs w:val="22"/>
        </w:rPr>
        <w:t xml:space="preserve"> </w:t>
      </w:r>
      <w:r w:rsidR="00D3304D">
        <w:rPr>
          <w:rFonts w:ascii="Arial" w:hAnsi="Arial" w:cs="Arial"/>
          <w:color w:val="FF0000"/>
          <w:sz w:val="22"/>
          <w:szCs w:val="22"/>
        </w:rPr>
        <w:t>a</w:t>
      </w:r>
      <w:r w:rsidR="00F2633B" w:rsidRPr="00627DFA">
        <w:rPr>
          <w:rFonts w:ascii="Arial" w:hAnsi="Arial" w:cs="Arial"/>
          <w:color w:val="FF0000"/>
          <w:sz w:val="22"/>
          <w:szCs w:val="22"/>
        </w:rPr>
        <w:t>fter a precipitation event that results in a discharge from the site</w:t>
      </w:r>
      <w:r w:rsidR="00D3304D">
        <w:rPr>
          <w:rFonts w:ascii="Arial" w:hAnsi="Arial" w:cs="Arial"/>
          <w:color w:val="FF0000"/>
          <w:sz w:val="22"/>
          <w:szCs w:val="22"/>
        </w:rPr>
        <w:t xml:space="preserve">, </w:t>
      </w:r>
      <w:r w:rsidR="00D3304D" w:rsidRPr="00AF3B1C">
        <w:rPr>
          <w:rFonts w:ascii="Arial" w:hAnsi="Arial" w:cs="Arial"/>
          <w:color w:val="FF0000"/>
          <w:sz w:val="22"/>
          <w:szCs w:val="22"/>
        </w:rPr>
        <w:t xml:space="preserve">including weekends regardless if the </w:t>
      </w:r>
      <w:r w:rsidR="00D3304D">
        <w:rPr>
          <w:rFonts w:ascii="Arial" w:hAnsi="Arial" w:cs="Arial"/>
          <w:color w:val="FF0000"/>
          <w:sz w:val="22"/>
          <w:szCs w:val="22"/>
        </w:rPr>
        <w:t>C</w:t>
      </w:r>
      <w:r w:rsidR="00D3304D" w:rsidRPr="00AF3B1C">
        <w:rPr>
          <w:rFonts w:ascii="Arial" w:hAnsi="Arial" w:cs="Arial"/>
          <w:color w:val="FF0000"/>
          <w:sz w:val="22"/>
          <w:szCs w:val="22"/>
        </w:rPr>
        <w:t>ontractor is working or not</w:t>
      </w:r>
      <w:r w:rsidR="00D3304D">
        <w:rPr>
          <w:rFonts w:ascii="Arial" w:hAnsi="Arial" w:cs="Arial"/>
          <w:color w:val="FF0000"/>
          <w:sz w:val="22"/>
          <w:szCs w:val="22"/>
        </w:rPr>
        <w:t>.</w:t>
      </w:r>
      <w:r w:rsidR="00F2633B" w:rsidRPr="00627DFA">
        <w:rPr>
          <w:rFonts w:ascii="Arial" w:hAnsi="Arial" w:cs="Arial"/>
          <w:color w:val="FF0000"/>
          <w:sz w:val="22"/>
          <w:szCs w:val="22"/>
        </w:rPr>
        <w:t xml:space="preserve">  </w:t>
      </w:r>
    </w:p>
    <w:p w14:paraId="281CBD6A" w14:textId="4EE406D8" w:rsidR="00B80EE2" w:rsidRPr="00627DFA" w:rsidRDefault="00F2633B" w:rsidP="00627DFA">
      <w:pPr>
        <w:numPr>
          <w:ilvl w:val="0"/>
          <w:numId w:val="9"/>
        </w:numPr>
        <w:rPr>
          <w:rFonts w:ascii="Arial" w:hAnsi="Arial" w:cs="Arial"/>
          <w:color w:val="FF0000"/>
          <w:sz w:val="22"/>
          <w:szCs w:val="22"/>
        </w:rPr>
      </w:pPr>
      <w:r w:rsidRPr="00627DFA">
        <w:rPr>
          <w:rFonts w:ascii="Arial" w:hAnsi="Arial" w:cs="Arial"/>
          <w:color w:val="FF0000"/>
          <w:sz w:val="22"/>
          <w:szCs w:val="22"/>
        </w:rPr>
        <w:t>R</w:t>
      </w:r>
      <w:r w:rsidR="00B80EE2" w:rsidRPr="00627DFA">
        <w:rPr>
          <w:rFonts w:ascii="Arial" w:hAnsi="Arial" w:cs="Arial"/>
          <w:color w:val="FF0000"/>
          <w:sz w:val="22"/>
          <w:szCs w:val="22"/>
        </w:rPr>
        <w:t xml:space="preserve">eview </w:t>
      </w:r>
      <w:r w:rsidR="000E10A2" w:rsidRPr="00627DFA">
        <w:rPr>
          <w:rFonts w:ascii="Arial" w:hAnsi="Arial" w:cs="Arial"/>
          <w:color w:val="FF0000"/>
          <w:sz w:val="22"/>
          <w:szCs w:val="22"/>
        </w:rPr>
        <w:t xml:space="preserve">MDEQ, MDNR, Corp of Engineers, etc., </w:t>
      </w:r>
      <w:r w:rsidR="00B80EE2" w:rsidRPr="00627DFA">
        <w:rPr>
          <w:rFonts w:ascii="Arial" w:hAnsi="Arial" w:cs="Arial"/>
          <w:color w:val="FF0000"/>
          <w:sz w:val="22"/>
          <w:szCs w:val="22"/>
        </w:rPr>
        <w:t>permit requirements</w:t>
      </w:r>
      <w:r w:rsidR="009943ED" w:rsidRPr="00627DFA">
        <w:rPr>
          <w:rFonts w:ascii="Arial" w:hAnsi="Arial" w:cs="Arial"/>
          <w:color w:val="FF0000"/>
          <w:sz w:val="22"/>
          <w:szCs w:val="22"/>
        </w:rPr>
        <w:t>.</w:t>
      </w:r>
    </w:p>
    <w:p w14:paraId="281CBD6B" w14:textId="77777777" w:rsidR="007372E5" w:rsidRPr="00627DFA" w:rsidRDefault="007372E5" w:rsidP="00627DFA">
      <w:pPr>
        <w:numPr>
          <w:ilvl w:val="0"/>
          <w:numId w:val="9"/>
        </w:numPr>
        <w:rPr>
          <w:rFonts w:ascii="Arial" w:hAnsi="Arial" w:cs="Arial"/>
          <w:color w:val="FF0000"/>
          <w:sz w:val="22"/>
          <w:szCs w:val="22"/>
        </w:rPr>
      </w:pPr>
      <w:r w:rsidRPr="00627DFA">
        <w:rPr>
          <w:rFonts w:ascii="Arial" w:hAnsi="Arial" w:cs="Arial"/>
          <w:color w:val="FF0000"/>
          <w:sz w:val="22"/>
          <w:szCs w:val="22"/>
        </w:rPr>
        <w:t>Complete topsoil placement and stabilize slopes, channels, ditches, and other disturbed areas within 5 calendar days after final earth grade with permanent soil erosion control measures.  Permanently restore and place topsoil on slopes and ditches within 150 feet of lakes, streams, or wetlands within 24 hours of achieving final earth grade, using permanent soil erosion control measures.  Do not prolong trimming, finishing final earth grade, or both, to permanently stabilize the project at one time.</w:t>
      </w:r>
    </w:p>
    <w:p w14:paraId="281CBD6C" w14:textId="77777777" w:rsidR="00B80EE2" w:rsidRPr="00627DFA" w:rsidRDefault="00B80EE2" w:rsidP="00627DFA">
      <w:pPr>
        <w:numPr>
          <w:ilvl w:val="0"/>
          <w:numId w:val="9"/>
        </w:numPr>
        <w:rPr>
          <w:rFonts w:ascii="Arial" w:hAnsi="Arial" w:cs="Arial"/>
          <w:color w:val="FF0000"/>
          <w:sz w:val="22"/>
          <w:szCs w:val="22"/>
        </w:rPr>
      </w:pPr>
      <w:r w:rsidRPr="00627DFA">
        <w:rPr>
          <w:rFonts w:ascii="Arial" w:hAnsi="Arial" w:cs="Arial"/>
          <w:color w:val="FF0000"/>
          <w:sz w:val="22"/>
          <w:szCs w:val="22"/>
        </w:rPr>
        <w:t>Earth Change Plan for work outside grading limits but within ROW</w:t>
      </w:r>
      <w:r w:rsidR="009943ED" w:rsidRPr="00627DFA">
        <w:rPr>
          <w:rFonts w:ascii="Arial" w:hAnsi="Arial" w:cs="Arial"/>
          <w:color w:val="FF0000"/>
          <w:sz w:val="22"/>
          <w:szCs w:val="22"/>
        </w:rPr>
        <w:t>.</w:t>
      </w:r>
    </w:p>
    <w:p w14:paraId="281CBD6D" w14:textId="77777777" w:rsidR="00B80EE2" w:rsidRPr="00627DFA" w:rsidRDefault="009943ED"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Special project concerns?</w:t>
      </w:r>
    </w:p>
    <w:p w14:paraId="281CBD70" w14:textId="77777777" w:rsidR="008D328F" w:rsidRPr="00627DFA" w:rsidRDefault="008D328F" w:rsidP="00627DFA">
      <w:pPr>
        <w:widowControl w:val="0"/>
        <w:rPr>
          <w:rFonts w:ascii="Arial" w:hAnsi="Arial" w:cs="Arial"/>
          <w:sz w:val="22"/>
          <w:szCs w:val="22"/>
        </w:rPr>
      </w:pPr>
    </w:p>
    <w:p w14:paraId="281CBD71" w14:textId="77777777" w:rsidR="00591BFC" w:rsidRPr="00627DFA" w:rsidRDefault="00591BFC" w:rsidP="00627DFA">
      <w:pPr>
        <w:rPr>
          <w:rFonts w:ascii="Arial" w:hAnsi="Arial" w:cs="Arial"/>
          <w:b/>
          <w:sz w:val="22"/>
          <w:szCs w:val="22"/>
        </w:rPr>
      </w:pPr>
      <w:r w:rsidRPr="00627DFA">
        <w:rPr>
          <w:rFonts w:ascii="Arial" w:hAnsi="Arial" w:cs="Arial"/>
          <w:b/>
          <w:sz w:val="22"/>
          <w:szCs w:val="22"/>
          <w:u w:val="single"/>
        </w:rPr>
        <w:t>GEOTECHNICAL CONCERNS</w:t>
      </w:r>
      <w:r w:rsidRPr="00627DFA">
        <w:rPr>
          <w:rFonts w:ascii="Arial" w:hAnsi="Arial" w:cs="Arial"/>
          <w:b/>
          <w:sz w:val="22"/>
          <w:szCs w:val="22"/>
        </w:rPr>
        <w:t>:</w:t>
      </w:r>
    </w:p>
    <w:p w14:paraId="281CBD72" w14:textId="761B818C" w:rsidR="00591BFC" w:rsidRPr="00627DFA" w:rsidRDefault="00591BFC" w:rsidP="00627DFA">
      <w:pPr>
        <w:numPr>
          <w:ilvl w:val="0"/>
          <w:numId w:val="9"/>
        </w:numPr>
        <w:rPr>
          <w:rFonts w:ascii="Arial" w:hAnsi="Arial" w:cs="Arial"/>
          <w:color w:val="FF0000"/>
          <w:sz w:val="22"/>
          <w:szCs w:val="22"/>
        </w:rPr>
      </w:pPr>
      <w:r w:rsidRPr="00627DFA">
        <w:rPr>
          <w:rFonts w:ascii="Arial" w:hAnsi="Arial" w:cs="Arial"/>
          <w:color w:val="FF0000"/>
          <w:sz w:val="22"/>
          <w:szCs w:val="22"/>
        </w:rPr>
        <w:t xml:space="preserve">Cofferdam and Temporary Earth Retention </w:t>
      </w:r>
      <w:r w:rsidR="00D43BBC" w:rsidRPr="00627DFA">
        <w:rPr>
          <w:rFonts w:ascii="Arial" w:hAnsi="Arial" w:cs="Arial"/>
          <w:color w:val="FF0000"/>
          <w:sz w:val="22"/>
          <w:szCs w:val="22"/>
        </w:rPr>
        <w:t>s</w:t>
      </w:r>
      <w:r w:rsidRPr="00627DFA">
        <w:rPr>
          <w:rFonts w:ascii="Arial" w:hAnsi="Arial" w:cs="Arial"/>
          <w:color w:val="FF0000"/>
          <w:sz w:val="22"/>
          <w:szCs w:val="22"/>
        </w:rPr>
        <w:t>pecifications</w:t>
      </w:r>
      <w:r w:rsidR="006D6CD0" w:rsidRPr="00627DFA">
        <w:rPr>
          <w:rFonts w:ascii="Arial" w:hAnsi="Arial" w:cs="Arial"/>
          <w:color w:val="FF0000"/>
          <w:sz w:val="22"/>
          <w:szCs w:val="22"/>
        </w:rPr>
        <w:t xml:space="preserve"> should be discussed</w:t>
      </w:r>
      <w:r w:rsidR="00D43BBC" w:rsidRPr="00627DFA">
        <w:rPr>
          <w:rFonts w:ascii="Arial" w:hAnsi="Arial" w:cs="Arial"/>
          <w:color w:val="FF0000"/>
          <w:sz w:val="22"/>
          <w:szCs w:val="22"/>
        </w:rPr>
        <w:t xml:space="preserve">.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D43BBC" w:rsidRPr="00627DFA">
        <w:rPr>
          <w:rFonts w:ascii="Arial" w:hAnsi="Arial" w:cs="Arial"/>
          <w:color w:val="FF0000"/>
          <w:sz w:val="22"/>
          <w:szCs w:val="22"/>
        </w:rPr>
        <w:t xml:space="preserve">was reminded that their </w:t>
      </w:r>
      <w:r w:rsidR="007F1FA3" w:rsidRPr="00627DFA">
        <w:rPr>
          <w:rFonts w:ascii="Arial" w:hAnsi="Arial" w:cs="Arial"/>
          <w:color w:val="FF0000"/>
          <w:sz w:val="22"/>
          <w:szCs w:val="22"/>
        </w:rPr>
        <w:t xml:space="preserve">designs </w:t>
      </w:r>
      <w:r w:rsidRPr="00627DFA">
        <w:rPr>
          <w:rFonts w:ascii="Arial" w:hAnsi="Arial" w:cs="Arial"/>
          <w:color w:val="FF0000"/>
          <w:sz w:val="22"/>
          <w:szCs w:val="22"/>
        </w:rPr>
        <w:t>must be received within the time frame specified</w:t>
      </w:r>
      <w:r w:rsidR="00D43BBC" w:rsidRPr="00627DFA">
        <w:rPr>
          <w:rFonts w:ascii="Arial" w:hAnsi="Arial" w:cs="Arial"/>
          <w:color w:val="FF0000"/>
          <w:sz w:val="22"/>
          <w:szCs w:val="22"/>
        </w:rPr>
        <w:t xml:space="preserve"> in the </w:t>
      </w:r>
      <w:r w:rsidR="00684ED5" w:rsidRPr="00627DFA">
        <w:rPr>
          <w:rFonts w:ascii="Arial" w:hAnsi="Arial" w:cs="Arial"/>
          <w:color w:val="FF0000"/>
          <w:sz w:val="22"/>
          <w:szCs w:val="22"/>
        </w:rPr>
        <w:t>S</w:t>
      </w:r>
      <w:r w:rsidR="00D43BBC" w:rsidRPr="00627DFA">
        <w:rPr>
          <w:rFonts w:ascii="Arial" w:hAnsi="Arial" w:cs="Arial"/>
          <w:color w:val="FF0000"/>
          <w:sz w:val="22"/>
          <w:szCs w:val="22"/>
        </w:rPr>
        <w:t>pecifications</w:t>
      </w:r>
      <w:r w:rsidRPr="00627DFA">
        <w:rPr>
          <w:rFonts w:ascii="Arial" w:hAnsi="Arial" w:cs="Arial"/>
          <w:color w:val="FF0000"/>
          <w:sz w:val="22"/>
          <w:szCs w:val="22"/>
        </w:rPr>
        <w:t>.</w:t>
      </w:r>
    </w:p>
    <w:p w14:paraId="281CBD73" w14:textId="1845CC4D" w:rsidR="00591BFC" w:rsidRPr="00627DFA" w:rsidRDefault="00591BFC" w:rsidP="00627DFA">
      <w:pPr>
        <w:numPr>
          <w:ilvl w:val="0"/>
          <w:numId w:val="9"/>
        </w:numPr>
        <w:rPr>
          <w:rFonts w:ascii="Arial" w:hAnsi="Arial" w:cs="Arial"/>
          <w:sz w:val="22"/>
          <w:szCs w:val="22"/>
        </w:rPr>
      </w:pPr>
      <w:r w:rsidRPr="00627DFA">
        <w:rPr>
          <w:rFonts w:ascii="Arial" w:hAnsi="Arial" w:cs="Arial"/>
          <w:color w:val="FF0000"/>
          <w:sz w:val="22"/>
          <w:szCs w:val="22"/>
        </w:rPr>
        <w:t xml:space="preserve">Pile Driving </w:t>
      </w:r>
      <w:r w:rsidR="00684ED5" w:rsidRPr="00627DFA">
        <w:rPr>
          <w:rFonts w:ascii="Arial" w:hAnsi="Arial" w:cs="Arial"/>
          <w:color w:val="FF0000"/>
          <w:sz w:val="22"/>
          <w:szCs w:val="22"/>
        </w:rPr>
        <w:t>S</w:t>
      </w:r>
      <w:r w:rsidRPr="00627DFA">
        <w:rPr>
          <w:rFonts w:ascii="Arial" w:hAnsi="Arial" w:cs="Arial"/>
          <w:color w:val="FF0000"/>
          <w:sz w:val="22"/>
          <w:szCs w:val="22"/>
        </w:rPr>
        <w:t>pecifications</w:t>
      </w:r>
      <w:r w:rsidR="006D6CD0" w:rsidRPr="00627DFA">
        <w:rPr>
          <w:rFonts w:ascii="Arial" w:hAnsi="Arial" w:cs="Arial"/>
          <w:color w:val="FF0000"/>
          <w:sz w:val="22"/>
          <w:szCs w:val="22"/>
        </w:rPr>
        <w:t xml:space="preserve"> and </w:t>
      </w:r>
      <w:r w:rsidR="00D43BBC" w:rsidRPr="00627DFA">
        <w:rPr>
          <w:rFonts w:ascii="Arial" w:hAnsi="Arial" w:cs="Arial"/>
          <w:color w:val="FF0000"/>
          <w:sz w:val="22"/>
          <w:szCs w:val="22"/>
        </w:rPr>
        <w:t>r</w:t>
      </w:r>
      <w:r w:rsidR="006D6CD0" w:rsidRPr="00627DFA">
        <w:rPr>
          <w:rFonts w:ascii="Arial" w:hAnsi="Arial" w:cs="Arial"/>
          <w:color w:val="FF0000"/>
          <w:sz w:val="22"/>
          <w:szCs w:val="22"/>
        </w:rPr>
        <w:t>equirements should be discussed.</w:t>
      </w:r>
    </w:p>
    <w:p w14:paraId="281CBD74" w14:textId="0C4697DD" w:rsidR="00202499" w:rsidRPr="00627DFA" w:rsidRDefault="00D43BBC"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This project involves foundation piling and the requirement to submit </w:t>
      </w:r>
      <w:r w:rsidR="00CF2F22" w:rsidRPr="00627DFA">
        <w:rPr>
          <w:rFonts w:ascii="Arial" w:hAnsi="Arial" w:cs="Arial"/>
          <w:color w:val="FF0000"/>
          <w:sz w:val="22"/>
          <w:szCs w:val="22"/>
        </w:rPr>
        <w:t xml:space="preserve">MDOT </w:t>
      </w:r>
      <w:r w:rsidR="00D3304D">
        <w:rPr>
          <w:rFonts w:ascii="Arial" w:hAnsi="Arial" w:cs="Arial"/>
          <w:color w:val="FF0000"/>
          <w:sz w:val="22"/>
          <w:szCs w:val="22"/>
        </w:rPr>
        <w:t>F</w:t>
      </w:r>
      <w:r w:rsidR="00CF2F22" w:rsidRPr="00627DFA">
        <w:rPr>
          <w:rFonts w:ascii="Arial" w:hAnsi="Arial" w:cs="Arial"/>
          <w:color w:val="FF0000"/>
          <w:sz w:val="22"/>
          <w:szCs w:val="22"/>
        </w:rPr>
        <w:t xml:space="preserve">orm 1956, </w:t>
      </w:r>
      <w:r w:rsidR="00CF2F22" w:rsidRPr="00627DFA">
        <w:rPr>
          <w:rFonts w:ascii="Arial" w:hAnsi="Arial" w:cs="Arial"/>
          <w:i/>
          <w:color w:val="FF0000"/>
          <w:sz w:val="22"/>
          <w:szCs w:val="22"/>
        </w:rPr>
        <w:t>LRFD Pile and Driving Equipment</w:t>
      </w:r>
      <w:r w:rsidR="00CF2F22" w:rsidRPr="00627DFA">
        <w:rPr>
          <w:rFonts w:ascii="Arial" w:hAnsi="Arial" w:cs="Arial"/>
          <w:color w:val="FF0000"/>
          <w:sz w:val="22"/>
          <w:szCs w:val="22"/>
        </w:rPr>
        <w:t xml:space="preserve">.  </w:t>
      </w:r>
      <w:r w:rsidR="006D6CD0" w:rsidRPr="00627DFA">
        <w:rPr>
          <w:rFonts w:ascii="Arial" w:hAnsi="Arial" w:cs="Arial"/>
          <w:color w:val="FF0000"/>
          <w:sz w:val="22"/>
          <w:szCs w:val="22"/>
        </w:rPr>
        <w:t xml:space="preserve">Pile driving charts are not generated </w:t>
      </w:r>
      <w:r w:rsidR="00CF2F22" w:rsidRPr="00627DFA">
        <w:rPr>
          <w:rFonts w:ascii="Arial" w:hAnsi="Arial" w:cs="Arial"/>
          <w:color w:val="FF0000"/>
          <w:sz w:val="22"/>
          <w:szCs w:val="22"/>
        </w:rPr>
        <w:t xml:space="preserve">or </w:t>
      </w:r>
      <w:r w:rsidR="006D6CD0" w:rsidRPr="00627DFA">
        <w:rPr>
          <w:rFonts w:ascii="Arial" w:hAnsi="Arial" w:cs="Arial"/>
          <w:color w:val="FF0000"/>
          <w:sz w:val="22"/>
          <w:szCs w:val="22"/>
        </w:rPr>
        <w:t>supplied until th</w:t>
      </w:r>
      <w:r w:rsidR="00CF2F22" w:rsidRPr="00627DFA">
        <w:rPr>
          <w:rFonts w:ascii="Arial" w:hAnsi="Arial" w:cs="Arial"/>
          <w:color w:val="FF0000"/>
          <w:sz w:val="22"/>
          <w:szCs w:val="22"/>
        </w:rPr>
        <w:t xml:space="preserve">is </w:t>
      </w:r>
      <w:r w:rsidR="006D6CD0" w:rsidRPr="00627DFA">
        <w:rPr>
          <w:rFonts w:ascii="Arial" w:hAnsi="Arial" w:cs="Arial"/>
          <w:color w:val="FF0000"/>
          <w:sz w:val="22"/>
          <w:szCs w:val="22"/>
        </w:rPr>
        <w:t xml:space="preserve">form is </w:t>
      </w:r>
      <w:r w:rsidR="00CF2F22" w:rsidRPr="00627DFA">
        <w:rPr>
          <w:rFonts w:ascii="Arial" w:hAnsi="Arial" w:cs="Arial"/>
          <w:color w:val="FF0000"/>
          <w:sz w:val="22"/>
          <w:szCs w:val="22"/>
        </w:rPr>
        <w:t xml:space="preserve">properly </w:t>
      </w:r>
      <w:r w:rsidR="006D6CD0" w:rsidRPr="00627DFA">
        <w:rPr>
          <w:rFonts w:ascii="Arial" w:hAnsi="Arial" w:cs="Arial"/>
          <w:color w:val="FF0000"/>
          <w:sz w:val="22"/>
          <w:szCs w:val="22"/>
        </w:rPr>
        <w:t xml:space="preserve">completed by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6D6CD0" w:rsidRPr="00627DFA">
        <w:rPr>
          <w:rFonts w:ascii="Arial" w:hAnsi="Arial" w:cs="Arial"/>
          <w:color w:val="FF0000"/>
          <w:sz w:val="22"/>
          <w:szCs w:val="22"/>
        </w:rPr>
        <w:t>and submitted to</w:t>
      </w:r>
      <w:r w:rsidR="00202499" w:rsidRPr="00627DFA">
        <w:rPr>
          <w:rFonts w:ascii="Arial" w:hAnsi="Arial" w:cs="Arial"/>
          <w:color w:val="FF0000"/>
          <w:sz w:val="22"/>
          <w:szCs w:val="22"/>
        </w:rPr>
        <w:t xml:space="preserve"> the Engineer.</w:t>
      </w:r>
    </w:p>
    <w:p w14:paraId="281CBD75" w14:textId="0B3CAF3D" w:rsidR="00075715" w:rsidRPr="00627DFA" w:rsidRDefault="00202499"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It was noted that this project contains the Special Provision for </w:t>
      </w:r>
      <w:r w:rsidR="006D6CD0" w:rsidRPr="00627DFA">
        <w:rPr>
          <w:rFonts w:ascii="Arial" w:hAnsi="Arial" w:cs="Arial"/>
          <w:color w:val="FF0000"/>
          <w:sz w:val="22"/>
          <w:szCs w:val="22"/>
        </w:rPr>
        <w:t>Dynamic Pile Testing and/or Static Load Test</w:t>
      </w:r>
      <w:r w:rsidR="00075715" w:rsidRPr="00627DFA">
        <w:rPr>
          <w:rFonts w:ascii="Arial" w:hAnsi="Arial" w:cs="Arial"/>
          <w:color w:val="FF0000"/>
          <w:sz w:val="22"/>
          <w:szCs w:val="22"/>
        </w:rPr>
        <w:t xml:space="preserve">, which </w:t>
      </w:r>
      <w:r w:rsidR="006D6CD0" w:rsidRPr="00627DFA">
        <w:rPr>
          <w:rFonts w:ascii="Arial" w:hAnsi="Arial" w:cs="Arial"/>
          <w:color w:val="FF0000"/>
          <w:sz w:val="22"/>
          <w:szCs w:val="22"/>
        </w:rPr>
        <w:t>require</w:t>
      </w:r>
      <w:r w:rsidR="00075715" w:rsidRPr="00627DFA">
        <w:rPr>
          <w:rFonts w:ascii="Arial" w:hAnsi="Arial" w:cs="Arial"/>
          <w:color w:val="FF0000"/>
          <w:sz w:val="22"/>
          <w:szCs w:val="22"/>
        </w:rPr>
        <w:t>s</w:t>
      </w:r>
      <w:r w:rsidR="006D6CD0" w:rsidRPr="00627DFA">
        <w:rPr>
          <w:rFonts w:ascii="Arial" w:hAnsi="Arial" w:cs="Arial"/>
          <w:color w:val="FF0000"/>
          <w:sz w:val="22"/>
          <w:szCs w:val="22"/>
        </w:rPr>
        <w:t xml:space="preserv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6D6CD0" w:rsidRPr="00627DFA">
        <w:rPr>
          <w:rFonts w:ascii="Arial" w:hAnsi="Arial" w:cs="Arial"/>
          <w:color w:val="FF0000"/>
          <w:sz w:val="22"/>
          <w:szCs w:val="22"/>
        </w:rPr>
        <w:t>submittals per the Special Provision.</w:t>
      </w:r>
    </w:p>
    <w:p w14:paraId="281CBD76" w14:textId="5F94CF5F" w:rsidR="00591BFC" w:rsidRPr="00627DFA" w:rsidRDefault="006D6CD0" w:rsidP="00627DFA">
      <w:pPr>
        <w:widowControl w:val="0"/>
        <w:numPr>
          <w:ilvl w:val="0"/>
          <w:numId w:val="9"/>
        </w:numPr>
        <w:rPr>
          <w:rFonts w:ascii="Arial" w:hAnsi="Arial" w:cs="Arial"/>
          <w:color w:val="FF0000"/>
          <w:sz w:val="22"/>
          <w:szCs w:val="22"/>
        </w:rPr>
      </w:pPr>
      <w:r w:rsidRPr="00627DFA">
        <w:rPr>
          <w:rFonts w:ascii="Arial" w:hAnsi="Arial" w:cs="Arial"/>
          <w:color w:val="FF0000"/>
          <w:sz w:val="22"/>
          <w:szCs w:val="22"/>
        </w:rPr>
        <w:t xml:space="preserve">All projects </w:t>
      </w:r>
      <w:r w:rsidR="00440A07" w:rsidRPr="00627DFA">
        <w:rPr>
          <w:rFonts w:ascii="Arial" w:hAnsi="Arial" w:cs="Arial"/>
          <w:color w:val="FF0000"/>
          <w:sz w:val="22"/>
          <w:szCs w:val="22"/>
        </w:rPr>
        <w:t xml:space="preserve">that involve drilled shaft foundations </w:t>
      </w:r>
      <w:r w:rsidR="00A72306" w:rsidRPr="00627DFA">
        <w:rPr>
          <w:rFonts w:ascii="Arial" w:hAnsi="Arial" w:cs="Arial"/>
          <w:color w:val="FF0000"/>
          <w:sz w:val="22"/>
          <w:szCs w:val="22"/>
        </w:rPr>
        <w:t xml:space="preserve">require timely submittal of a Drilled </w:t>
      </w:r>
      <w:r w:rsidRPr="00627DFA">
        <w:rPr>
          <w:rFonts w:ascii="Arial" w:hAnsi="Arial" w:cs="Arial"/>
          <w:color w:val="FF0000"/>
          <w:sz w:val="22"/>
          <w:szCs w:val="22"/>
        </w:rPr>
        <w:lastRenderedPageBreak/>
        <w:t xml:space="preserve">Shaft Installation Plan in accordance with </w:t>
      </w:r>
      <w:r w:rsidR="00A72306" w:rsidRPr="00627DFA">
        <w:rPr>
          <w:rFonts w:ascii="Arial" w:hAnsi="Arial" w:cs="Arial"/>
          <w:color w:val="FF0000"/>
          <w:sz w:val="22"/>
          <w:szCs w:val="22"/>
        </w:rPr>
        <w:t>sub</w:t>
      </w:r>
      <w:r w:rsidRPr="00627DFA">
        <w:rPr>
          <w:rFonts w:ascii="Arial" w:hAnsi="Arial" w:cs="Arial"/>
          <w:color w:val="FF0000"/>
          <w:sz w:val="22"/>
          <w:szCs w:val="22"/>
        </w:rPr>
        <w:t xml:space="preserve">section 718.03.A of </w:t>
      </w:r>
      <w:r w:rsidR="00684ED5" w:rsidRPr="00627DFA">
        <w:rPr>
          <w:rFonts w:ascii="Arial" w:hAnsi="Arial" w:cs="Arial"/>
          <w:color w:val="FF0000"/>
          <w:sz w:val="22"/>
          <w:szCs w:val="22"/>
        </w:rPr>
        <w:t>the</w:t>
      </w:r>
      <w:r w:rsidRPr="00627DFA">
        <w:rPr>
          <w:rFonts w:ascii="Arial" w:hAnsi="Arial" w:cs="Arial"/>
          <w:color w:val="FF0000"/>
          <w:sz w:val="22"/>
          <w:szCs w:val="22"/>
        </w:rPr>
        <w:t xml:space="preserve"> Specifications.  This includes </w:t>
      </w:r>
      <w:r w:rsidR="00A72306" w:rsidRPr="00627DFA">
        <w:rPr>
          <w:rFonts w:ascii="Arial" w:hAnsi="Arial" w:cs="Arial"/>
          <w:color w:val="FF0000"/>
          <w:sz w:val="22"/>
          <w:szCs w:val="22"/>
        </w:rPr>
        <w:t xml:space="preserve">but is not limited to </w:t>
      </w:r>
      <w:r w:rsidRPr="00627DFA">
        <w:rPr>
          <w:rFonts w:ascii="Arial" w:hAnsi="Arial" w:cs="Arial"/>
          <w:color w:val="FF0000"/>
          <w:sz w:val="22"/>
          <w:szCs w:val="22"/>
        </w:rPr>
        <w:t>drilled shaft foundations for bridges, cantilever</w:t>
      </w:r>
      <w:r w:rsidR="00A72306" w:rsidRPr="00627DFA">
        <w:rPr>
          <w:rFonts w:ascii="Arial" w:hAnsi="Arial" w:cs="Arial"/>
          <w:color w:val="FF0000"/>
          <w:sz w:val="22"/>
          <w:szCs w:val="22"/>
        </w:rPr>
        <w:t>/</w:t>
      </w:r>
      <w:r w:rsidRPr="00627DFA">
        <w:rPr>
          <w:rFonts w:ascii="Arial" w:hAnsi="Arial" w:cs="Arial"/>
          <w:color w:val="FF0000"/>
          <w:sz w:val="22"/>
          <w:szCs w:val="22"/>
        </w:rPr>
        <w:t>truss signs, D</w:t>
      </w:r>
      <w:r w:rsidR="00A72306" w:rsidRPr="00627DFA">
        <w:rPr>
          <w:rFonts w:ascii="Arial" w:hAnsi="Arial" w:cs="Arial"/>
          <w:color w:val="FF0000"/>
          <w:sz w:val="22"/>
          <w:szCs w:val="22"/>
        </w:rPr>
        <w:t xml:space="preserve">ynamic Message Sign (DMS) </w:t>
      </w:r>
      <w:r w:rsidRPr="00627DFA">
        <w:rPr>
          <w:rFonts w:ascii="Arial" w:hAnsi="Arial" w:cs="Arial"/>
          <w:color w:val="FF0000"/>
          <w:sz w:val="22"/>
          <w:szCs w:val="22"/>
        </w:rPr>
        <w:t>structures, high mast luminaires, traffic signals</w:t>
      </w:r>
      <w:r w:rsidR="00763CB4" w:rsidRPr="00627DFA">
        <w:rPr>
          <w:rFonts w:ascii="Arial" w:hAnsi="Arial" w:cs="Arial"/>
          <w:color w:val="FF0000"/>
          <w:sz w:val="22"/>
          <w:szCs w:val="22"/>
        </w:rPr>
        <w:t xml:space="preserve"> and other Intelligent Transportation System </w:t>
      </w:r>
      <w:r w:rsidR="00BB7E93" w:rsidRPr="00627DFA">
        <w:rPr>
          <w:rFonts w:ascii="Arial" w:hAnsi="Arial" w:cs="Arial"/>
          <w:color w:val="FF0000"/>
          <w:sz w:val="22"/>
          <w:szCs w:val="22"/>
        </w:rPr>
        <w:t xml:space="preserve">(ITS) </w:t>
      </w:r>
      <w:r w:rsidR="00763CB4" w:rsidRPr="00627DFA">
        <w:rPr>
          <w:rFonts w:ascii="Arial" w:hAnsi="Arial" w:cs="Arial"/>
          <w:color w:val="FF0000"/>
          <w:sz w:val="22"/>
          <w:szCs w:val="22"/>
        </w:rPr>
        <w:t>struc</w:t>
      </w:r>
      <w:r w:rsidR="00BB7E93" w:rsidRPr="00627DFA">
        <w:rPr>
          <w:rFonts w:ascii="Arial" w:hAnsi="Arial" w:cs="Arial"/>
          <w:color w:val="FF0000"/>
          <w:sz w:val="22"/>
          <w:szCs w:val="22"/>
        </w:rPr>
        <w:t>tures</w:t>
      </w:r>
      <w:r w:rsidR="00763CB4" w:rsidRPr="00627DFA">
        <w:rPr>
          <w:rFonts w:ascii="Arial" w:hAnsi="Arial" w:cs="Arial"/>
          <w:color w:val="FF0000"/>
          <w:sz w:val="22"/>
          <w:szCs w:val="22"/>
        </w:rPr>
        <w:t>.</w:t>
      </w:r>
      <w:r w:rsidRPr="00627DFA">
        <w:rPr>
          <w:rFonts w:ascii="Arial" w:hAnsi="Arial" w:cs="Arial"/>
          <w:color w:val="FF0000"/>
          <w:sz w:val="22"/>
          <w:szCs w:val="22"/>
        </w:rPr>
        <w:t xml:space="preserve"> </w:t>
      </w:r>
    </w:p>
    <w:p w14:paraId="281CBD77" w14:textId="77777777" w:rsidR="00591BFC" w:rsidRPr="00627DFA" w:rsidRDefault="00591BFC" w:rsidP="00627DFA">
      <w:pPr>
        <w:widowControl w:val="0"/>
        <w:rPr>
          <w:rFonts w:ascii="Arial" w:hAnsi="Arial" w:cs="Arial"/>
          <w:color w:val="FF0000"/>
          <w:sz w:val="22"/>
          <w:szCs w:val="22"/>
        </w:rPr>
      </w:pPr>
    </w:p>
    <w:p w14:paraId="281CBD78" w14:textId="77777777" w:rsidR="008D328F" w:rsidRPr="00627DFA" w:rsidRDefault="00E87AA7" w:rsidP="00627DFA">
      <w:pPr>
        <w:rPr>
          <w:rFonts w:ascii="Arial" w:hAnsi="Arial" w:cs="Arial"/>
          <w:b/>
          <w:sz w:val="22"/>
          <w:szCs w:val="22"/>
        </w:rPr>
      </w:pPr>
      <w:r w:rsidRPr="00627DFA">
        <w:rPr>
          <w:rFonts w:ascii="Arial" w:hAnsi="Arial" w:cs="Arial"/>
          <w:b/>
          <w:sz w:val="22"/>
          <w:szCs w:val="22"/>
          <w:u w:val="single"/>
        </w:rPr>
        <w:t>P</w:t>
      </w:r>
      <w:r w:rsidR="008D328F" w:rsidRPr="00627DFA">
        <w:rPr>
          <w:rFonts w:ascii="Arial" w:hAnsi="Arial" w:cs="Arial"/>
          <w:b/>
          <w:sz w:val="22"/>
          <w:szCs w:val="22"/>
          <w:u w:val="single"/>
        </w:rPr>
        <w:t>ROPOSAL</w:t>
      </w:r>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AND</w:t>
        </w:r>
      </w:smartTag>
      <w:r w:rsidR="00C70BB5" w:rsidRPr="00627DFA">
        <w:rPr>
          <w:rFonts w:ascii="Arial" w:hAnsi="Arial" w:cs="Arial"/>
          <w:b/>
          <w:sz w:val="22"/>
          <w:szCs w:val="22"/>
          <w:u w:val="single"/>
        </w:rPr>
        <w:t xml:space="preserve"> </w:t>
      </w:r>
      <w:smartTag w:uri="urn:schemas-microsoft-com:office:smarttags" w:element="stockticker">
        <w:r w:rsidR="00C70BB5" w:rsidRPr="00627DFA">
          <w:rPr>
            <w:rFonts w:ascii="Arial" w:hAnsi="Arial" w:cs="Arial"/>
            <w:b/>
            <w:sz w:val="22"/>
            <w:szCs w:val="22"/>
            <w:u w:val="single"/>
          </w:rPr>
          <w:t>PLAN</w:t>
        </w:r>
      </w:smartTag>
      <w:r w:rsidR="00C70BB5" w:rsidRPr="00627DFA">
        <w:rPr>
          <w:rFonts w:ascii="Arial" w:hAnsi="Arial" w:cs="Arial"/>
          <w:b/>
          <w:sz w:val="22"/>
          <w:szCs w:val="22"/>
          <w:u w:val="single"/>
        </w:rPr>
        <w:t xml:space="preserve"> SHEET(</w:t>
      </w:r>
      <w:r w:rsidR="000E10A2" w:rsidRPr="00627DFA">
        <w:rPr>
          <w:rFonts w:ascii="Arial" w:hAnsi="Arial" w:cs="Arial"/>
          <w:b/>
          <w:sz w:val="22"/>
          <w:szCs w:val="22"/>
          <w:u w:val="single"/>
        </w:rPr>
        <w:t>S</w:t>
      </w:r>
      <w:r w:rsidR="00C70BB5" w:rsidRPr="00627DFA">
        <w:rPr>
          <w:rFonts w:ascii="Arial" w:hAnsi="Arial" w:cs="Arial"/>
          <w:b/>
          <w:sz w:val="22"/>
          <w:szCs w:val="22"/>
          <w:u w:val="single"/>
        </w:rPr>
        <w:t>)</w:t>
      </w:r>
      <w:r w:rsidR="00C70BB5" w:rsidRPr="00627DFA">
        <w:rPr>
          <w:rFonts w:ascii="Arial" w:hAnsi="Arial" w:cs="Arial"/>
          <w:b/>
          <w:sz w:val="22"/>
          <w:szCs w:val="22"/>
        </w:rPr>
        <w:t>:</w:t>
      </w:r>
    </w:p>
    <w:p w14:paraId="281CBD79" w14:textId="77777777" w:rsidR="008D328F" w:rsidRPr="00627DFA" w:rsidRDefault="008D328F" w:rsidP="00627DFA">
      <w:pPr>
        <w:rPr>
          <w:rFonts w:ascii="Arial" w:hAnsi="Arial" w:cs="Arial"/>
          <w:sz w:val="22"/>
          <w:szCs w:val="22"/>
        </w:rPr>
      </w:pPr>
      <w:r w:rsidRPr="00627DFA">
        <w:rPr>
          <w:rFonts w:ascii="Arial" w:hAnsi="Arial" w:cs="Arial"/>
          <w:sz w:val="22"/>
          <w:szCs w:val="22"/>
        </w:rPr>
        <w:t xml:space="preserve">The </w:t>
      </w:r>
      <w:r w:rsidR="00D2780C" w:rsidRPr="00627DFA">
        <w:rPr>
          <w:rFonts w:ascii="Arial" w:hAnsi="Arial" w:cs="Arial"/>
          <w:sz w:val="22"/>
          <w:szCs w:val="22"/>
        </w:rPr>
        <w:t>p</w:t>
      </w:r>
      <w:r w:rsidRPr="00627DFA">
        <w:rPr>
          <w:rFonts w:ascii="Arial" w:hAnsi="Arial" w:cs="Arial"/>
          <w:sz w:val="22"/>
          <w:szCs w:val="22"/>
        </w:rPr>
        <w:t xml:space="preserve">roposal for this contract was reviewed and discussed.  Special attention was given to the </w:t>
      </w:r>
      <w:r w:rsidR="006B7C22" w:rsidRPr="00627DFA">
        <w:rPr>
          <w:rFonts w:ascii="Arial" w:hAnsi="Arial" w:cs="Arial"/>
          <w:sz w:val="22"/>
          <w:szCs w:val="22"/>
        </w:rPr>
        <w:t>s</w:t>
      </w:r>
      <w:r w:rsidRPr="00627DFA">
        <w:rPr>
          <w:rFonts w:ascii="Arial" w:hAnsi="Arial" w:cs="Arial"/>
          <w:sz w:val="22"/>
          <w:szCs w:val="22"/>
        </w:rPr>
        <w:t xml:space="preserve">pecial </w:t>
      </w:r>
      <w:r w:rsidR="006B7C22" w:rsidRPr="00627DFA">
        <w:rPr>
          <w:rFonts w:ascii="Arial" w:hAnsi="Arial" w:cs="Arial"/>
          <w:sz w:val="22"/>
          <w:szCs w:val="22"/>
        </w:rPr>
        <w:t>p</w:t>
      </w:r>
      <w:r w:rsidRPr="00627DFA">
        <w:rPr>
          <w:rFonts w:ascii="Arial" w:hAnsi="Arial" w:cs="Arial"/>
          <w:sz w:val="22"/>
          <w:szCs w:val="22"/>
        </w:rPr>
        <w:t xml:space="preserve">rovisions and/or </w:t>
      </w:r>
      <w:r w:rsidR="006B7C22" w:rsidRPr="00627DFA">
        <w:rPr>
          <w:rFonts w:ascii="Arial" w:hAnsi="Arial" w:cs="Arial"/>
          <w:sz w:val="22"/>
          <w:szCs w:val="22"/>
        </w:rPr>
        <w:t>s</w:t>
      </w:r>
      <w:r w:rsidRPr="00627DFA">
        <w:rPr>
          <w:rFonts w:ascii="Arial" w:hAnsi="Arial" w:cs="Arial"/>
          <w:sz w:val="22"/>
          <w:szCs w:val="22"/>
        </w:rPr>
        <w:t xml:space="preserve">upplemental </w:t>
      </w:r>
      <w:r w:rsidR="006B7C22" w:rsidRPr="00627DFA">
        <w:rPr>
          <w:rFonts w:ascii="Arial" w:hAnsi="Arial" w:cs="Arial"/>
          <w:sz w:val="22"/>
          <w:szCs w:val="22"/>
        </w:rPr>
        <w:t>s</w:t>
      </w:r>
      <w:r w:rsidRPr="00627DFA">
        <w:rPr>
          <w:rFonts w:ascii="Arial" w:hAnsi="Arial" w:cs="Arial"/>
          <w:sz w:val="22"/>
          <w:szCs w:val="22"/>
        </w:rPr>
        <w:t>pecifications, and</w:t>
      </w:r>
      <w:r w:rsidR="00AA2301" w:rsidRPr="00627DFA">
        <w:rPr>
          <w:rFonts w:ascii="Arial" w:hAnsi="Arial" w:cs="Arial"/>
          <w:sz w:val="22"/>
          <w:szCs w:val="22"/>
        </w:rPr>
        <w:t xml:space="preserve">/or (if applicable) </w:t>
      </w:r>
      <w:r w:rsidRPr="00627DFA">
        <w:rPr>
          <w:rFonts w:ascii="Arial" w:hAnsi="Arial" w:cs="Arial"/>
          <w:sz w:val="22"/>
          <w:szCs w:val="22"/>
        </w:rPr>
        <w:t>pages from the log on the following:</w:t>
      </w:r>
    </w:p>
    <w:p w14:paraId="281CBD7A" w14:textId="77777777" w:rsidR="00454FBA" w:rsidRPr="00627DFA" w:rsidRDefault="00AA2301" w:rsidP="00627DFA">
      <w:pPr>
        <w:numPr>
          <w:ilvl w:val="0"/>
          <w:numId w:val="9"/>
        </w:numPr>
        <w:rPr>
          <w:rFonts w:ascii="Arial" w:hAnsi="Arial" w:cs="Arial"/>
          <w:color w:val="FF0000"/>
          <w:sz w:val="22"/>
          <w:szCs w:val="22"/>
        </w:rPr>
      </w:pPr>
      <w:r w:rsidRPr="00627DFA">
        <w:rPr>
          <w:rFonts w:ascii="Arial" w:hAnsi="Arial" w:cs="Arial"/>
          <w:color w:val="FF0000"/>
          <w:sz w:val="22"/>
          <w:szCs w:val="22"/>
        </w:rPr>
        <w:t>TBA</w:t>
      </w:r>
    </w:p>
    <w:p w14:paraId="281CBD7B" w14:textId="77777777" w:rsidR="00812DE2" w:rsidRPr="00627DFA" w:rsidRDefault="00812DE2" w:rsidP="00627DFA">
      <w:pPr>
        <w:rPr>
          <w:rFonts w:ascii="Arial" w:hAnsi="Arial" w:cs="Arial"/>
          <w:color w:val="FF0000"/>
          <w:sz w:val="22"/>
          <w:szCs w:val="22"/>
        </w:rPr>
      </w:pPr>
    </w:p>
    <w:p w14:paraId="281CBD7C" w14:textId="77777777" w:rsidR="008D328F" w:rsidRPr="00627DFA" w:rsidRDefault="008D328F" w:rsidP="00627DFA">
      <w:pPr>
        <w:rPr>
          <w:rFonts w:ascii="Arial" w:hAnsi="Arial" w:cs="Arial"/>
          <w:color w:val="FF0000"/>
          <w:sz w:val="22"/>
          <w:szCs w:val="22"/>
        </w:rPr>
      </w:pPr>
      <w:r w:rsidRPr="00627DFA">
        <w:rPr>
          <w:rFonts w:ascii="Arial" w:hAnsi="Arial" w:cs="Arial"/>
          <w:color w:val="FF0000"/>
          <w:sz w:val="22"/>
          <w:szCs w:val="22"/>
        </w:rPr>
        <w:t>Page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of the proposal states there are</w:t>
      </w:r>
      <w:r w:rsidR="002353C2" w:rsidRPr="00627DFA">
        <w:rPr>
          <w:rFonts w:ascii="Arial" w:hAnsi="Arial" w:cs="Arial"/>
          <w:color w:val="FF0000"/>
          <w:sz w:val="22"/>
          <w:szCs w:val="22"/>
        </w:rPr>
        <w:t xml:space="preserve"> X</w:t>
      </w:r>
      <w:r w:rsidR="00AA2301" w:rsidRPr="00627DFA">
        <w:rPr>
          <w:rFonts w:ascii="Arial" w:hAnsi="Arial" w:cs="Arial"/>
          <w:color w:val="FF0000"/>
          <w:sz w:val="22"/>
          <w:szCs w:val="22"/>
        </w:rPr>
        <w:t>XX</w:t>
      </w:r>
      <w:r w:rsidR="002353C2" w:rsidRPr="00627DFA">
        <w:rPr>
          <w:rFonts w:ascii="Arial" w:hAnsi="Arial" w:cs="Arial"/>
          <w:color w:val="FF0000"/>
          <w:sz w:val="22"/>
          <w:szCs w:val="22"/>
        </w:rPr>
        <w:t xml:space="preserve"> </w:t>
      </w:r>
      <w:r w:rsidRPr="00627DFA">
        <w:rPr>
          <w:rFonts w:ascii="Arial" w:hAnsi="Arial" w:cs="Arial"/>
          <w:color w:val="FF0000"/>
          <w:sz w:val="22"/>
          <w:szCs w:val="22"/>
        </w:rPr>
        <w:t>estimated pages for plans</w:t>
      </w:r>
      <w:r w:rsidR="00AA2301" w:rsidRPr="00627DFA">
        <w:rPr>
          <w:rFonts w:ascii="Arial" w:hAnsi="Arial" w:cs="Arial"/>
          <w:color w:val="FF0000"/>
          <w:sz w:val="22"/>
          <w:szCs w:val="22"/>
        </w:rPr>
        <w:t xml:space="preserve"> or a</w:t>
      </w:r>
      <w:r w:rsidRPr="00627DFA">
        <w:rPr>
          <w:rFonts w:ascii="Arial" w:hAnsi="Arial" w:cs="Arial"/>
          <w:color w:val="FF0000"/>
          <w:sz w:val="22"/>
          <w:szCs w:val="22"/>
        </w:rPr>
        <w:t>ll plan sheets are contained in the project log within the contract proposal.</w:t>
      </w:r>
    </w:p>
    <w:p w14:paraId="281CBD7D" w14:textId="77777777" w:rsidR="00AA2301" w:rsidRPr="00627DFA" w:rsidRDefault="00AA2301" w:rsidP="00627DFA">
      <w:pPr>
        <w:rPr>
          <w:rFonts w:ascii="Arial" w:hAnsi="Arial" w:cs="Arial"/>
          <w:sz w:val="22"/>
          <w:szCs w:val="22"/>
        </w:rPr>
      </w:pPr>
    </w:p>
    <w:p w14:paraId="281CBD7E" w14:textId="77777777" w:rsidR="008D328F" w:rsidRPr="00627DFA" w:rsidRDefault="008D328F" w:rsidP="00627DFA">
      <w:pPr>
        <w:rPr>
          <w:rFonts w:ascii="Arial" w:hAnsi="Arial" w:cs="Arial"/>
          <w:sz w:val="22"/>
          <w:szCs w:val="22"/>
        </w:rPr>
      </w:pPr>
      <w:r w:rsidRPr="00627DFA">
        <w:rPr>
          <w:rFonts w:ascii="Arial" w:hAnsi="Arial" w:cs="Arial"/>
          <w:sz w:val="22"/>
          <w:szCs w:val="22"/>
        </w:rPr>
        <w:t>The following plan sheets were noted and discussed:</w:t>
      </w:r>
    </w:p>
    <w:p w14:paraId="281CBD7F" w14:textId="77777777" w:rsidR="00AA2301" w:rsidRPr="00627DFA" w:rsidRDefault="00AA2301" w:rsidP="00627DFA">
      <w:pPr>
        <w:numPr>
          <w:ilvl w:val="0"/>
          <w:numId w:val="9"/>
        </w:numPr>
        <w:rPr>
          <w:rFonts w:ascii="Arial" w:hAnsi="Arial" w:cs="Arial"/>
          <w:color w:val="FF0000"/>
          <w:sz w:val="22"/>
          <w:szCs w:val="22"/>
        </w:rPr>
      </w:pPr>
      <w:r w:rsidRPr="00627DFA">
        <w:rPr>
          <w:rFonts w:ascii="Arial" w:hAnsi="Arial" w:cs="Arial"/>
          <w:color w:val="FF0000"/>
          <w:sz w:val="22"/>
          <w:szCs w:val="22"/>
        </w:rPr>
        <w:t>Sheet XX of XX</w:t>
      </w:r>
    </w:p>
    <w:p w14:paraId="281CBD80" w14:textId="77777777" w:rsidR="002A08A8" w:rsidRPr="00627DFA" w:rsidRDefault="002A08A8" w:rsidP="00627DFA">
      <w:pPr>
        <w:rPr>
          <w:rFonts w:ascii="Arial" w:hAnsi="Arial" w:cs="Arial"/>
          <w:b/>
          <w:sz w:val="22"/>
          <w:szCs w:val="22"/>
          <w:u w:val="single"/>
        </w:rPr>
      </w:pPr>
    </w:p>
    <w:p w14:paraId="281CBD81" w14:textId="77777777" w:rsidR="00C70BB5" w:rsidRPr="00627DFA" w:rsidRDefault="00C70BB5" w:rsidP="00627DFA">
      <w:pPr>
        <w:rPr>
          <w:rFonts w:ascii="Arial" w:hAnsi="Arial" w:cs="Arial"/>
          <w:b/>
          <w:sz w:val="22"/>
          <w:szCs w:val="22"/>
        </w:rPr>
      </w:pPr>
      <w:r w:rsidRPr="00627DFA">
        <w:rPr>
          <w:rFonts w:ascii="Arial" w:hAnsi="Arial" w:cs="Arial"/>
          <w:b/>
          <w:sz w:val="22"/>
          <w:szCs w:val="22"/>
          <w:u w:val="single"/>
        </w:rPr>
        <w:t>GENERAL COMMENTS</w:t>
      </w:r>
      <w:r w:rsidRPr="00627DFA">
        <w:rPr>
          <w:rFonts w:ascii="Arial" w:hAnsi="Arial" w:cs="Arial"/>
          <w:b/>
          <w:sz w:val="22"/>
          <w:szCs w:val="22"/>
        </w:rPr>
        <w:t>:</w:t>
      </w:r>
    </w:p>
    <w:p w14:paraId="281CBD82" w14:textId="77777777" w:rsidR="00714993" w:rsidRPr="00627DFA" w:rsidRDefault="00714993">
      <w:pPr>
        <w:rPr>
          <w:rFonts w:ascii="Arial" w:hAnsi="Arial" w:cs="Arial"/>
          <w:bCs/>
          <w:color w:val="FF0000"/>
          <w:sz w:val="22"/>
          <w:szCs w:val="22"/>
          <w:u w:val="single"/>
        </w:rPr>
      </w:pPr>
      <w:r w:rsidRPr="00627DFA">
        <w:rPr>
          <w:rFonts w:ascii="Arial" w:hAnsi="Arial" w:cs="Arial"/>
          <w:bCs/>
          <w:color w:val="FF0000"/>
          <w:sz w:val="22"/>
          <w:szCs w:val="22"/>
          <w:u w:val="single"/>
        </w:rPr>
        <w:t>Mandrel Testing of Corrugated Polyethylene Pipe (CPE)</w:t>
      </w:r>
      <w:r w:rsidR="006B7C22" w:rsidRPr="00627DFA">
        <w:rPr>
          <w:rFonts w:ascii="Arial" w:hAnsi="Arial" w:cs="Arial"/>
          <w:bCs/>
          <w:color w:val="FF0000"/>
          <w:sz w:val="22"/>
          <w:szCs w:val="22"/>
          <w:u w:val="single"/>
        </w:rPr>
        <w:t xml:space="preserve"> and Corrugated Polyvinyl Chloride Pipe (CPV)</w:t>
      </w:r>
      <w:r w:rsidRPr="00627DFA">
        <w:rPr>
          <w:rFonts w:ascii="Arial" w:hAnsi="Arial" w:cs="Arial"/>
          <w:bCs/>
          <w:color w:val="FF0000"/>
          <w:sz w:val="22"/>
          <w:szCs w:val="22"/>
          <w:u w:val="single"/>
        </w:rPr>
        <w:t xml:space="preserve"> </w:t>
      </w:r>
    </w:p>
    <w:p w14:paraId="281CBD83" w14:textId="77777777" w:rsidR="006B7C22" w:rsidRPr="00627DFA" w:rsidRDefault="006B7C22">
      <w:pPr>
        <w:rPr>
          <w:rFonts w:ascii="Arial" w:hAnsi="Arial" w:cs="Arial"/>
          <w:color w:val="FF0000"/>
          <w:sz w:val="22"/>
          <w:szCs w:val="22"/>
          <w:u w:val="single"/>
        </w:rPr>
      </w:pPr>
    </w:p>
    <w:p w14:paraId="281CBD84" w14:textId="1991CF31" w:rsidR="00714993" w:rsidRPr="00627DFA" w:rsidRDefault="00AB431B" w:rsidP="00627DFA">
      <w:pPr>
        <w:pStyle w:val="Default"/>
        <w:rPr>
          <w:rFonts w:ascii="Arial" w:hAnsi="Arial" w:cs="Arial"/>
          <w:color w:val="FF0000"/>
          <w:sz w:val="22"/>
          <w:szCs w:val="22"/>
        </w:rPr>
      </w:pPr>
      <w:r w:rsidRPr="00627DFA">
        <w:rPr>
          <w:rFonts w:ascii="Arial" w:hAnsi="Arial" w:cs="Arial"/>
          <w:color w:val="FF0000"/>
          <w:sz w:val="22"/>
          <w:szCs w:val="22"/>
        </w:rPr>
        <w:t>I</w:t>
      </w:r>
      <w:r w:rsidR="00714993" w:rsidRPr="00627DFA">
        <w:rPr>
          <w:rFonts w:ascii="Arial" w:hAnsi="Arial" w:cs="Arial"/>
          <w:color w:val="FF0000"/>
          <w:sz w:val="22"/>
          <w:szCs w:val="22"/>
        </w:rPr>
        <w:t xml:space="preserve">f CPE </w:t>
      </w:r>
      <w:r w:rsidR="006B7C22" w:rsidRPr="00627DFA">
        <w:rPr>
          <w:rFonts w:ascii="Arial" w:hAnsi="Arial" w:cs="Arial"/>
          <w:color w:val="FF0000"/>
          <w:sz w:val="22"/>
          <w:szCs w:val="22"/>
        </w:rPr>
        <w:t xml:space="preserve">or CPV </w:t>
      </w:r>
      <w:r w:rsidR="00714993" w:rsidRPr="00627DFA">
        <w:rPr>
          <w:rFonts w:ascii="Arial" w:hAnsi="Arial" w:cs="Arial"/>
          <w:color w:val="FF0000"/>
          <w:sz w:val="22"/>
          <w:szCs w:val="22"/>
        </w:rPr>
        <w:t xml:space="preserve">pipe is installed, </w:t>
      </w:r>
      <w:r w:rsidR="00714993" w:rsidRPr="00627DFA">
        <w:rPr>
          <w:rFonts w:ascii="Arial" w:hAnsi="Arial" w:cs="Arial"/>
          <w:bCs/>
          <w:color w:val="FF0000"/>
          <w:sz w:val="22"/>
          <w:szCs w:val="22"/>
        </w:rPr>
        <w:t>at least 50 percent of each size must be mandrel tested</w:t>
      </w:r>
      <w:r w:rsidR="00714993" w:rsidRPr="00627DFA">
        <w:rPr>
          <w:rFonts w:ascii="Arial" w:hAnsi="Arial" w:cs="Arial"/>
          <w:color w:val="FF0000"/>
          <w:sz w:val="22"/>
          <w:szCs w:val="22"/>
        </w:rPr>
        <w:t xml:space="preserve">. </w:t>
      </w:r>
      <w:r w:rsidRPr="00627DFA">
        <w:rPr>
          <w:rFonts w:ascii="Arial" w:hAnsi="Arial" w:cs="Arial"/>
          <w:color w:val="FF0000"/>
          <w:sz w:val="22"/>
          <w:szCs w:val="22"/>
        </w:rPr>
        <w:t xml:space="preserve"> </w:t>
      </w:r>
      <w:r w:rsidR="00A13698">
        <w:rPr>
          <w:rFonts w:ascii="Arial" w:hAnsi="Arial" w:cs="Arial"/>
          <w:color w:val="FF0000"/>
          <w:sz w:val="22"/>
          <w:szCs w:val="22"/>
        </w:rPr>
        <w:t>The Engineer</w:t>
      </w:r>
      <w:r w:rsidR="00714993" w:rsidRPr="00627DFA">
        <w:rPr>
          <w:rFonts w:ascii="Arial" w:hAnsi="Arial" w:cs="Arial"/>
          <w:color w:val="FF0000"/>
          <w:sz w:val="22"/>
          <w:szCs w:val="22"/>
        </w:rPr>
        <w:t xml:space="preserve"> will select those runs of pipe that may have been problematic during installation or in areas subjected to a high volume of construction traffic.</w:t>
      </w:r>
      <w:r w:rsidRPr="00627DFA">
        <w:rPr>
          <w:rFonts w:ascii="Arial" w:hAnsi="Arial" w:cs="Arial"/>
          <w:color w:val="FF0000"/>
          <w:sz w:val="22"/>
          <w:szCs w:val="22"/>
        </w:rPr>
        <w:t xml:space="preserve"> </w:t>
      </w:r>
      <w:r w:rsidR="00714993" w:rsidRPr="00627DFA">
        <w:rPr>
          <w:rFonts w:ascii="Arial" w:hAnsi="Arial" w:cs="Arial"/>
          <w:color w:val="FF0000"/>
          <w:sz w:val="22"/>
          <w:szCs w:val="22"/>
        </w:rPr>
        <w:t xml:space="preserve"> The mandrel testing will be conducted 5 to 10 work days prior to paving. </w:t>
      </w:r>
    </w:p>
    <w:p w14:paraId="281CBD85" w14:textId="77777777" w:rsidR="007249CD" w:rsidRPr="00627DFA" w:rsidRDefault="007249CD" w:rsidP="00627DFA">
      <w:pPr>
        <w:pStyle w:val="Default"/>
        <w:rPr>
          <w:rFonts w:ascii="Arial" w:hAnsi="Arial" w:cs="Arial"/>
          <w:color w:val="FF0000"/>
          <w:sz w:val="22"/>
          <w:szCs w:val="22"/>
        </w:rPr>
      </w:pPr>
    </w:p>
    <w:p w14:paraId="281CBD86" w14:textId="48BFD0DD" w:rsidR="00714993" w:rsidRPr="00627DFA" w:rsidRDefault="00714993" w:rsidP="00627DFA">
      <w:pPr>
        <w:pStyle w:val="Default"/>
        <w:rPr>
          <w:rFonts w:ascii="Arial" w:hAnsi="Arial" w:cs="Arial"/>
          <w:color w:val="FF0000"/>
          <w:sz w:val="22"/>
          <w:szCs w:val="22"/>
        </w:rPr>
      </w:pPr>
      <w:r w:rsidRPr="00627DFA">
        <w:rPr>
          <w:rFonts w:ascii="Arial" w:hAnsi="Arial" w:cs="Arial"/>
          <w:color w:val="FF0000"/>
          <w:sz w:val="22"/>
          <w:szCs w:val="22"/>
        </w:rPr>
        <w:t xml:space="preserve">Prior to testing, the </w:t>
      </w:r>
      <w:r w:rsidR="007249CD" w:rsidRPr="00627DFA">
        <w:rPr>
          <w:rFonts w:ascii="Arial" w:hAnsi="Arial" w:cs="Arial"/>
          <w:color w:val="FF0000"/>
          <w:sz w:val="22"/>
          <w:szCs w:val="22"/>
        </w:rPr>
        <w:t>Contract</w:t>
      </w:r>
      <w:r w:rsidRPr="00627DFA">
        <w:rPr>
          <w:rFonts w:ascii="Arial" w:hAnsi="Arial" w:cs="Arial"/>
          <w:color w:val="FF0000"/>
          <w:sz w:val="22"/>
          <w:szCs w:val="22"/>
        </w:rPr>
        <w:t>or must provide an approved mandrel which is appropriate for testing CPE</w:t>
      </w:r>
      <w:r w:rsidR="006B7C22" w:rsidRPr="00627DFA">
        <w:rPr>
          <w:rFonts w:ascii="Arial" w:hAnsi="Arial" w:cs="Arial"/>
          <w:color w:val="FF0000"/>
          <w:sz w:val="22"/>
          <w:szCs w:val="22"/>
        </w:rPr>
        <w:t xml:space="preserve"> and CPV </w:t>
      </w:r>
      <w:r w:rsidRPr="00627DFA">
        <w:rPr>
          <w:rFonts w:ascii="Arial" w:hAnsi="Arial" w:cs="Arial"/>
          <w:color w:val="FF0000"/>
          <w:sz w:val="22"/>
          <w:szCs w:val="22"/>
        </w:rPr>
        <w:t>pipe.</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The mandrel must have at least nine points and be 95 percent of the nominal diameter of the </w:t>
      </w:r>
      <w:r w:rsidR="002628F2" w:rsidRPr="00627DFA">
        <w:rPr>
          <w:rFonts w:ascii="Arial" w:hAnsi="Arial" w:cs="Arial"/>
          <w:color w:val="FF0000"/>
          <w:sz w:val="22"/>
          <w:szCs w:val="22"/>
        </w:rPr>
        <w:t xml:space="preserve">CPE </w:t>
      </w:r>
      <w:r w:rsidRPr="00627DFA">
        <w:rPr>
          <w:rFonts w:ascii="Arial" w:hAnsi="Arial" w:cs="Arial"/>
          <w:color w:val="FF0000"/>
          <w:sz w:val="22"/>
          <w:szCs w:val="22"/>
        </w:rPr>
        <w:t xml:space="preserve">pipe. </w:t>
      </w:r>
      <w:r w:rsidR="00BE4D31" w:rsidRPr="00627DFA">
        <w:rPr>
          <w:rFonts w:ascii="Arial" w:hAnsi="Arial" w:cs="Arial"/>
          <w:color w:val="FF0000"/>
          <w:sz w:val="22"/>
          <w:szCs w:val="22"/>
        </w:rPr>
        <w:t xml:space="preserve"> </w:t>
      </w:r>
      <w:r w:rsidR="002628F2" w:rsidRPr="00627DFA">
        <w:rPr>
          <w:rFonts w:ascii="Arial" w:hAnsi="Arial" w:cs="Arial"/>
          <w:color w:val="FF0000"/>
          <w:sz w:val="22"/>
          <w:szCs w:val="22"/>
        </w:rPr>
        <w:t xml:space="preserve">The mandrel size for CPV pipe is slightly smaller and is based on base diameter (per ASTM F 949) not nominal diameter.  </w:t>
      </w:r>
      <w:r w:rsidRPr="00627DFA">
        <w:rPr>
          <w:rFonts w:ascii="Arial" w:hAnsi="Arial" w:cs="Arial"/>
          <w:color w:val="FF0000"/>
          <w:sz w:val="22"/>
          <w:szCs w:val="22"/>
        </w:rPr>
        <w:t>Per AASHTO M 294</w:t>
      </w:r>
      <w:r w:rsidR="00904791" w:rsidRPr="00627DFA">
        <w:rPr>
          <w:rFonts w:ascii="Arial" w:hAnsi="Arial" w:cs="Arial"/>
          <w:color w:val="FF0000"/>
          <w:sz w:val="22"/>
          <w:szCs w:val="22"/>
        </w:rPr>
        <w:t xml:space="preserve">, </w:t>
      </w:r>
      <w:r w:rsidRPr="00627DFA">
        <w:rPr>
          <w:rFonts w:ascii="Arial" w:hAnsi="Arial" w:cs="Arial"/>
          <w:i/>
          <w:iCs/>
          <w:color w:val="FF0000"/>
          <w:sz w:val="22"/>
          <w:szCs w:val="22"/>
        </w:rPr>
        <w:t>Corrugated Polyethylene Pipe</w:t>
      </w:r>
      <w:r w:rsidRPr="00627DFA">
        <w:rPr>
          <w:rFonts w:ascii="Arial" w:hAnsi="Arial" w:cs="Arial"/>
          <w:color w:val="FF0000"/>
          <w:sz w:val="22"/>
          <w:szCs w:val="22"/>
        </w:rPr>
        <w:t>, nominal pipe diameter is defined as 12</w:t>
      </w:r>
      <w:r w:rsidR="00BE4D31" w:rsidRPr="00627DFA">
        <w:rPr>
          <w:rFonts w:ascii="Arial" w:hAnsi="Arial" w:cs="Arial"/>
          <w:color w:val="FF0000"/>
          <w:sz w:val="22"/>
          <w:szCs w:val="22"/>
        </w:rPr>
        <w:t xml:space="preserve"> inch, </w:t>
      </w:r>
      <w:r w:rsidRPr="00627DFA">
        <w:rPr>
          <w:rFonts w:ascii="Arial" w:hAnsi="Arial" w:cs="Arial"/>
          <w:color w:val="FF0000"/>
          <w:sz w:val="22"/>
          <w:szCs w:val="22"/>
        </w:rPr>
        <w:t>15</w:t>
      </w:r>
      <w:r w:rsidR="00BE4D31" w:rsidRPr="00627DFA">
        <w:rPr>
          <w:rFonts w:ascii="Arial" w:hAnsi="Arial" w:cs="Arial"/>
          <w:color w:val="FF0000"/>
          <w:sz w:val="22"/>
          <w:szCs w:val="22"/>
        </w:rPr>
        <w:t xml:space="preserve"> inch, </w:t>
      </w:r>
      <w:r w:rsidRPr="00627DFA">
        <w:rPr>
          <w:rFonts w:ascii="Arial" w:hAnsi="Arial" w:cs="Arial"/>
          <w:color w:val="FF0000"/>
          <w:sz w:val="22"/>
          <w:szCs w:val="22"/>
        </w:rPr>
        <w:t>18</w:t>
      </w:r>
      <w:r w:rsidR="00BE4D31" w:rsidRPr="00627DFA">
        <w:rPr>
          <w:rFonts w:ascii="Arial" w:hAnsi="Arial" w:cs="Arial"/>
          <w:color w:val="FF0000"/>
          <w:sz w:val="22"/>
          <w:szCs w:val="22"/>
        </w:rPr>
        <w:t xml:space="preserve"> inch, </w:t>
      </w:r>
      <w:r w:rsidRPr="00627DFA">
        <w:rPr>
          <w:rFonts w:ascii="Arial" w:hAnsi="Arial" w:cs="Arial"/>
          <w:color w:val="FF0000"/>
          <w:sz w:val="22"/>
          <w:szCs w:val="22"/>
        </w:rPr>
        <w:t xml:space="preserve">etc. </w:t>
      </w:r>
      <w:r w:rsidR="00AB431B" w:rsidRPr="00627DFA">
        <w:rPr>
          <w:rFonts w:ascii="Arial" w:hAnsi="Arial" w:cs="Arial"/>
          <w:color w:val="FF0000"/>
          <w:sz w:val="22"/>
          <w:szCs w:val="22"/>
        </w:rPr>
        <w:t xml:space="preserve"> </w:t>
      </w:r>
      <w:r w:rsidRPr="00627DFA">
        <w:rPr>
          <w:rFonts w:ascii="Arial" w:hAnsi="Arial" w:cs="Arial"/>
          <w:color w:val="FF0000"/>
          <w:sz w:val="22"/>
          <w:szCs w:val="22"/>
        </w:rPr>
        <w:t>Mandrels can be a fixed size or a variable size and are commercially available for most pipe sizes up to 48</w:t>
      </w:r>
      <w:r w:rsidR="00BE4D31" w:rsidRPr="00627DFA">
        <w:rPr>
          <w:rFonts w:ascii="Arial" w:hAnsi="Arial" w:cs="Arial"/>
          <w:color w:val="FF0000"/>
          <w:sz w:val="22"/>
          <w:szCs w:val="22"/>
        </w:rPr>
        <w:t xml:space="preserve"> inch</w:t>
      </w:r>
      <w:r w:rsidRPr="00627DFA">
        <w:rPr>
          <w:rFonts w:ascii="Arial" w:hAnsi="Arial" w:cs="Arial"/>
          <w:color w:val="FF0000"/>
          <w:sz w:val="22"/>
          <w:szCs w:val="22"/>
        </w:rPr>
        <w:t>.</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The diameter of the mandrel, whether it is fixed or variable size, must be verified with a proving ring.</w:t>
      </w:r>
      <w:r w:rsidR="00AB431B" w:rsidRPr="00627DFA">
        <w:rPr>
          <w:rFonts w:ascii="Arial" w:hAnsi="Arial" w:cs="Arial"/>
          <w:color w:val="FF0000"/>
          <w:sz w:val="22"/>
          <w:szCs w:val="22"/>
        </w:rPr>
        <w:t xml:space="preserve"> </w:t>
      </w:r>
      <w:r w:rsidRPr="00627DFA">
        <w:rPr>
          <w:rFonts w:ascii="Arial" w:hAnsi="Arial" w:cs="Arial"/>
          <w:color w:val="FF0000"/>
          <w:sz w:val="22"/>
          <w:szCs w:val="22"/>
        </w:rPr>
        <w:t xml:space="preserve"> As a rule of thumb, the length of the mandrel should be equal to or greater than the diameter.</w:t>
      </w:r>
      <w:r w:rsidR="00904791" w:rsidRPr="00627DFA">
        <w:rPr>
          <w:rFonts w:ascii="Arial" w:hAnsi="Arial" w:cs="Arial"/>
          <w:color w:val="FF0000"/>
          <w:sz w:val="22"/>
          <w:szCs w:val="22"/>
        </w:rPr>
        <w:t xml:space="preserve">  Additional </w:t>
      </w:r>
      <w:r w:rsidRPr="00627DFA">
        <w:rPr>
          <w:rFonts w:ascii="Arial" w:hAnsi="Arial" w:cs="Arial"/>
          <w:color w:val="FF0000"/>
          <w:sz w:val="22"/>
          <w:szCs w:val="22"/>
        </w:rPr>
        <w:t xml:space="preserve">information </w:t>
      </w:r>
      <w:r w:rsidR="00D87CA1" w:rsidRPr="00627DFA">
        <w:rPr>
          <w:rFonts w:ascii="Arial" w:hAnsi="Arial" w:cs="Arial"/>
          <w:color w:val="FF0000"/>
          <w:sz w:val="22"/>
          <w:szCs w:val="22"/>
        </w:rPr>
        <w:t>can be found in section 4010131</w:t>
      </w:r>
      <w:r w:rsidR="00B26667" w:rsidRPr="00627DFA">
        <w:rPr>
          <w:rFonts w:ascii="Arial" w:hAnsi="Arial" w:cs="Arial"/>
          <w:color w:val="FF0000"/>
          <w:sz w:val="22"/>
          <w:szCs w:val="22"/>
        </w:rPr>
        <w:t xml:space="preserve"> - Culverts</w:t>
      </w:r>
      <w:r w:rsidR="00D87CA1" w:rsidRPr="00627DFA">
        <w:rPr>
          <w:rFonts w:ascii="Arial" w:hAnsi="Arial" w:cs="Arial"/>
          <w:color w:val="FF0000"/>
          <w:sz w:val="22"/>
          <w:szCs w:val="22"/>
        </w:rPr>
        <w:t xml:space="preserve"> of the Construction Manual:  </w:t>
      </w:r>
      <w:hyperlink r:id="rId29" w:history="1">
        <w:r w:rsidR="00EE4726" w:rsidRPr="00627DFA">
          <w:rPr>
            <w:rStyle w:val="Hyperlink"/>
            <w:rFonts w:ascii="Arial" w:hAnsi="Arial" w:cs="Arial"/>
            <w:sz w:val="22"/>
            <w:szCs w:val="22"/>
          </w:rPr>
          <w:t>4010131 - 4010698 Culverts</w:t>
        </w:r>
      </w:hyperlink>
      <w:r w:rsidR="00D87CA1" w:rsidRPr="00627DFA">
        <w:rPr>
          <w:rFonts w:ascii="Arial" w:hAnsi="Arial" w:cs="Arial"/>
          <w:color w:val="FF0000"/>
          <w:sz w:val="22"/>
          <w:szCs w:val="22"/>
        </w:rPr>
        <w:t xml:space="preserve">. </w:t>
      </w:r>
    </w:p>
    <w:p w14:paraId="281CBD87" w14:textId="77777777" w:rsidR="00B32C40" w:rsidRPr="00627DFA" w:rsidRDefault="00B32C40" w:rsidP="00627DFA">
      <w:pPr>
        <w:pStyle w:val="Default"/>
        <w:rPr>
          <w:rFonts w:ascii="Arial" w:hAnsi="Arial" w:cs="Arial"/>
          <w:color w:val="FF0000"/>
          <w:sz w:val="22"/>
          <w:szCs w:val="22"/>
        </w:rPr>
      </w:pPr>
    </w:p>
    <w:p w14:paraId="281CBD88" w14:textId="77777777" w:rsidR="009B38C2" w:rsidRPr="00627DFA" w:rsidRDefault="009B38C2" w:rsidP="00627DFA">
      <w:pPr>
        <w:pStyle w:val="Default"/>
        <w:rPr>
          <w:rFonts w:ascii="Arial" w:hAnsi="Arial" w:cs="Arial"/>
          <w:color w:val="FF0000"/>
          <w:sz w:val="22"/>
          <w:szCs w:val="22"/>
          <w:u w:val="single"/>
        </w:rPr>
      </w:pPr>
      <w:r w:rsidRPr="00627DFA">
        <w:rPr>
          <w:rFonts w:ascii="Arial" w:hAnsi="Arial" w:cs="Arial"/>
          <w:color w:val="FF0000"/>
          <w:sz w:val="22"/>
          <w:szCs w:val="22"/>
          <w:u w:val="single"/>
        </w:rPr>
        <w:t>Culvert Design</w:t>
      </w:r>
    </w:p>
    <w:p w14:paraId="281CBD89" w14:textId="3A48D394" w:rsidR="00D95CC7" w:rsidRPr="00627DFA" w:rsidRDefault="009B38C2" w:rsidP="00627DFA">
      <w:pPr>
        <w:pStyle w:val="Default"/>
        <w:rPr>
          <w:rFonts w:ascii="Arial" w:hAnsi="Arial" w:cs="Arial"/>
          <w:color w:val="FF0000"/>
          <w:sz w:val="22"/>
          <w:szCs w:val="22"/>
        </w:rPr>
      </w:pPr>
      <w:r w:rsidRPr="00627DFA">
        <w:rPr>
          <w:rFonts w:ascii="Arial" w:hAnsi="Arial" w:cs="Arial"/>
          <w:color w:val="FF0000"/>
          <w:sz w:val="22"/>
          <w:szCs w:val="22"/>
        </w:rPr>
        <w:t xml:space="preserve">If the Contractor proposes a culvert shape that is different than what is shown in the contract documents (engineered for the project site) the proposed culvert shape must be engineered for the project site at no cost to the Department.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9D138B">
        <w:rPr>
          <w:rFonts w:ascii="Arial" w:hAnsi="Arial" w:cs="Arial"/>
          <w:color w:val="FF0000"/>
          <w:sz w:val="22"/>
          <w:szCs w:val="22"/>
        </w:rPr>
        <w:t>was</w:t>
      </w:r>
      <w:r w:rsidRPr="00627DFA">
        <w:rPr>
          <w:rFonts w:ascii="Arial" w:hAnsi="Arial" w:cs="Arial"/>
          <w:color w:val="FF0000"/>
          <w:sz w:val="22"/>
          <w:szCs w:val="22"/>
        </w:rPr>
        <w:t xml:space="preserve"> reminded of the following information per the Supplemental Specification for Errata which states in part</w:t>
      </w:r>
      <w:r w:rsidR="00D95CC7" w:rsidRPr="00627DFA">
        <w:rPr>
          <w:rFonts w:ascii="Arial" w:hAnsi="Arial" w:cs="Arial"/>
          <w:color w:val="FF0000"/>
          <w:sz w:val="22"/>
          <w:szCs w:val="22"/>
        </w:rPr>
        <w:t xml:space="preserve"> the following for S</w:t>
      </w:r>
      <w:r w:rsidRPr="00627DFA">
        <w:rPr>
          <w:rFonts w:ascii="Arial" w:hAnsi="Arial" w:cs="Arial"/>
          <w:color w:val="FF0000"/>
          <w:sz w:val="22"/>
          <w:szCs w:val="22"/>
        </w:rPr>
        <w:t>ubsection 406.04.A</w:t>
      </w:r>
      <w:r w:rsidR="00D95CC7" w:rsidRPr="00627DFA">
        <w:rPr>
          <w:rFonts w:ascii="Arial" w:hAnsi="Arial" w:cs="Arial"/>
          <w:color w:val="FF0000"/>
          <w:sz w:val="22"/>
          <w:szCs w:val="22"/>
        </w:rPr>
        <w:t>:</w:t>
      </w:r>
    </w:p>
    <w:p w14:paraId="281CBD8A" w14:textId="77777777" w:rsidR="00D95CC7" w:rsidRPr="00627DFA" w:rsidRDefault="00D95CC7" w:rsidP="00627DFA">
      <w:pPr>
        <w:pStyle w:val="Default"/>
        <w:rPr>
          <w:rFonts w:ascii="Arial" w:hAnsi="Arial" w:cs="Arial"/>
          <w:color w:val="FF0000"/>
          <w:sz w:val="22"/>
          <w:szCs w:val="22"/>
        </w:rPr>
      </w:pPr>
    </w:p>
    <w:p w14:paraId="281CBD8B" w14:textId="7AAF08C6" w:rsidR="009B38C2" w:rsidRPr="00627DFA" w:rsidRDefault="009B38C2" w:rsidP="00627DFA">
      <w:pPr>
        <w:pStyle w:val="Default"/>
        <w:ind w:left="720" w:right="720"/>
        <w:rPr>
          <w:rFonts w:ascii="Arial" w:hAnsi="Arial" w:cs="Arial"/>
          <w:i/>
          <w:color w:val="FF0000"/>
          <w:sz w:val="22"/>
          <w:szCs w:val="22"/>
        </w:rPr>
      </w:pPr>
      <w:r w:rsidRPr="00627DFA">
        <w:rPr>
          <w:rFonts w:ascii="Arial" w:hAnsi="Arial" w:cs="Arial"/>
          <w:i/>
          <w:color w:val="FF0000"/>
          <w:sz w:val="22"/>
          <w:szCs w:val="22"/>
        </w:rPr>
        <w:t xml:space="preserve">In particular, the </w:t>
      </w:r>
      <w:r w:rsidR="000F541B">
        <w:rPr>
          <w:rFonts w:ascii="Arial" w:hAnsi="Arial" w:cs="Arial"/>
          <w:i/>
          <w:color w:val="FF0000"/>
          <w:sz w:val="22"/>
          <w:szCs w:val="22"/>
        </w:rPr>
        <w:t>C</w:t>
      </w:r>
      <w:r w:rsidR="000F541B" w:rsidRPr="00627DFA">
        <w:rPr>
          <w:rFonts w:ascii="Arial" w:hAnsi="Arial" w:cs="Arial"/>
          <w:i/>
          <w:color w:val="FF0000"/>
          <w:sz w:val="22"/>
          <w:szCs w:val="22"/>
        </w:rPr>
        <w:t xml:space="preserve">ontractor </w:t>
      </w:r>
      <w:r w:rsidRPr="00627DFA">
        <w:rPr>
          <w:rFonts w:ascii="Arial" w:hAnsi="Arial" w:cs="Arial"/>
          <w:i/>
          <w:color w:val="FF0000"/>
          <w:sz w:val="22"/>
          <w:szCs w:val="22"/>
        </w:rPr>
        <w:t>must use approved MDOT service vendors qualified in Hydraulics, Geotechnical Engineering Services, and Short and Medium Span</w:t>
      </w:r>
      <w:r w:rsidR="00D3304D">
        <w:rPr>
          <w:rFonts w:ascii="Arial" w:hAnsi="Arial" w:cs="Arial"/>
          <w:i/>
          <w:color w:val="FF0000"/>
          <w:sz w:val="22"/>
          <w:szCs w:val="22"/>
        </w:rPr>
        <w:t xml:space="preserve"> </w:t>
      </w:r>
      <w:r w:rsidRPr="00627DFA">
        <w:rPr>
          <w:rFonts w:ascii="Arial" w:hAnsi="Arial" w:cs="Arial"/>
          <w:i/>
          <w:color w:val="FF0000"/>
          <w:sz w:val="22"/>
          <w:szCs w:val="22"/>
        </w:rPr>
        <w:t>Bridges to perform the required design and plan modifications, as directed by the</w:t>
      </w:r>
      <w:r w:rsidR="00D3304D">
        <w:rPr>
          <w:rFonts w:ascii="Arial" w:hAnsi="Arial" w:cs="Arial"/>
          <w:i/>
          <w:color w:val="FF0000"/>
          <w:sz w:val="22"/>
          <w:szCs w:val="22"/>
        </w:rPr>
        <w:t xml:space="preserve"> </w:t>
      </w:r>
      <w:r w:rsidRPr="00627DFA">
        <w:rPr>
          <w:rFonts w:ascii="Arial" w:hAnsi="Arial" w:cs="Arial"/>
          <w:i/>
          <w:color w:val="FF0000"/>
          <w:sz w:val="22"/>
          <w:szCs w:val="22"/>
        </w:rPr>
        <w:lastRenderedPageBreak/>
        <w:t xml:space="preserve">Engineer, if the Contractor selects a culvert shape different than shown on the plans.  </w:t>
      </w:r>
    </w:p>
    <w:p w14:paraId="281CBD8C" w14:textId="77777777" w:rsidR="009B38C2" w:rsidRPr="00627DFA" w:rsidRDefault="009B38C2" w:rsidP="00627DFA">
      <w:pPr>
        <w:pStyle w:val="Default"/>
        <w:rPr>
          <w:rFonts w:ascii="Arial" w:hAnsi="Arial" w:cs="Arial"/>
          <w:color w:val="FF0000"/>
          <w:sz w:val="22"/>
          <w:szCs w:val="22"/>
        </w:rPr>
      </w:pPr>
    </w:p>
    <w:p w14:paraId="281CBD8D" w14:textId="09C63C08" w:rsidR="009B38C2" w:rsidRDefault="00AA3659" w:rsidP="00627DFA">
      <w:pPr>
        <w:pStyle w:val="Default"/>
        <w:rPr>
          <w:rFonts w:ascii="Arial" w:hAnsi="Arial" w:cs="Arial"/>
          <w:color w:val="FF0000"/>
          <w:sz w:val="22"/>
          <w:szCs w:val="22"/>
        </w:rPr>
      </w:pPr>
      <w:r w:rsidRPr="00627DFA">
        <w:rPr>
          <w:rFonts w:ascii="Arial" w:hAnsi="Arial" w:cs="Arial"/>
          <w:color w:val="FF0000"/>
          <w:sz w:val="22"/>
          <w:szCs w:val="22"/>
        </w:rPr>
        <w:t>M</w:t>
      </w:r>
      <w:r w:rsidR="009B38C2" w:rsidRPr="00627DFA">
        <w:rPr>
          <w:rFonts w:ascii="Arial" w:hAnsi="Arial" w:cs="Arial"/>
          <w:color w:val="FF0000"/>
          <w:sz w:val="22"/>
          <w:szCs w:val="22"/>
        </w:rPr>
        <w:t xml:space="preserve">odifications will take a significant amount of time to prepare </w:t>
      </w:r>
      <w:r w:rsidRPr="00627DFA">
        <w:rPr>
          <w:rFonts w:ascii="Arial" w:hAnsi="Arial" w:cs="Arial"/>
          <w:color w:val="FF0000"/>
          <w:sz w:val="22"/>
          <w:szCs w:val="22"/>
        </w:rPr>
        <w:t>and the Engineer will require additional review time.  T</w:t>
      </w:r>
      <w:r w:rsidR="009B38C2" w:rsidRPr="00627DFA">
        <w:rPr>
          <w:rFonts w:ascii="Arial" w:hAnsi="Arial" w:cs="Arial"/>
          <w:color w:val="FF0000"/>
          <w:sz w:val="22"/>
          <w:szCs w:val="22"/>
        </w:rPr>
        <w:t>here may be several submittal</w:t>
      </w:r>
      <w:r w:rsidRPr="00627DFA">
        <w:rPr>
          <w:rFonts w:ascii="Arial" w:hAnsi="Arial" w:cs="Arial"/>
          <w:color w:val="FF0000"/>
          <w:sz w:val="22"/>
          <w:szCs w:val="22"/>
        </w:rPr>
        <w:t>/e</w:t>
      </w:r>
      <w:r w:rsidR="009B38C2" w:rsidRPr="00627DFA">
        <w:rPr>
          <w:rFonts w:ascii="Arial" w:hAnsi="Arial" w:cs="Arial"/>
          <w:color w:val="FF0000"/>
          <w:sz w:val="22"/>
          <w:szCs w:val="22"/>
        </w:rPr>
        <w:t xml:space="preserve">valuation cycles between the </w:t>
      </w:r>
      <w:r w:rsidRPr="00627DFA">
        <w:rPr>
          <w:rFonts w:ascii="Arial" w:hAnsi="Arial" w:cs="Arial"/>
          <w:color w:val="FF0000"/>
          <w:sz w:val="22"/>
          <w:szCs w:val="22"/>
        </w:rPr>
        <w:t>C</w:t>
      </w:r>
      <w:r w:rsidR="009B38C2" w:rsidRPr="00627DFA">
        <w:rPr>
          <w:rFonts w:ascii="Arial" w:hAnsi="Arial" w:cs="Arial"/>
          <w:color w:val="FF0000"/>
          <w:sz w:val="22"/>
          <w:szCs w:val="22"/>
        </w:rPr>
        <w:t xml:space="preserve">ontractor and </w:t>
      </w:r>
      <w:r w:rsidRPr="00627DFA">
        <w:rPr>
          <w:rFonts w:ascii="Arial" w:hAnsi="Arial" w:cs="Arial"/>
          <w:color w:val="FF0000"/>
          <w:sz w:val="22"/>
          <w:szCs w:val="22"/>
        </w:rPr>
        <w:t>the Engineer until final approv</w:t>
      </w:r>
      <w:r w:rsidR="00D3304D">
        <w:rPr>
          <w:rFonts w:ascii="Arial" w:hAnsi="Arial" w:cs="Arial"/>
          <w:color w:val="FF0000"/>
          <w:sz w:val="22"/>
          <w:szCs w:val="22"/>
        </w:rPr>
        <w:t>al</w:t>
      </w:r>
      <w:r w:rsidRPr="00627DFA">
        <w:rPr>
          <w:rFonts w:ascii="Arial" w:hAnsi="Arial" w:cs="Arial"/>
          <w:color w:val="FF0000"/>
          <w:sz w:val="22"/>
          <w:szCs w:val="22"/>
        </w:rPr>
        <w:t xml:space="preserve"> is granted.  It should be noted that s</w:t>
      </w:r>
      <w:r w:rsidR="009B38C2" w:rsidRPr="00627DFA">
        <w:rPr>
          <w:rFonts w:ascii="Arial" w:hAnsi="Arial" w:cs="Arial"/>
          <w:color w:val="FF0000"/>
          <w:sz w:val="22"/>
          <w:szCs w:val="22"/>
        </w:rPr>
        <w:t xml:space="preserve">ubmittal of an alternate culvert shape in accordance with the contract documents does not guarantee </w:t>
      </w:r>
      <w:r w:rsidRPr="00627DFA">
        <w:rPr>
          <w:rFonts w:ascii="Arial" w:hAnsi="Arial" w:cs="Arial"/>
          <w:color w:val="FF0000"/>
          <w:sz w:val="22"/>
          <w:szCs w:val="22"/>
        </w:rPr>
        <w:t xml:space="preserve">Engineer </w:t>
      </w:r>
      <w:r w:rsidR="009B38C2" w:rsidRPr="00627DFA">
        <w:rPr>
          <w:rFonts w:ascii="Arial" w:hAnsi="Arial" w:cs="Arial"/>
          <w:color w:val="FF0000"/>
          <w:sz w:val="22"/>
          <w:szCs w:val="22"/>
        </w:rPr>
        <w:t xml:space="preserve">approval.  </w:t>
      </w:r>
      <w:r w:rsidRPr="00627DFA">
        <w:rPr>
          <w:rFonts w:ascii="Arial" w:hAnsi="Arial" w:cs="Arial"/>
          <w:color w:val="FF0000"/>
          <w:sz w:val="22"/>
          <w:szCs w:val="22"/>
        </w:rPr>
        <w:t>A</w:t>
      </w:r>
      <w:r w:rsidR="009B38C2" w:rsidRPr="00627DFA">
        <w:rPr>
          <w:rFonts w:ascii="Arial" w:hAnsi="Arial" w:cs="Arial"/>
          <w:color w:val="FF0000"/>
          <w:sz w:val="22"/>
          <w:szCs w:val="22"/>
        </w:rPr>
        <w:t xml:space="preserve">ll costs necessary to accommodate a different shape are the responsibility of the </w:t>
      </w:r>
      <w:r w:rsidR="000F541B">
        <w:rPr>
          <w:rFonts w:ascii="Arial" w:hAnsi="Arial" w:cs="Arial"/>
          <w:color w:val="FF0000"/>
          <w:sz w:val="22"/>
          <w:szCs w:val="22"/>
        </w:rPr>
        <w:t>C</w:t>
      </w:r>
      <w:r w:rsidR="000F541B" w:rsidRPr="00627DFA">
        <w:rPr>
          <w:rFonts w:ascii="Arial" w:hAnsi="Arial" w:cs="Arial"/>
          <w:color w:val="FF0000"/>
          <w:sz w:val="22"/>
          <w:szCs w:val="22"/>
        </w:rPr>
        <w:t xml:space="preserve">ontractor </w:t>
      </w:r>
      <w:r w:rsidR="009B38C2" w:rsidRPr="00627DFA">
        <w:rPr>
          <w:rFonts w:ascii="Arial" w:hAnsi="Arial" w:cs="Arial"/>
          <w:color w:val="FF0000"/>
          <w:sz w:val="22"/>
          <w:szCs w:val="22"/>
        </w:rPr>
        <w:t xml:space="preserve">and </w:t>
      </w:r>
      <w:r w:rsidRPr="00627DFA">
        <w:rPr>
          <w:rFonts w:ascii="Arial" w:hAnsi="Arial" w:cs="Arial"/>
          <w:color w:val="FF0000"/>
          <w:sz w:val="22"/>
          <w:szCs w:val="22"/>
        </w:rPr>
        <w:t xml:space="preserve">will not be paid for separately.  </w:t>
      </w:r>
      <w:r w:rsidR="009B38C2" w:rsidRPr="00627DFA">
        <w:rPr>
          <w:rFonts w:ascii="Arial" w:hAnsi="Arial" w:cs="Arial"/>
          <w:color w:val="FF0000"/>
          <w:sz w:val="22"/>
          <w:szCs w:val="22"/>
        </w:rPr>
        <w:t xml:space="preserve">These costs are </w:t>
      </w:r>
      <w:r w:rsidRPr="00627DFA">
        <w:rPr>
          <w:rFonts w:ascii="Arial" w:hAnsi="Arial" w:cs="Arial"/>
          <w:color w:val="FF0000"/>
          <w:sz w:val="22"/>
          <w:szCs w:val="22"/>
        </w:rPr>
        <w:t xml:space="preserve">considered in the original cost bid and are not to be included </w:t>
      </w:r>
      <w:r w:rsidR="0004490D" w:rsidRPr="00627DFA">
        <w:rPr>
          <w:rFonts w:ascii="Arial" w:hAnsi="Arial" w:cs="Arial"/>
          <w:color w:val="FF0000"/>
          <w:sz w:val="22"/>
          <w:szCs w:val="22"/>
        </w:rPr>
        <w:t xml:space="preserve">in </w:t>
      </w:r>
      <w:r w:rsidRPr="00627DFA">
        <w:rPr>
          <w:rFonts w:ascii="Arial" w:hAnsi="Arial" w:cs="Arial"/>
          <w:color w:val="FF0000"/>
          <w:sz w:val="22"/>
          <w:szCs w:val="22"/>
        </w:rPr>
        <w:t>any cost negotiations.</w:t>
      </w:r>
    </w:p>
    <w:p w14:paraId="14F9BF59" w14:textId="4C2E74E6" w:rsidR="00A13698" w:rsidRDefault="00A13698" w:rsidP="00627DFA">
      <w:pPr>
        <w:pStyle w:val="Default"/>
        <w:rPr>
          <w:rFonts w:ascii="Arial" w:hAnsi="Arial" w:cs="Arial"/>
          <w:color w:val="FF0000"/>
          <w:sz w:val="22"/>
          <w:szCs w:val="22"/>
        </w:rPr>
      </w:pPr>
    </w:p>
    <w:p w14:paraId="2D4784E8" w14:textId="4050D069" w:rsidR="00A13698" w:rsidRPr="00627DFA" w:rsidRDefault="00A13698" w:rsidP="00627DFA">
      <w:pPr>
        <w:pStyle w:val="Default"/>
        <w:rPr>
          <w:rFonts w:ascii="Arial" w:hAnsi="Arial" w:cs="Arial"/>
          <w:color w:val="FF0000"/>
          <w:sz w:val="22"/>
          <w:szCs w:val="22"/>
        </w:rPr>
      </w:pPr>
      <w:r>
        <w:rPr>
          <w:rFonts w:ascii="Arial" w:hAnsi="Arial" w:cs="Arial"/>
          <w:color w:val="FF0000"/>
          <w:sz w:val="22"/>
          <w:szCs w:val="22"/>
        </w:rPr>
        <w:t>The Contractor is reminded of specification subsection 401.01M and 402.03K regarding video inspection of culverts and storm sewer.</w:t>
      </w:r>
    </w:p>
    <w:p w14:paraId="281CBD8E" w14:textId="77777777" w:rsidR="009B38C2" w:rsidRPr="00627DFA" w:rsidRDefault="009B38C2" w:rsidP="00627DFA">
      <w:pPr>
        <w:pStyle w:val="Default"/>
        <w:rPr>
          <w:rFonts w:ascii="Arial" w:hAnsi="Arial" w:cs="Arial"/>
          <w:sz w:val="22"/>
          <w:szCs w:val="22"/>
        </w:rPr>
      </w:pPr>
    </w:p>
    <w:p w14:paraId="281CBD8F" w14:textId="77777777" w:rsidR="00B32C40" w:rsidRPr="00627DFA" w:rsidRDefault="00B32C40" w:rsidP="00627DFA">
      <w:pPr>
        <w:pStyle w:val="Default"/>
        <w:rPr>
          <w:rFonts w:ascii="Arial" w:hAnsi="Arial" w:cs="Arial"/>
          <w:color w:val="FF0000"/>
          <w:sz w:val="22"/>
          <w:szCs w:val="22"/>
        </w:rPr>
      </w:pPr>
      <w:r w:rsidRPr="00627DFA">
        <w:rPr>
          <w:rFonts w:ascii="Arial" w:hAnsi="Arial" w:cs="Arial"/>
          <w:color w:val="FF0000"/>
          <w:sz w:val="22"/>
          <w:szCs w:val="22"/>
        </w:rPr>
        <w:t>Gen</w:t>
      </w:r>
      <w:r w:rsidR="00837F08" w:rsidRPr="00627DFA">
        <w:rPr>
          <w:rFonts w:ascii="Arial" w:hAnsi="Arial" w:cs="Arial"/>
          <w:color w:val="FF0000"/>
          <w:sz w:val="22"/>
          <w:szCs w:val="22"/>
        </w:rPr>
        <w:t>eral comments on the proposal and contract documents can go here.</w:t>
      </w:r>
    </w:p>
    <w:p w14:paraId="281CBD93" w14:textId="77777777" w:rsidR="00E87AA7" w:rsidRPr="00627DFA" w:rsidRDefault="00E87AA7" w:rsidP="00627DFA">
      <w:pPr>
        <w:rPr>
          <w:rFonts w:ascii="Arial" w:hAnsi="Arial" w:cs="Arial"/>
          <w:sz w:val="22"/>
          <w:szCs w:val="22"/>
        </w:rPr>
      </w:pPr>
    </w:p>
    <w:p w14:paraId="281CBD96" w14:textId="502D830D" w:rsidR="008D328F" w:rsidRPr="00627DFA" w:rsidRDefault="008D328F" w:rsidP="00627DFA">
      <w:pPr>
        <w:rPr>
          <w:rFonts w:ascii="Arial" w:hAnsi="Arial" w:cs="Arial"/>
          <w:sz w:val="22"/>
          <w:szCs w:val="22"/>
        </w:rPr>
      </w:pPr>
      <w:r w:rsidRPr="00627DFA">
        <w:rPr>
          <w:rFonts w:ascii="Arial" w:hAnsi="Arial" w:cs="Arial"/>
          <w:b/>
          <w:sz w:val="22"/>
          <w:szCs w:val="22"/>
          <w:u w:val="single"/>
        </w:rPr>
        <w:t>MISCELLANEOUS NOTES</w:t>
      </w:r>
      <w:r w:rsidRPr="00627DFA">
        <w:rPr>
          <w:rFonts w:ascii="Arial" w:hAnsi="Arial" w:cs="Arial"/>
          <w:b/>
          <w:sz w:val="22"/>
          <w:szCs w:val="22"/>
        </w:rPr>
        <w:t>:</w:t>
      </w:r>
    </w:p>
    <w:p w14:paraId="281CBD97" w14:textId="7D097AB6" w:rsidR="008D328F" w:rsidRPr="00627DFA" w:rsidRDefault="008D328F" w:rsidP="00627DFA">
      <w:pPr>
        <w:rPr>
          <w:rFonts w:ascii="Arial" w:hAnsi="Arial" w:cs="Arial"/>
          <w:sz w:val="22"/>
          <w:szCs w:val="22"/>
        </w:rPr>
      </w:pPr>
      <w:r w:rsidRPr="00627DFA">
        <w:rPr>
          <w:rFonts w:ascii="Arial" w:hAnsi="Arial" w:cs="Arial"/>
          <w:sz w:val="22"/>
          <w:szCs w:val="22"/>
        </w:rPr>
        <w:t xml:space="preserve">The </w:t>
      </w:r>
      <w:r w:rsidR="007249CD" w:rsidRPr="00627DFA">
        <w:rPr>
          <w:rFonts w:ascii="Arial" w:hAnsi="Arial" w:cs="Arial"/>
          <w:sz w:val="22"/>
          <w:szCs w:val="22"/>
        </w:rPr>
        <w:t>Contract</w:t>
      </w:r>
      <w:r w:rsidRPr="00627DFA">
        <w:rPr>
          <w:rFonts w:ascii="Arial" w:hAnsi="Arial" w:cs="Arial"/>
          <w:sz w:val="22"/>
          <w:szCs w:val="22"/>
        </w:rPr>
        <w:t>or was reminded that prior to the beginning of any work (temporary sign placement, contract items, mobilization, etc</w:t>
      </w:r>
      <w:r w:rsidR="00BE4D31" w:rsidRPr="00627DFA">
        <w:rPr>
          <w:rFonts w:ascii="Arial" w:hAnsi="Arial" w:cs="Arial"/>
          <w:sz w:val="22"/>
          <w:szCs w:val="22"/>
        </w:rPr>
        <w:t>.</w:t>
      </w:r>
      <w:r w:rsidRPr="00627DFA">
        <w:rPr>
          <w:rFonts w:ascii="Arial" w:hAnsi="Arial" w:cs="Arial"/>
          <w:sz w:val="22"/>
          <w:szCs w:val="22"/>
        </w:rPr>
        <w:t xml:space="preserve">) the Engineer </w:t>
      </w:r>
      <w:r w:rsidR="00522145" w:rsidRPr="00627DFA">
        <w:rPr>
          <w:rFonts w:ascii="Arial" w:hAnsi="Arial" w:cs="Arial"/>
          <w:sz w:val="22"/>
          <w:szCs w:val="22"/>
        </w:rPr>
        <w:t xml:space="preserve">must </w:t>
      </w:r>
      <w:r w:rsidRPr="00627DFA">
        <w:rPr>
          <w:rFonts w:ascii="Arial" w:hAnsi="Arial" w:cs="Arial"/>
          <w:sz w:val="22"/>
          <w:szCs w:val="22"/>
        </w:rPr>
        <w:t xml:space="preserve">be notified and approval from the Engineer must be obtained before the commencement of any contract work.  Any contract work completed without approval from the Engineer or prior to contract award will not be paid for and all costs for said work </w:t>
      </w:r>
      <w:r w:rsidR="00F32F8B">
        <w:rPr>
          <w:rFonts w:ascii="Arial" w:hAnsi="Arial" w:cs="Arial"/>
          <w:sz w:val="22"/>
          <w:szCs w:val="22"/>
        </w:rPr>
        <w:t>must</w:t>
      </w:r>
      <w:r w:rsidR="00F32F8B" w:rsidRPr="00627DFA">
        <w:rPr>
          <w:rFonts w:ascii="Arial" w:hAnsi="Arial" w:cs="Arial"/>
          <w:sz w:val="22"/>
          <w:szCs w:val="22"/>
        </w:rPr>
        <w:t xml:space="preserve"> </w:t>
      </w:r>
      <w:r w:rsidRPr="00627DFA">
        <w:rPr>
          <w:rFonts w:ascii="Arial" w:hAnsi="Arial" w:cs="Arial"/>
          <w:sz w:val="22"/>
          <w:szCs w:val="22"/>
        </w:rPr>
        <w:t xml:space="preserve">be borne by the </w:t>
      </w:r>
      <w:r w:rsidR="007249CD" w:rsidRPr="00627DFA">
        <w:rPr>
          <w:rFonts w:ascii="Arial" w:hAnsi="Arial" w:cs="Arial"/>
          <w:sz w:val="22"/>
          <w:szCs w:val="22"/>
        </w:rPr>
        <w:t>Contract</w:t>
      </w:r>
      <w:r w:rsidRPr="00627DFA">
        <w:rPr>
          <w:rFonts w:ascii="Arial" w:hAnsi="Arial" w:cs="Arial"/>
          <w:sz w:val="22"/>
          <w:szCs w:val="22"/>
        </w:rPr>
        <w:t>or.</w:t>
      </w:r>
      <w:r w:rsidRPr="00627DFA">
        <w:rPr>
          <w:rFonts w:ascii="Arial" w:hAnsi="Arial" w:cs="Arial"/>
          <w:sz w:val="22"/>
          <w:szCs w:val="22"/>
        </w:rPr>
        <w:tab/>
      </w:r>
    </w:p>
    <w:p w14:paraId="281CBD98" w14:textId="77777777" w:rsidR="00673206" w:rsidRPr="00627DFA" w:rsidRDefault="00673206" w:rsidP="00627DFA">
      <w:pPr>
        <w:rPr>
          <w:rFonts w:ascii="Arial" w:hAnsi="Arial" w:cs="Arial"/>
          <w:sz w:val="22"/>
          <w:szCs w:val="22"/>
        </w:rPr>
      </w:pPr>
    </w:p>
    <w:p w14:paraId="281CBD99" w14:textId="77777777" w:rsidR="008D328F" w:rsidRPr="00627DFA" w:rsidRDefault="008D328F" w:rsidP="00627DFA">
      <w:pPr>
        <w:rPr>
          <w:rFonts w:ascii="Arial" w:hAnsi="Arial" w:cs="Arial"/>
          <w:b/>
          <w:sz w:val="22"/>
          <w:szCs w:val="22"/>
          <w:u w:val="single"/>
        </w:rPr>
      </w:pPr>
      <w:r w:rsidRPr="00627DFA">
        <w:rPr>
          <w:rFonts w:ascii="Arial" w:hAnsi="Arial" w:cs="Arial"/>
          <w:b/>
          <w:sz w:val="22"/>
          <w:szCs w:val="22"/>
          <w:u w:val="single"/>
        </w:rPr>
        <w:t>ITEMS DUE AT THE PRECONSTRUCTION MEETING BUT NOT SUBMITTED:</w:t>
      </w:r>
    </w:p>
    <w:p w14:paraId="281CBD9A" w14:textId="77777777" w:rsidR="008D328F" w:rsidRPr="00627DFA" w:rsidRDefault="00D56B14" w:rsidP="00627DFA">
      <w:pPr>
        <w:numPr>
          <w:ilvl w:val="0"/>
          <w:numId w:val="7"/>
        </w:numPr>
        <w:rPr>
          <w:rFonts w:ascii="Arial" w:hAnsi="Arial" w:cs="Arial"/>
          <w:color w:val="FF0000"/>
          <w:sz w:val="22"/>
          <w:szCs w:val="22"/>
        </w:rPr>
      </w:pPr>
      <w:r w:rsidRPr="00627DFA">
        <w:rPr>
          <w:rFonts w:ascii="Arial" w:hAnsi="Arial" w:cs="Arial"/>
          <w:color w:val="FF0000"/>
          <w:sz w:val="22"/>
          <w:szCs w:val="22"/>
        </w:rPr>
        <w:t>TBA</w:t>
      </w:r>
    </w:p>
    <w:p w14:paraId="281CBD9B" w14:textId="77777777" w:rsidR="00D56B14" w:rsidRPr="00627DFA" w:rsidRDefault="00D56B14" w:rsidP="00627DFA">
      <w:pPr>
        <w:numPr>
          <w:ilvl w:val="0"/>
          <w:numId w:val="7"/>
        </w:numPr>
        <w:rPr>
          <w:rFonts w:ascii="Arial" w:hAnsi="Arial" w:cs="Arial"/>
          <w:color w:val="FF0000"/>
          <w:sz w:val="22"/>
          <w:szCs w:val="22"/>
        </w:rPr>
      </w:pPr>
      <w:r w:rsidRPr="00627DFA">
        <w:rPr>
          <w:rFonts w:ascii="Arial" w:hAnsi="Arial" w:cs="Arial"/>
          <w:color w:val="FF0000"/>
          <w:sz w:val="22"/>
          <w:szCs w:val="22"/>
        </w:rPr>
        <w:t>TBA</w:t>
      </w:r>
    </w:p>
    <w:p w14:paraId="281CBD9C" w14:textId="77777777" w:rsidR="00D56B14" w:rsidRPr="00627DFA" w:rsidRDefault="00D56B14" w:rsidP="00627DFA">
      <w:pPr>
        <w:rPr>
          <w:rFonts w:ascii="Arial" w:hAnsi="Arial" w:cs="Arial"/>
          <w:sz w:val="22"/>
          <w:szCs w:val="22"/>
        </w:rPr>
      </w:pPr>
    </w:p>
    <w:p w14:paraId="281CBD9D" w14:textId="77777777" w:rsidR="008D328F" w:rsidRPr="00627DFA" w:rsidRDefault="008D328F" w:rsidP="00627DFA">
      <w:pPr>
        <w:rPr>
          <w:rFonts w:ascii="Arial" w:hAnsi="Arial" w:cs="Arial"/>
          <w:sz w:val="22"/>
          <w:szCs w:val="22"/>
        </w:rPr>
      </w:pPr>
      <w:r w:rsidRPr="00627DFA">
        <w:rPr>
          <w:rFonts w:ascii="Arial" w:hAnsi="Arial" w:cs="Arial"/>
          <w:b/>
          <w:sz w:val="22"/>
          <w:szCs w:val="22"/>
          <w:u w:val="single"/>
        </w:rPr>
        <w:t>FUTURE MEETINGS</w:t>
      </w:r>
      <w:r w:rsidRPr="00627DFA">
        <w:rPr>
          <w:rFonts w:ascii="Arial" w:hAnsi="Arial" w:cs="Arial"/>
          <w:sz w:val="22"/>
          <w:szCs w:val="22"/>
        </w:rPr>
        <w:t>:</w:t>
      </w:r>
    </w:p>
    <w:p w14:paraId="281CBD9E" w14:textId="77777777" w:rsidR="008D328F" w:rsidRPr="00627DFA" w:rsidRDefault="004D2101" w:rsidP="00627DFA">
      <w:pPr>
        <w:numPr>
          <w:ilvl w:val="0"/>
          <w:numId w:val="7"/>
        </w:numPr>
        <w:rPr>
          <w:rFonts w:ascii="Arial" w:hAnsi="Arial" w:cs="Arial"/>
          <w:color w:val="FF0000"/>
          <w:sz w:val="22"/>
          <w:szCs w:val="22"/>
        </w:rPr>
      </w:pPr>
      <w:r w:rsidRPr="00627DFA">
        <w:rPr>
          <w:rFonts w:ascii="Arial" w:hAnsi="Arial" w:cs="Arial"/>
          <w:color w:val="FF0000"/>
          <w:sz w:val="22"/>
          <w:szCs w:val="22"/>
        </w:rPr>
        <w:t xml:space="preserve">HMA </w:t>
      </w:r>
      <w:r w:rsidR="008D328F" w:rsidRPr="00627DFA">
        <w:rPr>
          <w:rFonts w:ascii="Arial" w:hAnsi="Arial" w:cs="Arial"/>
          <w:color w:val="FF0000"/>
          <w:sz w:val="22"/>
          <w:szCs w:val="22"/>
        </w:rPr>
        <w:t>Pre-Production Meeting</w:t>
      </w:r>
    </w:p>
    <w:p w14:paraId="281CBD9F" w14:textId="77777777" w:rsidR="008D328F" w:rsidRPr="00627DFA" w:rsidRDefault="008D328F" w:rsidP="00627DFA">
      <w:pPr>
        <w:numPr>
          <w:ilvl w:val="0"/>
          <w:numId w:val="7"/>
        </w:numPr>
        <w:rPr>
          <w:rFonts w:ascii="Arial" w:hAnsi="Arial" w:cs="Arial"/>
          <w:color w:val="FF0000"/>
          <w:sz w:val="22"/>
          <w:szCs w:val="22"/>
        </w:rPr>
      </w:pPr>
      <w:r w:rsidRPr="00627DFA">
        <w:rPr>
          <w:rFonts w:ascii="Arial" w:hAnsi="Arial" w:cs="Arial"/>
          <w:color w:val="FF0000"/>
          <w:sz w:val="22"/>
          <w:szCs w:val="22"/>
        </w:rPr>
        <w:t>Concrete Pre-Production Meeting</w:t>
      </w:r>
    </w:p>
    <w:p w14:paraId="281CBDA0" w14:textId="19FC275F" w:rsidR="008D328F" w:rsidRPr="00627DFA" w:rsidRDefault="008D328F" w:rsidP="00627DFA">
      <w:pPr>
        <w:numPr>
          <w:ilvl w:val="0"/>
          <w:numId w:val="7"/>
        </w:numPr>
        <w:rPr>
          <w:rFonts w:ascii="Arial" w:hAnsi="Arial" w:cs="Arial"/>
          <w:color w:val="FF0000"/>
          <w:sz w:val="22"/>
          <w:szCs w:val="22"/>
        </w:rPr>
      </w:pPr>
      <w:r w:rsidRPr="00627DFA">
        <w:rPr>
          <w:rFonts w:ascii="Arial" w:hAnsi="Arial" w:cs="Arial"/>
          <w:color w:val="FF0000"/>
          <w:sz w:val="22"/>
          <w:szCs w:val="22"/>
        </w:rPr>
        <w:t>Utility Meeting</w:t>
      </w:r>
    </w:p>
    <w:p w14:paraId="797F3463" w14:textId="5E208087" w:rsidR="0025570F" w:rsidRPr="00627DFA" w:rsidRDefault="0025570F" w:rsidP="00627DFA">
      <w:pPr>
        <w:numPr>
          <w:ilvl w:val="0"/>
          <w:numId w:val="7"/>
        </w:numPr>
        <w:rPr>
          <w:rFonts w:ascii="Arial" w:hAnsi="Arial" w:cs="Arial"/>
          <w:color w:val="FF0000"/>
          <w:sz w:val="22"/>
          <w:szCs w:val="22"/>
        </w:rPr>
      </w:pPr>
      <w:r w:rsidRPr="00627DFA">
        <w:rPr>
          <w:rFonts w:ascii="Arial" w:hAnsi="Arial" w:cs="Arial"/>
          <w:color w:val="FF0000"/>
          <w:sz w:val="22"/>
          <w:szCs w:val="22"/>
        </w:rPr>
        <w:t>Railroad Coordination Meeting</w:t>
      </w:r>
    </w:p>
    <w:p w14:paraId="281CBDA1" w14:textId="43445CE2" w:rsidR="008D328F" w:rsidRPr="00627DFA" w:rsidRDefault="008D328F" w:rsidP="00627DFA">
      <w:pPr>
        <w:numPr>
          <w:ilvl w:val="0"/>
          <w:numId w:val="7"/>
        </w:numPr>
        <w:rPr>
          <w:rFonts w:ascii="Arial" w:hAnsi="Arial" w:cs="Arial"/>
          <w:color w:val="FF0000"/>
          <w:sz w:val="22"/>
          <w:szCs w:val="22"/>
        </w:rPr>
      </w:pPr>
      <w:r w:rsidRPr="00627DFA">
        <w:rPr>
          <w:rFonts w:ascii="Arial" w:hAnsi="Arial" w:cs="Arial"/>
          <w:color w:val="FF0000"/>
          <w:sz w:val="22"/>
          <w:szCs w:val="22"/>
        </w:rPr>
        <w:t>Progress Meetings</w:t>
      </w:r>
    </w:p>
    <w:p w14:paraId="30AC1242" w14:textId="5F9A29F5" w:rsidR="008261E4" w:rsidRPr="00627DFA" w:rsidRDefault="003E5F62" w:rsidP="00627DFA">
      <w:pPr>
        <w:numPr>
          <w:ilvl w:val="0"/>
          <w:numId w:val="7"/>
        </w:numPr>
        <w:rPr>
          <w:rFonts w:ascii="Arial" w:hAnsi="Arial" w:cs="Arial"/>
          <w:color w:val="FF0000"/>
          <w:sz w:val="22"/>
          <w:szCs w:val="22"/>
        </w:rPr>
      </w:pPr>
      <w:r w:rsidRPr="00627DFA">
        <w:rPr>
          <w:rFonts w:ascii="Arial" w:hAnsi="Arial" w:cs="Arial"/>
          <w:color w:val="FF0000"/>
          <w:sz w:val="22"/>
          <w:szCs w:val="22"/>
        </w:rPr>
        <w:t>Post-Construction Review Meeting</w:t>
      </w:r>
    </w:p>
    <w:p w14:paraId="281CBDA2" w14:textId="77777777" w:rsidR="001C3F66" w:rsidRPr="00627DFA" w:rsidRDefault="001C3F66" w:rsidP="00627DFA">
      <w:pPr>
        <w:numPr>
          <w:ilvl w:val="0"/>
          <w:numId w:val="7"/>
        </w:numPr>
        <w:rPr>
          <w:rFonts w:ascii="Arial" w:hAnsi="Arial" w:cs="Arial"/>
          <w:color w:val="FF0000"/>
          <w:sz w:val="22"/>
          <w:szCs w:val="22"/>
        </w:rPr>
      </w:pPr>
      <w:r w:rsidRPr="00627DFA">
        <w:rPr>
          <w:rFonts w:ascii="Arial" w:hAnsi="Arial" w:cs="Arial"/>
          <w:color w:val="FF0000"/>
          <w:sz w:val="22"/>
          <w:szCs w:val="22"/>
        </w:rPr>
        <w:t>TBA</w:t>
      </w:r>
    </w:p>
    <w:p w14:paraId="281CBDA8" w14:textId="77777777" w:rsidR="006F6671" w:rsidRPr="00627DFA" w:rsidRDefault="006F6671" w:rsidP="00627DFA">
      <w:pPr>
        <w:rPr>
          <w:rFonts w:ascii="Arial" w:hAnsi="Arial" w:cs="Arial"/>
          <w:sz w:val="22"/>
          <w:szCs w:val="22"/>
        </w:rPr>
      </w:pPr>
    </w:p>
    <w:p w14:paraId="281CBDA9" w14:textId="77777777" w:rsidR="008D328F" w:rsidRPr="00627DFA" w:rsidRDefault="008D328F" w:rsidP="00627DFA">
      <w:pPr>
        <w:rPr>
          <w:rFonts w:ascii="Arial" w:hAnsi="Arial" w:cs="Arial"/>
          <w:b/>
          <w:sz w:val="22"/>
          <w:szCs w:val="22"/>
          <w:u w:val="single"/>
        </w:rPr>
      </w:pPr>
      <w:r w:rsidRPr="00627DFA">
        <w:rPr>
          <w:rFonts w:ascii="Arial" w:hAnsi="Arial" w:cs="Arial"/>
          <w:b/>
          <w:sz w:val="22"/>
          <w:szCs w:val="22"/>
          <w:u w:val="single"/>
        </w:rPr>
        <w:t>REVIEW:</w:t>
      </w:r>
    </w:p>
    <w:p w14:paraId="281CBDAA" w14:textId="77777777" w:rsidR="008D328F" w:rsidRPr="00627DFA" w:rsidRDefault="004D2101" w:rsidP="00627DFA">
      <w:pPr>
        <w:rPr>
          <w:rFonts w:ascii="Arial" w:hAnsi="Arial" w:cs="Arial"/>
          <w:sz w:val="22"/>
          <w:szCs w:val="22"/>
        </w:rPr>
      </w:pPr>
      <w:r w:rsidRPr="00627DFA">
        <w:rPr>
          <w:rFonts w:ascii="Arial" w:hAnsi="Arial" w:cs="Arial"/>
          <w:sz w:val="22"/>
          <w:szCs w:val="22"/>
        </w:rPr>
        <w:t xml:space="preserve">All attendees are asked to thoroughly review these meeting minutes.  </w:t>
      </w:r>
      <w:r w:rsidR="008D328F" w:rsidRPr="00627DFA">
        <w:rPr>
          <w:rFonts w:ascii="Arial" w:hAnsi="Arial" w:cs="Arial"/>
          <w:sz w:val="22"/>
          <w:szCs w:val="22"/>
        </w:rPr>
        <w:t>Please report any discrepancies to th</w:t>
      </w:r>
      <w:r w:rsidRPr="00627DFA">
        <w:rPr>
          <w:rFonts w:ascii="Arial" w:hAnsi="Arial" w:cs="Arial"/>
          <w:sz w:val="22"/>
          <w:szCs w:val="22"/>
        </w:rPr>
        <w:t xml:space="preserve">e author </w:t>
      </w:r>
      <w:r w:rsidR="008D328F" w:rsidRPr="00627DFA">
        <w:rPr>
          <w:rFonts w:ascii="Arial" w:hAnsi="Arial" w:cs="Arial"/>
          <w:sz w:val="22"/>
          <w:szCs w:val="22"/>
        </w:rPr>
        <w:t>immediately</w:t>
      </w:r>
      <w:r w:rsidRPr="00627DFA">
        <w:rPr>
          <w:rFonts w:ascii="Arial" w:hAnsi="Arial" w:cs="Arial"/>
          <w:sz w:val="22"/>
          <w:szCs w:val="22"/>
        </w:rPr>
        <w:t xml:space="preserve"> </w:t>
      </w:r>
      <w:r w:rsidR="008D328F" w:rsidRPr="00627DFA">
        <w:rPr>
          <w:rFonts w:ascii="Arial" w:hAnsi="Arial" w:cs="Arial"/>
          <w:sz w:val="22"/>
          <w:szCs w:val="22"/>
        </w:rPr>
        <w:t>so necessary corrections can be made.</w:t>
      </w:r>
    </w:p>
    <w:p w14:paraId="281CBDAB" w14:textId="77777777" w:rsidR="008D328F" w:rsidRPr="00627DFA" w:rsidRDefault="008D328F" w:rsidP="00627DFA">
      <w:pPr>
        <w:rPr>
          <w:rFonts w:ascii="Arial" w:hAnsi="Arial" w:cs="Arial"/>
          <w:sz w:val="22"/>
          <w:szCs w:val="22"/>
        </w:rPr>
      </w:pPr>
    </w:p>
    <w:p w14:paraId="281CBDAC" w14:textId="77777777" w:rsidR="008D328F" w:rsidRPr="00627DFA" w:rsidRDefault="004D2101" w:rsidP="00627DFA">
      <w:pPr>
        <w:widowControl w:val="0"/>
        <w:rPr>
          <w:rFonts w:ascii="Arial" w:hAnsi="Arial" w:cs="Arial"/>
          <w:color w:val="FF0000"/>
          <w:sz w:val="22"/>
          <w:szCs w:val="22"/>
        </w:rPr>
      </w:pPr>
      <w:r w:rsidRPr="00627DFA">
        <w:rPr>
          <w:rFonts w:ascii="Arial" w:hAnsi="Arial" w:cs="Arial"/>
          <w:sz w:val="22"/>
          <w:szCs w:val="22"/>
        </w:rPr>
        <w:t xml:space="preserve">MINUTES </w:t>
      </w:r>
      <w:r w:rsidR="008D328F" w:rsidRPr="00627DFA">
        <w:rPr>
          <w:rFonts w:ascii="Arial" w:hAnsi="Arial" w:cs="Arial"/>
          <w:sz w:val="22"/>
          <w:szCs w:val="22"/>
        </w:rPr>
        <w:t>RECORDED BY:</w:t>
      </w:r>
      <w:r w:rsidR="008634E8" w:rsidRPr="00627DFA">
        <w:rPr>
          <w:rFonts w:ascii="Arial" w:hAnsi="Arial" w:cs="Arial"/>
          <w:sz w:val="22"/>
          <w:szCs w:val="22"/>
        </w:rPr>
        <w:tab/>
      </w:r>
      <w:r w:rsidR="0023347F" w:rsidRPr="00627DFA">
        <w:rPr>
          <w:rFonts w:ascii="Arial" w:hAnsi="Arial" w:cs="Arial"/>
          <w:color w:val="FF0000"/>
          <w:sz w:val="22"/>
          <w:szCs w:val="22"/>
        </w:rPr>
        <w:t>Digital Electronic Signature</w:t>
      </w:r>
      <w:r w:rsidR="00D56B14" w:rsidRPr="00627DFA">
        <w:rPr>
          <w:rFonts w:ascii="Arial" w:hAnsi="Arial" w:cs="Arial"/>
          <w:color w:val="FF0000"/>
          <w:sz w:val="22"/>
          <w:szCs w:val="22"/>
        </w:rPr>
        <w:t xml:space="preserve"> Placed Here</w:t>
      </w:r>
    </w:p>
    <w:p w14:paraId="281CBDAD" w14:textId="77777777" w:rsidR="0023347F" w:rsidRPr="00627DFA" w:rsidRDefault="0023347F" w:rsidP="00627DFA">
      <w:pPr>
        <w:widowControl w:val="0"/>
        <w:rPr>
          <w:rFonts w:ascii="Arial" w:hAnsi="Arial" w:cs="Arial"/>
          <w:sz w:val="22"/>
          <w:szCs w:val="22"/>
        </w:rPr>
      </w:pPr>
    </w:p>
    <w:p w14:paraId="281CBDAE"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t>Attachments:</w:t>
      </w:r>
    </w:p>
    <w:p w14:paraId="281CBDAF" w14:textId="77777777" w:rsidR="008D328F" w:rsidRPr="00627DFA" w:rsidRDefault="008D328F" w:rsidP="00627DFA">
      <w:pPr>
        <w:widowControl w:val="0"/>
        <w:rPr>
          <w:rFonts w:ascii="Arial" w:hAnsi="Arial" w:cs="Arial"/>
          <w:sz w:val="22"/>
          <w:szCs w:val="22"/>
        </w:rPr>
      </w:pPr>
      <w:r w:rsidRPr="00627DFA">
        <w:rPr>
          <w:rFonts w:ascii="Arial" w:hAnsi="Arial" w:cs="Arial"/>
          <w:sz w:val="22"/>
          <w:szCs w:val="22"/>
        </w:rPr>
        <w:tab/>
        <w:t>Attendance Sheet</w:t>
      </w:r>
    </w:p>
    <w:p w14:paraId="281CBDB0" w14:textId="77777777" w:rsidR="004D2101" w:rsidRPr="00627DFA" w:rsidRDefault="004D2101" w:rsidP="00627DFA">
      <w:pPr>
        <w:widowControl w:val="0"/>
        <w:rPr>
          <w:rFonts w:ascii="Arial" w:hAnsi="Arial" w:cs="Arial"/>
          <w:color w:val="FF0000"/>
          <w:sz w:val="22"/>
          <w:szCs w:val="22"/>
        </w:rPr>
      </w:pPr>
      <w:r w:rsidRPr="00627DFA">
        <w:rPr>
          <w:rFonts w:ascii="Arial" w:hAnsi="Arial" w:cs="Arial"/>
          <w:color w:val="FF0000"/>
          <w:sz w:val="22"/>
          <w:szCs w:val="22"/>
        </w:rPr>
        <w:tab/>
      </w:r>
      <w:r w:rsidR="008634E8" w:rsidRPr="00627DFA">
        <w:rPr>
          <w:rFonts w:ascii="Arial" w:hAnsi="Arial" w:cs="Arial"/>
          <w:color w:val="FF0000"/>
          <w:sz w:val="22"/>
          <w:szCs w:val="22"/>
        </w:rPr>
        <w:t>Other Documents</w:t>
      </w:r>
    </w:p>
    <w:p w14:paraId="281CBDB1" w14:textId="77777777" w:rsidR="008D328F" w:rsidRPr="00627DFA" w:rsidRDefault="008D328F" w:rsidP="00627DFA">
      <w:pPr>
        <w:widowControl w:val="0"/>
        <w:rPr>
          <w:rFonts w:ascii="Arial" w:hAnsi="Arial" w:cs="Arial"/>
          <w:sz w:val="22"/>
          <w:szCs w:val="22"/>
        </w:rPr>
      </w:pPr>
    </w:p>
    <w:p w14:paraId="281CBDB2" w14:textId="77777777" w:rsidR="0023347F" w:rsidRPr="00627DFA" w:rsidRDefault="00DE2F51" w:rsidP="00627DFA">
      <w:pPr>
        <w:widowControl w:val="0"/>
        <w:tabs>
          <w:tab w:val="left" w:pos="540"/>
        </w:tabs>
        <w:spacing w:line="0" w:lineRule="atLeast"/>
        <w:rPr>
          <w:rFonts w:ascii="Arial" w:hAnsi="Arial" w:cs="Arial"/>
          <w:sz w:val="22"/>
          <w:szCs w:val="22"/>
        </w:rPr>
      </w:pPr>
      <w:r w:rsidRPr="00627DFA">
        <w:rPr>
          <w:rFonts w:ascii="Arial" w:hAnsi="Arial" w:cs="Arial"/>
          <w:sz w:val="22"/>
          <w:szCs w:val="22"/>
        </w:rPr>
        <w:t>c</w:t>
      </w:r>
      <w:r w:rsidR="00F64F72" w:rsidRPr="00627DFA">
        <w:rPr>
          <w:rFonts w:ascii="Arial" w:hAnsi="Arial" w:cs="Arial"/>
          <w:sz w:val="22"/>
          <w:szCs w:val="22"/>
        </w:rPr>
        <w:t>c</w:t>
      </w:r>
      <w:r w:rsidRPr="00627DFA">
        <w:rPr>
          <w:rFonts w:ascii="Arial" w:hAnsi="Arial" w:cs="Arial"/>
          <w:sz w:val="22"/>
          <w:szCs w:val="22"/>
        </w:rPr>
        <w:t xml:space="preserve"> </w:t>
      </w:r>
      <w:r w:rsidRPr="00627DFA">
        <w:rPr>
          <w:rFonts w:ascii="Arial" w:hAnsi="Arial" w:cs="Arial"/>
          <w:color w:val="FF0000"/>
          <w:sz w:val="22"/>
          <w:szCs w:val="22"/>
        </w:rPr>
        <w:t xml:space="preserve">(via </w:t>
      </w:r>
      <w:r w:rsidR="0023347F" w:rsidRPr="00627DFA">
        <w:rPr>
          <w:rFonts w:ascii="Arial" w:hAnsi="Arial" w:cs="Arial"/>
          <w:color w:val="FF0000"/>
          <w:sz w:val="22"/>
          <w:szCs w:val="22"/>
        </w:rPr>
        <w:t>email distribution</w:t>
      </w:r>
      <w:r w:rsidRPr="00627DFA">
        <w:rPr>
          <w:rFonts w:ascii="Arial" w:hAnsi="Arial" w:cs="Arial"/>
          <w:color w:val="FF0000"/>
          <w:sz w:val="22"/>
          <w:szCs w:val="22"/>
        </w:rPr>
        <w:t>)</w:t>
      </w:r>
      <w:r w:rsidR="0023347F" w:rsidRPr="00627DFA">
        <w:rPr>
          <w:rFonts w:ascii="Arial" w:hAnsi="Arial" w:cs="Arial"/>
          <w:sz w:val="22"/>
          <w:szCs w:val="22"/>
        </w:rPr>
        <w:t>:</w:t>
      </w:r>
    </w:p>
    <w:p w14:paraId="281CBDB3" w14:textId="77777777" w:rsidR="00F64F72" w:rsidRPr="00627DFA" w:rsidRDefault="00F64F72" w:rsidP="00627DFA">
      <w:pPr>
        <w:widowControl w:val="0"/>
        <w:tabs>
          <w:tab w:val="left" w:pos="540"/>
        </w:tabs>
        <w:spacing w:line="0" w:lineRule="atLeast"/>
        <w:rPr>
          <w:rFonts w:ascii="Arial" w:hAnsi="Arial" w:cs="Arial"/>
          <w:color w:val="FF0000"/>
          <w:sz w:val="22"/>
          <w:szCs w:val="22"/>
        </w:rPr>
      </w:pPr>
      <w:r w:rsidRPr="00627DFA">
        <w:rPr>
          <w:rFonts w:ascii="Arial" w:hAnsi="Arial" w:cs="Arial"/>
          <w:sz w:val="22"/>
          <w:szCs w:val="22"/>
        </w:rPr>
        <w:tab/>
      </w:r>
      <w:r w:rsidR="0023347F" w:rsidRPr="00627DFA">
        <w:rPr>
          <w:rFonts w:ascii="Arial" w:hAnsi="Arial" w:cs="Arial"/>
          <w:sz w:val="22"/>
          <w:szCs w:val="22"/>
        </w:rPr>
        <w:t xml:space="preserve">All </w:t>
      </w:r>
      <w:r w:rsidRPr="00627DFA">
        <w:rPr>
          <w:rFonts w:ascii="Arial" w:hAnsi="Arial" w:cs="Arial"/>
          <w:sz w:val="22"/>
          <w:szCs w:val="22"/>
        </w:rPr>
        <w:t>Attendees</w:t>
      </w:r>
    </w:p>
    <w:p w14:paraId="281CBDB4" w14:textId="4DAA87A2" w:rsidR="0023347F" w:rsidRDefault="00F84FDB"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r w:rsidRPr="00627DFA">
        <w:rPr>
          <w:rFonts w:ascii="Arial" w:hAnsi="Arial" w:cs="Arial"/>
          <w:sz w:val="22"/>
          <w:szCs w:val="22"/>
        </w:rPr>
        <w:lastRenderedPageBreak/>
        <w:tab/>
      </w:r>
      <w:r w:rsidR="0023347F" w:rsidRPr="00627DFA">
        <w:rPr>
          <w:rFonts w:ascii="Arial" w:hAnsi="Arial" w:cs="Arial"/>
          <w:sz w:val="22"/>
          <w:szCs w:val="22"/>
        </w:rPr>
        <w:t>File Copy</w:t>
      </w:r>
    </w:p>
    <w:p w14:paraId="222233B6" w14:textId="06D21CD7" w:rsidR="00924CB8" w:rsidRPr="00924CB8" w:rsidRDefault="00924CB8"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924CB8">
        <w:rPr>
          <w:rFonts w:ascii="Arial" w:hAnsi="Arial" w:cs="Arial"/>
          <w:color w:val="FF0000"/>
          <w:sz w:val="22"/>
          <w:szCs w:val="22"/>
        </w:rPr>
        <w:tab/>
        <w:t>XXXXX, MDOT TSC Designated Representative/Designee</w:t>
      </w:r>
    </w:p>
    <w:p w14:paraId="0C41D0E3" w14:textId="3F804E13" w:rsidR="00924CB8" w:rsidRDefault="00924CB8" w:rsidP="0055048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924CB8">
        <w:rPr>
          <w:rFonts w:ascii="Arial" w:hAnsi="Arial" w:cs="Arial"/>
          <w:color w:val="FF0000"/>
          <w:sz w:val="22"/>
          <w:szCs w:val="22"/>
        </w:rPr>
        <w:tab/>
        <w:t>XXXXX, MDOT TSC Construction Engineer</w:t>
      </w:r>
      <w:r w:rsidR="00D1047C" w:rsidRPr="00D1047C">
        <w:rPr>
          <w:rFonts w:ascii="Arial" w:hAnsi="Arial" w:cs="Arial"/>
          <w:color w:val="FF0000"/>
          <w:sz w:val="22"/>
          <w:szCs w:val="22"/>
        </w:rPr>
        <w:t xml:space="preserve"> </w:t>
      </w:r>
    </w:p>
    <w:p w14:paraId="10462155" w14:textId="2BE46D33" w:rsidR="0055048D" w:rsidRPr="00D1047C" w:rsidRDefault="0055048D" w:rsidP="00D1047C">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r>
      <w:r w:rsidRPr="00627DFA">
        <w:rPr>
          <w:rFonts w:ascii="Arial" w:hAnsi="Arial" w:cs="Arial"/>
          <w:color w:val="FF0000"/>
          <w:sz w:val="22"/>
          <w:szCs w:val="22"/>
        </w:rPr>
        <w:t>XXXXX, FHWA Area Engineer (Projects of Division Interest (PoDI) only)</w:t>
      </w:r>
    </w:p>
    <w:p w14:paraId="509859D5" w14:textId="7FBB33C4" w:rsidR="00924CB8" w:rsidRDefault="00924CB8"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2"/>
          <w:szCs w:val="22"/>
        </w:rPr>
      </w:pPr>
    </w:p>
    <w:p w14:paraId="2B698E42" w14:textId="6E03CDD5" w:rsidR="000B3EE4" w:rsidRDefault="0023347F"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0B3EE4">
        <w:rPr>
          <w:rFonts w:ascii="Arial" w:hAnsi="Arial" w:cs="Arial"/>
          <w:color w:val="FF0000"/>
          <w:sz w:val="22"/>
          <w:szCs w:val="22"/>
        </w:rPr>
        <w:t>Additional distribution as needed, may i</w:t>
      </w:r>
      <w:r w:rsidR="0055048D">
        <w:rPr>
          <w:rFonts w:ascii="Arial" w:hAnsi="Arial" w:cs="Arial"/>
          <w:color w:val="FF0000"/>
          <w:sz w:val="22"/>
          <w:szCs w:val="22"/>
        </w:rPr>
        <w:t>nclude:</w:t>
      </w:r>
    </w:p>
    <w:p w14:paraId="77BFCA32" w14:textId="27E0DA18" w:rsidR="0055048D" w:rsidRDefault="000B3EE4" w:rsidP="0055048D">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Pr>
          <w:rFonts w:ascii="Arial" w:hAnsi="Arial" w:cs="Arial"/>
          <w:color w:val="FF0000"/>
          <w:sz w:val="22"/>
          <w:szCs w:val="22"/>
        </w:rPr>
        <w:tab/>
      </w:r>
      <w:r w:rsidR="0055048D" w:rsidRPr="000856AE">
        <w:rPr>
          <w:rFonts w:ascii="Arial" w:hAnsi="Arial" w:cs="Arial"/>
          <w:color w:val="FF0000"/>
          <w:sz w:val="22"/>
          <w:szCs w:val="22"/>
        </w:rPr>
        <w:t>XXXXX, MDOT, Region</w:t>
      </w:r>
      <w:r w:rsidR="0055048D">
        <w:rPr>
          <w:rFonts w:ascii="Arial" w:hAnsi="Arial" w:cs="Arial"/>
          <w:color w:val="FF0000"/>
          <w:sz w:val="22"/>
          <w:szCs w:val="22"/>
        </w:rPr>
        <w:t>, Traffic and Safety Engineer</w:t>
      </w:r>
    </w:p>
    <w:p w14:paraId="281CBDCE" w14:textId="33DB8765" w:rsidR="00B558C5" w:rsidRPr="00627DFA" w:rsidRDefault="00E60F00">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30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980"/>
        <w:rPr>
          <w:rFonts w:ascii="Arial" w:hAnsi="Arial" w:cs="Arial"/>
          <w:i/>
          <w:color w:val="FF0000"/>
          <w:sz w:val="22"/>
          <w:szCs w:val="22"/>
        </w:rPr>
      </w:pPr>
      <w:r w:rsidRPr="00627DFA">
        <w:rPr>
          <w:rFonts w:ascii="Arial" w:hAnsi="Arial" w:cs="Arial"/>
          <w:color w:val="FF0000"/>
          <w:sz w:val="22"/>
          <w:szCs w:val="22"/>
        </w:rPr>
        <w:tab/>
      </w:r>
      <w:r w:rsidR="00B558C5" w:rsidRPr="00627DFA">
        <w:rPr>
          <w:rFonts w:ascii="Arial" w:hAnsi="Arial" w:cs="Arial"/>
          <w:color w:val="FF0000"/>
          <w:sz w:val="22"/>
          <w:szCs w:val="22"/>
        </w:rPr>
        <w:tab/>
        <w:t xml:space="preserve">XXXXX, MDEQ, SESC Contact (found at following link: </w:t>
      </w:r>
      <w:hyperlink r:id="rId30" w:history="1">
        <w:r w:rsidR="00A24208" w:rsidRPr="00627DFA">
          <w:rPr>
            <w:rStyle w:val="Hyperlink"/>
            <w:rFonts w:ascii="Arial" w:hAnsi="Arial" w:cs="Arial"/>
            <w:i/>
            <w:sz w:val="22"/>
            <w:szCs w:val="22"/>
          </w:rPr>
          <w:t>Soil Erosion and Sedimentation Control (SESC) &amp; Construction Storm Water Staff</w:t>
        </w:r>
      </w:hyperlink>
    </w:p>
    <w:p w14:paraId="281CBDCF" w14:textId="77777777" w:rsidR="00F84FDB" w:rsidRPr="00627DFA" w:rsidRDefault="00B558C5"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County Road Commission</w:t>
      </w:r>
      <w:r w:rsidR="00F84FDB" w:rsidRPr="00627DFA">
        <w:rPr>
          <w:rFonts w:ascii="Arial" w:hAnsi="Arial" w:cs="Arial"/>
          <w:color w:val="FF0000"/>
          <w:sz w:val="22"/>
          <w:szCs w:val="22"/>
        </w:rPr>
        <w:tab/>
      </w:r>
    </w:p>
    <w:p w14:paraId="281CBDD0"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Railroad Rep</w:t>
      </w:r>
      <w:r w:rsidR="00F84FDB" w:rsidRPr="00627DFA">
        <w:rPr>
          <w:rFonts w:ascii="Arial" w:hAnsi="Arial" w:cs="Arial"/>
          <w:color w:val="FF0000"/>
          <w:sz w:val="22"/>
          <w:szCs w:val="22"/>
        </w:rPr>
        <w:tab/>
      </w:r>
    </w:p>
    <w:p w14:paraId="281CBDD1"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Local City Rep</w:t>
      </w:r>
      <w:r w:rsidR="00F84FDB" w:rsidRPr="00627DFA">
        <w:rPr>
          <w:rFonts w:ascii="Arial" w:hAnsi="Arial" w:cs="Arial"/>
          <w:color w:val="FF0000"/>
          <w:sz w:val="22"/>
          <w:szCs w:val="22"/>
        </w:rPr>
        <w:tab/>
      </w:r>
    </w:p>
    <w:p w14:paraId="281CBDD2"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F84FDB" w:rsidRPr="00627DFA">
        <w:rPr>
          <w:rFonts w:ascii="Arial" w:hAnsi="Arial" w:cs="Arial"/>
          <w:color w:val="FF0000"/>
          <w:sz w:val="22"/>
          <w:szCs w:val="22"/>
        </w:rPr>
        <w:t>Drain Commission</w:t>
      </w:r>
      <w:r w:rsidR="00F84FDB" w:rsidRPr="00627DFA">
        <w:rPr>
          <w:rFonts w:ascii="Arial" w:hAnsi="Arial" w:cs="Arial"/>
          <w:color w:val="FF0000"/>
          <w:sz w:val="22"/>
          <w:szCs w:val="22"/>
        </w:rPr>
        <w:tab/>
      </w:r>
    </w:p>
    <w:p w14:paraId="281CBDD3"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6418C3" w:rsidRPr="00627DFA">
        <w:rPr>
          <w:rFonts w:ascii="Arial" w:hAnsi="Arial" w:cs="Arial"/>
          <w:color w:val="FF0000"/>
          <w:sz w:val="22"/>
          <w:szCs w:val="22"/>
        </w:rPr>
        <w:t xml:space="preserve">Project </w:t>
      </w:r>
      <w:r w:rsidR="00F84FDB" w:rsidRPr="00627DFA">
        <w:rPr>
          <w:rFonts w:ascii="Arial" w:hAnsi="Arial" w:cs="Arial"/>
          <w:color w:val="FF0000"/>
          <w:sz w:val="22"/>
          <w:szCs w:val="22"/>
        </w:rPr>
        <w:t>Designer</w:t>
      </w:r>
      <w:r w:rsidR="006418C3" w:rsidRPr="00627DFA">
        <w:rPr>
          <w:rFonts w:ascii="Arial" w:hAnsi="Arial" w:cs="Arial"/>
          <w:color w:val="FF0000"/>
          <w:sz w:val="22"/>
          <w:szCs w:val="22"/>
        </w:rPr>
        <w:t xml:space="preserve"> (Bridge, Signal, Road)</w:t>
      </w:r>
    </w:p>
    <w:p w14:paraId="281CBDD4"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6418C3" w:rsidRPr="00627DFA">
        <w:rPr>
          <w:rFonts w:ascii="Arial" w:hAnsi="Arial" w:cs="Arial"/>
          <w:color w:val="FF0000"/>
          <w:sz w:val="22"/>
          <w:szCs w:val="22"/>
        </w:rPr>
        <w:t xml:space="preserve">Project </w:t>
      </w:r>
      <w:r w:rsidR="00F84FDB" w:rsidRPr="00627DFA">
        <w:rPr>
          <w:rFonts w:ascii="Arial" w:hAnsi="Arial" w:cs="Arial"/>
          <w:color w:val="FF0000"/>
          <w:sz w:val="22"/>
          <w:szCs w:val="22"/>
        </w:rPr>
        <w:t>Consultant</w:t>
      </w:r>
      <w:r w:rsidR="006418C3" w:rsidRPr="00627DFA">
        <w:rPr>
          <w:rFonts w:ascii="Arial" w:hAnsi="Arial" w:cs="Arial"/>
          <w:color w:val="FF0000"/>
          <w:sz w:val="22"/>
          <w:szCs w:val="22"/>
        </w:rPr>
        <w:t>(s)</w:t>
      </w:r>
    </w:p>
    <w:p w14:paraId="281CBDD5" w14:textId="77777777" w:rsidR="00F84FDB" w:rsidRPr="00627DFA" w:rsidRDefault="00E60F00"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FF0000"/>
          <w:sz w:val="22"/>
          <w:szCs w:val="22"/>
        </w:rPr>
      </w:pPr>
      <w:r w:rsidRPr="00627DFA">
        <w:rPr>
          <w:rFonts w:ascii="Arial" w:hAnsi="Arial" w:cs="Arial"/>
          <w:color w:val="FF0000"/>
          <w:sz w:val="22"/>
          <w:szCs w:val="22"/>
        </w:rPr>
        <w:tab/>
      </w:r>
      <w:r w:rsidR="004D2101" w:rsidRPr="00627DFA">
        <w:rPr>
          <w:rFonts w:ascii="Arial" w:hAnsi="Arial" w:cs="Arial"/>
          <w:color w:val="FF0000"/>
          <w:sz w:val="22"/>
          <w:szCs w:val="22"/>
        </w:rPr>
        <w:t>Municipal Enforcing Agency (MEA)</w:t>
      </w:r>
    </w:p>
    <w:p w14:paraId="281CBDD6" w14:textId="77777777" w:rsidR="005266CF" w:rsidRPr="00627DFA" w:rsidRDefault="004D2101" w:rsidP="00627DF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12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color w:val="000000"/>
          <w:sz w:val="22"/>
          <w:szCs w:val="22"/>
        </w:rPr>
      </w:pPr>
      <w:r w:rsidRPr="00627DFA">
        <w:rPr>
          <w:rFonts w:ascii="Arial" w:hAnsi="Arial" w:cs="Arial"/>
          <w:color w:val="FF0000"/>
          <w:sz w:val="22"/>
          <w:szCs w:val="22"/>
        </w:rPr>
        <w:tab/>
        <w:t>County Enforc</w:t>
      </w:r>
      <w:r w:rsidR="00411073" w:rsidRPr="00627DFA">
        <w:rPr>
          <w:rFonts w:ascii="Arial" w:hAnsi="Arial" w:cs="Arial"/>
          <w:color w:val="FF0000"/>
          <w:sz w:val="22"/>
          <w:szCs w:val="22"/>
        </w:rPr>
        <w:t xml:space="preserve">ing </w:t>
      </w:r>
      <w:r w:rsidRPr="00627DFA">
        <w:rPr>
          <w:rFonts w:ascii="Arial" w:hAnsi="Arial" w:cs="Arial"/>
          <w:color w:val="FF0000"/>
          <w:sz w:val="22"/>
          <w:szCs w:val="22"/>
        </w:rPr>
        <w:t>Agency (CEA)</w:t>
      </w:r>
    </w:p>
    <w:sectPr w:rsidR="005266CF" w:rsidRPr="00627DFA" w:rsidSect="00044011">
      <w:headerReference w:type="even" r:id="rId31"/>
      <w:headerReference w:type="default" r:id="rId32"/>
      <w:footerReference w:type="even" r:id="rId33"/>
      <w:footerReference w:type="default" r:id="rId34"/>
      <w:footnotePr>
        <w:numFmt w:val="lowerLetter"/>
      </w:footnotePr>
      <w:endnotePr>
        <w:numFmt w:val="lowerLetter"/>
      </w:endnotePr>
      <w:pgSz w:w="12240" w:h="15840" w:code="1"/>
      <w:pgMar w:top="1296" w:right="1440" w:bottom="806" w:left="1440"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A74B9" w14:textId="77777777" w:rsidR="00993EE6" w:rsidRDefault="00993EE6">
      <w:r>
        <w:separator/>
      </w:r>
    </w:p>
  </w:endnote>
  <w:endnote w:type="continuationSeparator" w:id="0">
    <w:p w14:paraId="5494541E" w14:textId="77777777" w:rsidR="00993EE6" w:rsidRDefault="0099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BDE3" w14:textId="01AD9DF1" w:rsidR="001C5D56" w:rsidRPr="00454335" w:rsidRDefault="001C5D56">
    <w:pPr>
      <w:widowControl w:val="0"/>
      <w:jc w:val="center"/>
      <w:rPr>
        <w:rFonts w:ascii="Arial" w:hAnsi="Arial" w:cs="Arial"/>
        <w:sz w:val="22"/>
        <w:szCs w:val="22"/>
      </w:rPr>
    </w:pPr>
    <w:r w:rsidRPr="00454335">
      <w:rPr>
        <w:rFonts w:ascii="Arial" w:hAnsi="Arial" w:cs="Arial"/>
        <w:sz w:val="22"/>
        <w:szCs w:val="22"/>
      </w:rPr>
      <w:t xml:space="preserve">Page </w:t>
    </w:r>
    <w:r w:rsidRPr="00454335">
      <w:rPr>
        <w:rFonts w:ascii="Arial" w:hAnsi="Arial" w:cs="Arial"/>
        <w:sz w:val="22"/>
        <w:szCs w:val="22"/>
      </w:rPr>
      <w:pgNum/>
    </w:r>
    <w:r w:rsidRPr="00454335">
      <w:rPr>
        <w:rFonts w:ascii="Arial" w:hAnsi="Arial" w:cs="Arial"/>
        <w:sz w:val="22"/>
        <w:szCs w:val="22"/>
      </w:rPr>
      <w:t xml:space="preserve"> of </w:t>
    </w:r>
    <w:r w:rsidRPr="00454335">
      <w:rPr>
        <w:rFonts w:ascii="Arial" w:hAnsi="Arial" w:cs="Arial"/>
        <w:sz w:val="22"/>
        <w:szCs w:val="22"/>
      </w:rPr>
      <w:fldChar w:fldCharType="begin"/>
    </w:r>
    <w:r w:rsidRPr="00454335">
      <w:rPr>
        <w:rFonts w:ascii="Arial" w:hAnsi="Arial" w:cs="Arial"/>
        <w:sz w:val="22"/>
        <w:szCs w:val="22"/>
      </w:rPr>
      <w:instrText xml:space="preserve"> NUMPAGES \* arabic \* MERGEFORMAT </w:instrText>
    </w:r>
    <w:r w:rsidRPr="00454335">
      <w:rPr>
        <w:rFonts w:ascii="Arial" w:hAnsi="Arial" w:cs="Arial"/>
        <w:sz w:val="22"/>
        <w:szCs w:val="22"/>
      </w:rPr>
      <w:fldChar w:fldCharType="separate"/>
    </w:r>
    <w:r>
      <w:rPr>
        <w:rFonts w:ascii="Arial" w:hAnsi="Arial" w:cs="Arial"/>
        <w:noProof/>
        <w:sz w:val="22"/>
        <w:szCs w:val="22"/>
      </w:rPr>
      <w:t>21</w:t>
    </w:r>
    <w:r w:rsidRPr="00454335">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BDE4" w14:textId="77777777" w:rsidR="001C5D56" w:rsidRDefault="001C5D56" w:rsidP="008B6E2C">
    <w:pPr>
      <w:widowControl w:val="0"/>
      <w:spacing w:line="168" w:lineRule="auto"/>
      <w:jc w:val="center"/>
      <w:rPr>
        <w:rFonts w:ascii="Arial" w:hAnsi="Arial" w:cs="Arial"/>
        <w:sz w:val="20"/>
      </w:rPr>
    </w:pPr>
  </w:p>
  <w:p w14:paraId="281CBDE5" w14:textId="2F63BB85" w:rsidR="001C5D56" w:rsidRPr="00627DFA" w:rsidRDefault="001C5D56">
    <w:pPr>
      <w:widowControl w:val="0"/>
      <w:spacing w:line="0" w:lineRule="atLeast"/>
      <w:jc w:val="center"/>
      <w:rPr>
        <w:rFonts w:ascii="Arial" w:hAnsi="Arial" w:cs="Arial"/>
        <w:szCs w:val="24"/>
      </w:rPr>
    </w:pPr>
    <w:r w:rsidRPr="00627DFA">
      <w:rPr>
        <w:rFonts w:ascii="Arial" w:hAnsi="Arial" w:cs="Arial"/>
        <w:szCs w:val="24"/>
      </w:rPr>
      <w:t xml:space="preserve">Page </w:t>
    </w:r>
    <w:r w:rsidRPr="00627DFA">
      <w:rPr>
        <w:rFonts w:ascii="Arial" w:hAnsi="Arial" w:cs="Arial"/>
        <w:szCs w:val="24"/>
      </w:rPr>
      <w:pgNum/>
    </w:r>
    <w:r w:rsidRPr="00627DFA">
      <w:rPr>
        <w:rFonts w:ascii="Arial" w:hAnsi="Arial" w:cs="Arial"/>
        <w:szCs w:val="24"/>
      </w:rPr>
      <w:t xml:space="preserve"> of </w:t>
    </w:r>
    <w:r w:rsidRPr="00627DFA">
      <w:rPr>
        <w:rFonts w:ascii="Arial" w:hAnsi="Arial" w:cs="Arial"/>
        <w:szCs w:val="24"/>
      </w:rPr>
      <w:fldChar w:fldCharType="begin"/>
    </w:r>
    <w:r w:rsidRPr="00627DFA">
      <w:rPr>
        <w:rFonts w:ascii="Arial" w:hAnsi="Arial" w:cs="Arial"/>
        <w:szCs w:val="24"/>
      </w:rPr>
      <w:instrText xml:space="preserve"> NUMPAGES \* arabic \* MERGEFORMAT </w:instrText>
    </w:r>
    <w:r w:rsidRPr="00627DFA">
      <w:rPr>
        <w:rFonts w:ascii="Arial" w:hAnsi="Arial" w:cs="Arial"/>
        <w:szCs w:val="24"/>
      </w:rPr>
      <w:fldChar w:fldCharType="separate"/>
    </w:r>
    <w:r>
      <w:rPr>
        <w:rFonts w:ascii="Arial" w:hAnsi="Arial" w:cs="Arial"/>
        <w:noProof/>
        <w:szCs w:val="24"/>
      </w:rPr>
      <w:t>19</w:t>
    </w:r>
    <w:r w:rsidRPr="00627DFA">
      <w:rPr>
        <w:rFonts w:ascii="Arial" w:hAnsi="Arial"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81F03" w14:textId="77777777" w:rsidR="00993EE6" w:rsidRDefault="00993EE6">
      <w:r>
        <w:separator/>
      </w:r>
    </w:p>
  </w:footnote>
  <w:footnote w:type="continuationSeparator" w:id="0">
    <w:p w14:paraId="4DFE47B4" w14:textId="77777777" w:rsidR="00993EE6" w:rsidRDefault="00993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BDDB" w14:textId="77777777" w:rsidR="001C5D56" w:rsidRDefault="001C5D56" w:rsidP="009B5AD0">
    <w:pPr>
      <w:widowControl w:val="0"/>
      <w:tabs>
        <w:tab w:val="right" w:pos="9360"/>
      </w:tabs>
      <w:rPr>
        <w:rFonts w:ascii="Arial" w:hAnsi="Arial" w:cs="Arial"/>
      </w:rPr>
    </w:pPr>
    <w:r>
      <w:rPr>
        <w:rFonts w:ascii="Arial" w:hAnsi="Arial" w:cs="Arial"/>
      </w:rPr>
      <w:t>B. O’Brien</w:t>
    </w:r>
    <w:r>
      <w:rPr>
        <w:rFonts w:ascii="Arial" w:hAnsi="Arial" w:cs="Arial"/>
      </w:rPr>
      <w:tab/>
    </w:r>
    <w:r w:rsidRPr="009B5AD0">
      <w:rPr>
        <w:rFonts w:ascii="Arial" w:hAnsi="Arial" w:cs="Arial"/>
        <w:color w:val="FF0000"/>
      </w:rPr>
      <w:t>xxxx-JN</w:t>
    </w:r>
  </w:p>
  <w:p w14:paraId="281CBDDC" w14:textId="77777777" w:rsidR="001C5D56" w:rsidRDefault="001C5D56" w:rsidP="009B5AD0">
    <w:pPr>
      <w:widowControl w:val="0"/>
    </w:pPr>
  </w:p>
  <w:p w14:paraId="281CBDDD" w14:textId="77777777" w:rsidR="001C5D56" w:rsidRDefault="001C5D56">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BDDE" w14:textId="576E769F" w:rsidR="001C5D56" w:rsidRPr="003E77E1" w:rsidRDefault="00993EE6" w:rsidP="00035733">
    <w:pPr>
      <w:widowControl w:val="0"/>
      <w:tabs>
        <w:tab w:val="right" w:pos="9360"/>
      </w:tabs>
      <w:jc w:val="center"/>
      <w:rPr>
        <w:rFonts w:ascii="Arial" w:hAnsi="Arial" w:cs="Arial"/>
        <w:b/>
        <w:color w:val="FF0000"/>
        <w:szCs w:val="24"/>
      </w:rPr>
    </w:pPr>
    <w:r>
      <w:rPr>
        <w:rFonts w:ascii="Arial" w:hAnsi="Arial" w:cs="Arial"/>
        <w:b/>
        <w:noProof/>
        <w:color w:val="FF0000"/>
        <w:szCs w:val="24"/>
        <w:lang w:eastAsia="zh-TW"/>
      </w:rPr>
      <w:pict w14:anchorId="281CB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1C5D56" w:rsidRPr="003E77E1">
      <w:rPr>
        <w:rFonts w:ascii="Arial" w:hAnsi="Arial" w:cs="Arial"/>
        <w:b/>
        <w:noProof/>
        <w:color w:val="FF0000"/>
        <w:szCs w:val="24"/>
        <w:lang w:eastAsia="zh-TW"/>
      </w:rPr>
      <w:t>City/Village/County Road Commission</w:t>
    </w:r>
  </w:p>
  <w:p w14:paraId="281CBDDF" w14:textId="77777777" w:rsidR="001C5D56" w:rsidRPr="003E2A18" w:rsidRDefault="001C5D56" w:rsidP="00035733">
    <w:pPr>
      <w:widowControl w:val="0"/>
      <w:tabs>
        <w:tab w:val="right" w:pos="9360"/>
      </w:tabs>
      <w:jc w:val="center"/>
      <w:rPr>
        <w:rFonts w:ascii="Arial" w:hAnsi="Arial" w:cs="Arial"/>
        <w:b/>
        <w:szCs w:val="24"/>
      </w:rPr>
    </w:pPr>
    <w:r w:rsidRPr="003E2A18">
      <w:rPr>
        <w:rFonts w:ascii="Arial" w:hAnsi="Arial" w:cs="Arial"/>
        <w:b/>
        <w:szCs w:val="24"/>
      </w:rPr>
      <w:t xml:space="preserve">Contract ID </w:t>
    </w:r>
    <w:r w:rsidRPr="003E2A18">
      <w:rPr>
        <w:rFonts w:ascii="Arial" w:hAnsi="Arial" w:cs="Arial"/>
        <w:b/>
        <w:color w:val="FF0000"/>
        <w:szCs w:val="24"/>
      </w:rPr>
      <w:t xml:space="preserve">XXXXX-XXXXXX, </w:t>
    </w:r>
    <w:r w:rsidRPr="003E2A18">
      <w:rPr>
        <w:rFonts w:ascii="Arial" w:hAnsi="Arial" w:cs="Arial"/>
        <w:b/>
        <w:szCs w:val="24"/>
      </w:rPr>
      <w:t>Preconstruction Meeting Minutes</w:t>
    </w:r>
  </w:p>
  <w:p w14:paraId="281CBDE0" w14:textId="5A3B949A" w:rsidR="001C5D56" w:rsidRPr="009D387B" w:rsidRDefault="001C5D56" w:rsidP="00035733">
    <w:pPr>
      <w:widowControl w:val="0"/>
      <w:tabs>
        <w:tab w:val="right" w:pos="9360"/>
      </w:tabs>
      <w:jc w:val="center"/>
      <w:rPr>
        <w:rFonts w:ascii="Arial" w:hAnsi="Arial" w:cs="Arial"/>
        <w:b/>
        <w:color w:val="FF0000"/>
        <w:szCs w:val="24"/>
      </w:rPr>
    </w:pPr>
    <w:r w:rsidRPr="003E2A18">
      <w:rPr>
        <w:rFonts w:ascii="Arial" w:hAnsi="Arial" w:cs="Arial"/>
        <w:b/>
        <w:color w:val="FF0000"/>
        <w:szCs w:val="24"/>
      </w:rPr>
      <w:t xml:space="preserve">(Updated </w:t>
    </w:r>
    <w:r>
      <w:rPr>
        <w:rFonts w:ascii="Arial" w:hAnsi="Arial" w:cs="Arial"/>
        <w:b/>
        <w:color w:val="FF0000"/>
        <w:szCs w:val="24"/>
      </w:rPr>
      <w:t>March 2019</w:t>
    </w:r>
    <w:r w:rsidRPr="009D387B">
      <w:rPr>
        <w:rFonts w:ascii="Arial" w:hAnsi="Arial" w:cs="Arial"/>
        <w:b/>
        <w:color w:val="FF0000"/>
        <w:szCs w:val="24"/>
      </w:rPr>
      <w:t xml:space="preserve">) </w:t>
    </w:r>
  </w:p>
  <w:p w14:paraId="281CBDE1" w14:textId="77777777" w:rsidR="001C5D56" w:rsidRDefault="001C5D56" w:rsidP="00044011">
    <w:pPr>
      <w:widowControl w:val="0"/>
      <w:spacing w:line="72" w:lineRule="auto"/>
    </w:pPr>
  </w:p>
  <w:p w14:paraId="281CBDE2" w14:textId="77777777" w:rsidR="001C5D56" w:rsidRDefault="001C5D56" w:rsidP="009B5AD0">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3BD3"/>
    <w:multiLevelType w:val="hybridMultilevel"/>
    <w:tmpl w:val="8A3A5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BC0358"/>
    <w:multiLevelType w:val="hybridMultilevel"/>
    <w:tmpl w:val="FFCCBD64"/>
    <w:lvl w:ilvl="0" w:tplc="DF684D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A292F"/>
    <w:multiLevelType w:val="hybridMultilevel"/>
    <w:tmpl w:val="5F10819A"/>
    <w:lvl w:ilvl="0" w:tplc="81C6032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86573"/>
    <w:multiLevelType w:val="hybridMultilevel"/>
    <w:tmpl w:val="29A89B12"/>
    <w:lvl w:ilvl="0" w:tplc="4FF4A1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04833"/>
    <w:multiLevelType w:val="hybridMultilevel"/>
    <w:tmpl w:val="7384F376"/>
    <w:lvl w:ilvl="0" w:tplc="ADD43450">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7770E"/>
    <w:multiLevelType w:val="hybridMultilevel"/>
    <w:tmpl w:val="DD7204FA"/>
    <w:lvl w:ilvl="0" w:tplc="0D143EF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51E6A"/>
    <w:multiLevelType w:val="hybridMultilevel"/>
    <w:tmpl w:val="CF102870"/>
    <w:lvl w:ilvl="0" w:tplc="D59A1B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A3B0B"/>
    <w:multiLevelType w:val="multilevel"/>
    <w:tmpl w:val="3AD8F114"/>
    <w:lvl w:ilvl="0">
      <w:start w:val="1"/>
      <w:numFmt w:val="decimal"/>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15:restartNumberingAfterBreak="0">
    <w:nsid w:val="218C2B69"/>
    <w:multiLevelType w:val="hybridMultilevel"/>
    <w:tmpl w:val="13EA73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27053F"/>
    <w:multiLevelType w:val="hybridMultilevel"/>
    <w:tmpl w:val="546AE984"/>
    <w:lvl w:ilvl="0" w:tplc="10004FE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7C4FBE"/>
    <w:multiLevelType w:val="hybridMultilevel"/>
    <w:tmpl w:val="D8561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9E1E23"/>
    <w:multiLevelType w:val="hybridMultilevel"/>
    <w:tmpl w:val="B07C1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ABB589E"/>
    <w:multiLevelType w:val="hybridMultilevel"/>
    <w:tmpl w:val="BA54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A502B"/>
    <w:multiLevelType w:val="hybridMultilevel"/>
    <w:tmpl w:val="AC943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695BAF"/>
    <w:multiLevelType w:val="hybridMultilevel"/>
    <w:tmpl w:val="AA8C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7093D"/>
    <w:multiLevelType w:val="hybridMultilevel"/>
    <w:tmpl w:val="D792A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C40D90"/>
    <w:multiLevelType w:val="hybridMultilevel"/>
    <w:tmpl w:val="3AD8F114"/>
    <w:lvl w:ilvl="0" w:tplc="DFEAD77C">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1C0C54"/>
    <w:multiLevelType w:val="hybridMultilevel"/>
    <w:tmpl w:val="CDC226C6"/>
    <w:lvl w:ilvl="0" w:tplc="3D2292E4">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92CBF"/>
    <w:multiLevelType w:val="hybridMultilevel"/>
    <w:tmpl w:val="C5F62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18"/>
  </w:num>
  <w:num w:numId="4">
    <w:abstractNumId w:val="16"/>
  </w:num>
  <w:num w:numId="5">
    <w:abstractNumId w:val="7"/>
  </w:num>
  <w:num w:numId="6">
    <w:abstractNumId w:val="2"/>
  </w:num>
  <w:num w:numId="7">
    <w:abstractNumId w:val="3"/>
  </w:num>
  <w:num w:numId="8">
    <w:abstractNumId w:val="14"/>
  </w:num>
  <w:num w:numId="9">
    <w:abstractNumId w:val="4"/>
  </w:num>
  <w:num w:numId="10">
    <w:abstractNumId w:val="1"/>
  </w:num>
  <w:num w:numId="11">
    <w:abstractNumId w:val="17"/>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B9"/>
    <w:rsid w:val="0000149C"/>
    <w:rsid w:val="00001C73"/>
    <w:rsid w:val="0000422A"/>
    <w:rsid w:val="00004548"/>
    <w:rsid w:val="00004EBF"/>
    <w:rsid w:val="000054FB"/>
    <w:rsid w:val="00006265"/>
    <w:rsid w:val="00007054"/>
    <w:rsid w:val="00007AA6"/>
    <w:rsid w:val="00011DFC"/>
    <w:rsid w:val="00013DE8"/>
    <w:rsid w:val="000166BD"/>
    <w:rsid w:val="00016D5E"/>
    <w:rsid w:val="0001731A"/>
    <w:rsid w:val="00017988"/>
    <w:rsid w:val="00017AFC"/>
    <w:rsid w:val="00022969"/>
    <w:rsid w:val="00022BDB"/>
    <w:rsid w:val="000238FC"/>
    <w:rsid w:val="00032D2F"/>
    <w:rsid w:val="00035733"/>
    <w:rsid w:val="000360D6"/>
    <w:rsid w:val="00036B68"/>
    <w:rsid w:val="00040977"/>
    <w:rsid w:val="00042984"/>
    <w:rsid w:val="00044011"/>
    <w:rsid w:val="0004429F"/>
    <w:rsid w:val="0004456F"/>
    <w:rsid w:val="0004490D"/>
    <w:rsid w:val="000454DC"/>
    <w:rsid w:val="000457B1"/>
    <w:rsid w:val="00046A4F"/>
    <w:rsid w:val="000563CB"/>
    <w:rsid w:val="00062FDD"/>
    <w:rsid w:val="000636BE"/>
    <w:rsid w:val="00065833"/>
    <w:rsid w:val="000678A4"/>
    <w:rsid w:val="0007255C"/>
    <w:rsid w:val="00075715"/>
    <w:rsid w:val="00081BC3"/>
    <w:rsid w:val="00082DDA"/>
    <w:rsid w:val="0008484B"/>
    <w:rsid w:val="00084A80"/>
    <w:rsid w:val="000853E0"/>
    <w:rsid w:val="00086580"/>
    <w:rsid w:val="000866FB"/>
    <w:rsid w:val="00090D5A"/>
    <w:rsid w:val="00092222"/>
    <w:rsid w:val="00093A9B"/>
    <w:rsid w:val="00093DCD"/>
    <w:rsid w:val="000A4D58"/>
    <w:rsid w:val="000A5FB6"/>
    <w:rsid w:val="000A6C3D"/>
    <w:rsid w:val="000A7018"/>
    <w:rsid w:val="000B1E62"/>
    <w:rsid w:val="000B2D2C"/>
    <w:rsid w:val="000B32FB"/>
    <w:rsid w:val="000B384F"/>
    <w:rsid w:val="000B3EE4"/>
    <w:rsid w:val="000B42E4"/>
    <w:rsid w:val="000B4F0A"/>
    <w:rsid w:val="000B4F42"/>
    <w:rsid w:val="000B6559"/>
    <w:rsid w:val="000B6E8C"/>
    <w:rsid w:val="000C4514"/>
    <w:rsid w:val="000C451A"/>
    <w:rsid w:val="000C4D48"/>
    <w:rsid w:val="000E10A2"/>
    <w:rsid w:val="000E336F"/>
    <w:rsid w:val="000E4C8F"/>
    <w:rsid w:val="000E6A77"/>
    <w:rsid w:val="000F2C3D"/>
    <w:rsid w:val="000F3E3F"/>
    <w:rsid w:val="000F541B"/>
    <w:rsid w:val="000F575F"/>
    <w:rsid w:val="000F6319"/>
    <w:rsid w:val="000F6A56"/>
    <w:rsid w:val="00102FF7"/>
    <w:rsid w:val="00104001"/>
    <w:rsid w:val="00106977"/>
    <w:rsid w:val="00107699"/>
    <w:rsid w:val="00114EB3"/>
    <w:rsid w:val="001244E5"/>
    <w:rsid w:val="00127486"/>
    <w:rsid w:val="00127B00"/>
    <w:rsid w:val="00130BE3"/>
    <w:rsid w:val="00130CE2"/>
    <w:rsid w:val="00131DC7"/>
    <w:rsid w:val="00135343"/>
    <w:rsid w:val="00136278"/>
    <w:rsid w:val="001372BB"/>
    <w:rsid w:val="0013759B"/>
    <w:rsid w:val="001410C3"/>
    <w:rsid w:val="00143102"/>
    <w:rsid w:val="00143B42"/>
    <w:rsid w:val="00151C24"/>
    <w:rsid w:val="00151D87"/>
    <w:rsid w:val="00155B74"/>
    <w:rsid w:val="0016185D"/>
    <w:rsid w:val="001649F2"/>
    <w:rsid w:val="00165593"/>
    <w:rsid w:val="00165DAB"/>
    <w:rsid w:val="001664B5"/>
    <w:rsid w:val="00174350"/>
    <w:rsid w:val="00175AB4"/>
    <w:rsid w:val="00181432"/>
    <w:rsid w:val="00184D1B"/>
    <w:rsid w:val="00184D81"/>
    <w:rsid w:val="00187F7F"/>
    <w:rsid w:val="00191D30"/>
    <w:rsid w:val="00192B3B"/>
    <w:rsid w:val="00192BCB"/>
    <w:rsid w:val="0019558D"/>
    <w:rsid w:val="0019582E"/>
    <w:rsid w:val="00196845"/>
    <w:rsid w:val="00197A1F"/>
    <w:rsid w:val="001A716A"/>
    <w:rsid w:val="001B6FBB"/>
    <w:rsid w:val="001C06F3"/>
    <w:rsid w:val="001C3F66"/>
    <w:rsid w:val="001C5C20"/>
    <w:rsid w:val="001C5D56"/>
    <w:rsid w:val="001C7F60"/>
    <w:rsid w:val="001D19D9"/>
    <w:rsid w:val="001D4CCD"/>
    <w:rsid w:val="001D5477"/>
    <w:rsid w:val="001E3F08"/>
    <w:rsid w:val="001F0181"/>
    <w:rsid w:val="001F0D87"/>
    <w:rsid w:val="001F38F9"/>
    <w:rsid w:val="001F5915"/>
    <w:rsid w:val="001F5CF8"/>
    <w:rsid w:val="00202499"/>
    <w:rsid w:val="0020552A"/>
    <w:rsid w:val="00216946"/>
    <w:rsid w:val="00221B41"/>
    <w:rsid w:val="002224DE"/>
    <w:rsid w:val="00224847"/>
    <w:rsid w:val="002256DF"/>
    <w:rsid w:val="00227828"/>
    <w:rsid w:val="0023338E"/>
    <w:rsid w:val="0023347F"/>
    <w:rsid w:val="002353C2"/>
    <w:rsid w:val="0023596C"/>
    <w:rsid w:val="00241B5C"/>
    <w:rsid w:val="00242C94"/>
    <w:rsid w:val="00244575"/>
    <w:rsid w:val="002445A3"/>
    <w:rsid w:val="00250764"/>
    <w:rsid w:val="00251BB9"/>
    <w:rsid w:val="0025285B"/>
    <w:rsid w:val="0025570F"/>
    <w:rsid w:val="002628F2"/>
    <w:rsid w:val="00263F87"/>
    <w:rsid w:val="00264096"/>
    <w:rsid w:val="002735D3"/>
    <w:rsid w:val="00280DAA"/>
    <w:rsid w:val="00282B84"/>
    <w:rsid w:val="0028442D"/>
    <w:rsid w:val="002944A2"/>
    <w:rsid w:val="002947D2"/>
    <w:rsid w:val="0029756C"/>
    <w:rsid w:val="002A08A8"/>
    <w:rsid w:val="002A4616"/>
    <w:rsid w:val="002A5763"/>
    <w:rsid w:val="002A5D53"/>
    <w:rsid w:val="002B0F9F"/>
    <w:rsid w:val="002B0FDA"/>
    <w:rsid w:val="002B3573"/>
    <w:rsid w:val="002B53B4"/>
    <w:rsid w:val="002B6C28"/>
    <w:rsid w:val="002B6E2D"/>
    <w:rsid w:val="002D1CD0"/>
    <w:rsid w:val="002D6B0B"/>
    <w:rsid w:val="002D6C70"/>
    <w:rsid w:val="002D7AE6"/>
    <w:rsid w:val="002E1604"/>
    <w:rsid w:val="002E6A7B"/>
    <w:rsid w:val="002F042A"/>
    <w:rsid w:val="002F4AE0"/>
    <w:rsid w:val="002F73BF"/>
    <w:rsid w:val="003016B6"/>
    <w:rsid w:val="003056A7"/>
    <w:rsid w:val="00305C92"/>
    <w:rsid w:val="00310C03"/>
    <w:rsid w:val="00312CAA"/>
    <w:rsid w:val="00316C0B"/>
    <w:rsid w:val="00317B6A"/>
    <w:rsid w:val="003209E3"/>
    <w:rsid w:val="00331050"/>
    <w:rsid w:val="003317C2"/>
    <w:rsid w:val="00331A4C"/>
    <w:rsid w:val="00331D73"/>
    <w:rsid w:val="00335272"/>
    <w:rsid w:val="0033549C"/>
    <w:rsid w:val="003354F8"/>
    <w:rsid w:val="0034441A"/>
    <w:rsid w:val="003445BD"/>
    <w:rsid w:val="003449B8"/>
    <w:rsid w:val="00344D8E"/>
    <w:rsid w:val="00345F63"/>
    <w:rsid w:val="0035181B"/>
    <w:rsid w:val="00365D1E"/>
    <w:rsid w:val="00371BEA"/>
    <w:rsid w:val="003766D7"/>
    <w:rsid w:val="0037779C"/>
    <w:rsid w:val="003820AA"/>
    <w:rsid w:val="003823B5"/>
    <w:rsid w:val="003855DC"/>
    <w:rsid w:val="00387516"/>
    <w:rsid w:val="00391F21"/>
    <w:rsid w:val="00392BE0"/>
    <w:rsid w:val="00392E06"/>
    <w:rsid w:val="003A356E"/>
    <w:rsid w:val="003A4897"/>
    <w:rsid w:val="003A6DA9"/>
    <w:rsid w:val="003A7B7F"/>
    <w:rsid w:val="003B3CA3"/>
    <w:rsid w:val="003B4D8E"/>
    <w:rsid w:val="003B5C81"/>
    <w:rsid w:val="003B694A"/>
    <w:rsid w:val="003B78C0"/>
    <w:rsid w:val="003C11C5"/>
    <w:rsid w:val="003C355A"/>
    <w:rsid w:val="003C4E0B"/>
    <w:rsid w:val="003C54DD"/>
    <w:rsid w:val="003C5822"/>
    <w:rsid w:val="003D27CB"/>
    <w:rsid w:val="003D2F01"/>
    <w:rsid w:val="003D6091"/>
    <w:rsid w:val="003D6CB6"/>
    <w:rsid w:val="003E1249"/>
    <w:rsid w:val="003E12BE"/>
    <w:rsid w:val="003E2A18"/>
    <w:rsid w:val="003E3ED4"/>
    <w:rsid w:val="003E4292"/>
    <w:rsid w:val="003E4B76"/>
    <w:rsid w:val="003E4D7C"/>
    <w:rsid w:val="003E5F62"/>
    <w:rsid w:val="003E77E1"/>
    <w:rsid w:val="003E78C6"/>
    <w:rsid w:val="003E79E9"/>
    <w:rsid w:val="003F132F"/>
    <w:rsid w:val="003F2B61"/>
    <w:rsid w:val="003F4911"/>
    <w:rsid w:val="00401F4E"/>
    <w:rsid w:val="00402726"/>
    <w:rsid w:val="004033B4"/>
    <w:rsid w:val="00404299"/>
    <w:rsid w:val="004058FA"/>
    <w:rsid w:val="00406AC5"/>
    <w:rsid w:val="00410405"/>
    <w:rsid w:val="00411073"/>
    <w:rsid w:val="00412A1B"/>
    <w:rsid w:val="00412FF5"/>
    <w:rsid w:val="004155C1"/>
    <w:rsid w:val="004216DF"/>
    <w:rsid w:val="00422DF6"/>
    <w:rsid w:val="00423D46"/>
    <w:rsid w:val="0042535E"/>
    <w:rsid w:val="004273A5"/>
    <w:rsid w:val="00431351"/>
    <w:rsid w:val="004343FD"/>
    <w:rsid w:val="00435076"/>
    <w:rsid w:val="00437535"/>
    <w:rsid w:val="00437BE9"/>
    <w:rsid w:val="00440A07"/>
    <w:rsid w:val="0044652D"/>
    <w:rsid w:val="00446812"/>
    <w:rsid w:val="00446A68"/>
    <w:rsid w:val="00447A1F"/>
    <w:rsid w:val="00454335"/>
    <w:rsid w:val="00454FBA"/>
    <w:rsid w:val="004570AF"/>
    <w:rsid w:val="00460C84"/>
    <w:rsid w:val="00466EF0"/>
    <w:rsid w:val="004671D5"/>
    <w:rsid w:val="00470CEB"/>
    <w:rsid w:val="004710A4"/>
    <w:rsid w:val="004735E0"/>
    <w:rsid w:val="0048548B"/>
    <w:rsid w:val="00494A09"/>
    <w:rsid w:val="00496A8B"/>
    <w:rsid w:val="004A06A3"/>
    <w:rsid w:val="004A2049"/>
    <w:rsid w:val="004A5885"/>
    <w:rsid w:val="004B1F60"/>
    <w:rsid w:val="004B4AEE"/>
    <w:rsid w:val="004C1575"/>
    <w:rsid w:val="004C2994"/>
    <w:rsid w:val="004C3DD5"/>
    <w:rsid w:val="004C3E04"/>
    <w:rsid w:val="004C4862"/>
    <w:rsid w:val="004C4DB2"/>
    <w:rsid w:val="004C6C16"/>
    <w:rsid w:val="004C72D9"/>
    <w:rsid w:val="004C781A"/>
    <w:rsid w:val="004D2101"/>
    <w:rsid w:val="004D27EA"/>
    <w:rsid w:val="004D655A"/>
    <w:rsid w:val="004D69EA"/>
    <w:rsid w:val="004D7BEC"/>
    <w:rsid w:val="004D7C23"/>
    <w:rsid w:val="004E165E"/>
    <w:rsid w:val="004E278D"/>
    <w:rsid w:val="004E3883"/>
    <w:rsid w:val="004F2C67"/>
    <w:rsid w:val="004F35A8"/>
    <w:rsid w:val="004F6F43"/>
    <w:rsid w:val="00502A7F"/>
    <w:rsid w:val="00511EF7"/>
    <w:rsid w:val="00520D9D"/>
    <w:rsid w:val="00522145"/>
    <w:rsid w:val="00522396"/>
    <w:rsid w:val="005266CF"/>
    <w:rsid w:val="005279EF"/>
    <w:rsid w:val="00531330"/>
    <w:rsid w:val="00531E4C"/>
    <w:rsid w:val="00531F6D"/>
    <w:rsid w:val="00534C0A"/>
    <w:rsid w:val="005360FF"/>
    <w:rsid w:val="00541702"/>
    <w:rsid w:val="00541EF6"/>
    <w:rsid w:val="005424B4"/>
    <w:rsid w:val="0054298E"/>
    <w:rsid w:val="00542B31"/>
    <w:rsid w:val="00546CFB"/>
    <w:rsid w:val="00547A40"/>
    <w:rsid w:val="0055048D"/>
    <w:rsid w:val="0055285E"/>
    <w:rsid w:val="005623D7"/>
    <w:rsid w:val="00564704"/>
    <w:rsid w:val="00567FB2"/>
    <w:rsid w:val="00570C54"/>
    <w:rsid w:val="00573903"/>
    <w:rsid w:val="00576BEB"/>
    <w:rsid w:val="0058039A"/>
    <w:rsid w:val="00580E2D"/>
    <w:rsid w:val="0058299D"/>
    <w:rsid w:val="00583565"/>
    <w:rsid w:val="0058380B"/>
    <w:rsid w:val="00585D80"/>
    <w:rsid w:val="00586D7E"/>
    <w:rsid w:val="00591BFC"/>
    <w:rsid w:val="00594B5A"/>
    <w:rsid w:val="00594BEE"/>
    <w:rsid w:val="005972CC"/>
    <w:rsid w:val="005A0017"/>
    <w:rsid w:val="005A61EB"/>
    <w:rsid w:val="005A7F84"/>
    <w:rsid w:val="005B46CE"/>
    <w:rsid w:val="005B7754"/>
    <w:rsid w:val="005C2DA6"/>
    <w:rsid w:val="005C3D83"/>
    <w:rsid w:val="005C400C"/>
    <w:rsid w:val="005C4BCB"/>
    <w:rsid w:val="005D2E5D"/>
    <w:rsid w:val="005D762A"/>
    <w:rsid w:val="005D7A0A"/>
    <w:rsid w:val="005E5086"/>
    <w:rsid w:val="005E6ED7"/>
    <w:rsid w:val="005F05B6"/>
    <w:rsid w:val="005F6341"/>
    <w:rsid w:val="005F6375"/>
    <w:rsid w:val="005F7959"/>
    <w:rsid w:val="0060072F"/>
    <w:rsid w:val="00604EE9"/>
    <w:rsid w:val="006066AF"/>
    <w:rsid w:val="00607B12"/>
    <w:rsid w:val="00615991"/>
    <w:rsid w:val="00623C35"/>
    <w:rsid w:val="0062421B"/>
    <w:rsid w:val="00627DFA"/>
    <w:rsid w:val="0063088C"/>
    <w:rsid w:val="00630EFB"/>
    <w:rsid w:val="00633B0A"/>
    <w:rsid w:val="00634A99"/>
    <w:rsid w:val="006418C3"/>
    <w:rsid w:val="006463D2"/>
    <w:rsid w:val="006464F0"/>
    <w:rsid w:val="00650ACD"/>
    <w:rsid w:val="0065313D"/>
    <w:rsid w:val="00657390"/>
    <w:rsid w:val="00657520"/>
    <w:rsid w:val="00662C66"/>
    <w:rsid w:val="0067165C"/>
    <w:rsid w:val="00672796"/>
    <w:rsid w:val="00672F65"/>
    <w:rsid w:val="00673206"/>
    <w:rsid w:val="0067369D"/>
    <w:rsid w:val="006846F3"/>
    <w:rsid w:val="00684ED5"/>
    <w:rsid w:val="00685AED"/>
    <w:rsid w:val="00686A01"/>
    <w:rsid w:val="00686EF9"/>
    <w:rsid w:val="00691C47"/>
    <w:rsid w:val="00691DD8"/>
    <w:rsid w:val="006938C6"/>
    <w:rsid w:val="00693EB1"/>
    <w:rsid w:val="006A0BDF"/>
    <w:rsid w:val="006A62C0"/>
    <w:rsid w:val="006A713F"/>
    <w:rsid w:val="006A79F5"/>
    <w:rsid w:val="006A7FBC"/>
    <w:rsid w:val="006B24C8"/>
    <w:rsid w:val="006B39B2"/>
    <w:rsid w:val="006B3CC4"/>
    <w:rsid w:val="006B7C22"/>
    <w:rsid w:val="006C1AB8"/>
    <w:rsid w:val="006C1E48"/>
    <w:rsid w:val="006C2ECF"/>
    <w:rsid w:val="006C59E1"/>
    <w:rsid w:val="006C5B11"/>
    <w:rsid w:val="006C79F2"/>
    <w:rsid w:val="006D6CD0"/>
    <w:rsid w:val="006E0214"/>
    <w:rsid w:val="006E17A4"/>
    <w:rsid w:val="006E2518"/>
    <w:rsid w:val="006E38DD"/>
    <w:rsid w:val="006E7718"/>
    <w:rsid w:val="006F34D3"/>
    <w:rsid w:val="006F6671"/>
    <w:rsid w:val="00704AA9"/>
    <w:rsid w:val="00704F60"/>
    <w:rsid w:val="007055F4"/>
    <w:rsid w:val="007101EC"/>
    <w:rsid w:val="007137FF"/>
    <w:rsid w:val="00713AC7"/>
    <w:rsid w:val="00714993"/>
    <w:rsid w:val="00720053"/>
    <w:rsid w:val="007249CD"/>
    <w:rsid w:val="007255A7"/>
    <w:rsid w:val="0072610E"/>
    <w:rsid w:val="0072703C"/>
    <w:rsid w:val="007303D5"/>
    <w:rsid w:val="00732AC5"/>
    <w:rsid w:val="00734111"/>
    <w:rsid w:val="00736700"/>
    <w:rsid w:val="007372E5"/>
    <w:rsid w:val="00742DE3"/>
    <w:rsid w:val="00745D3D"/>
    <w:rsid w:val="00750A42"/>
    <w:rsid w:val="0075347E"/>
    <w:rsid w:val="007539FA"/>
    <w:rsid w:val="007577A0"/>
    <w:rsid w:val="00760486"/>
    <w:rsid w:val="00763CB4"/>
    <w:rsid w:val="007726AA"/>
    <w:rsid w:val="00772DCD"/>
    <w:rsid w:val="00775244"/>
    <w:rsid w:val="0077527A"/>
    <w:rsid w:val="00785D47"/>
    <w:rsid w:val="007906A9"/>
    <w:rsid w:val="0079345C"/>
    <w:rsid w:val="007937C1"/>
    <w:rsid w:val="0079580C"/>
    <w:rsid w:val="007A32E3"/>
    <w:rsid w:val="007A7CC7"/>
    <w:rsid w:val="007B2AEC"/>
    <w:rsid w:val="007B2B09"/>
    <w:rsid w:val="007B4295"/>
    <w:rsid w:val="007B62A4"/>
    <w:rsid w:val="007B62E8"/>
    <w:rsid w:val="007B7CF7"/>
    <w:rsid w:val="007C11AB"/>
    <w:rsid w:val="007C25D9"/>
    <w:rsid w:val="007C682D"/>
    <w:rsid w:val="007D0475"/>
    <w:rsid w:val="007E543F"/>
    <w:rsid w:val="007E607D"/>
    <w:rsid w:val="007F1FA3"/>
    <w:rsid w:val="007F38BA"/>
    <w:rsid w:val="007F4EE3"/>
    <w:rsid w:val="007F7AE1"/>
    <w:rsid w:val="007F7C47"/>
    <w:rsid w:val="00800BAA"/>
    <w:rsid w:val="008035FF"/>
    <w:rsid w:val="00805A12"/>
    <w:rsid w:val="008122D2"/>
    <w:rsid w:val="00812DE2"/>
    <w:rsid w:val="008158C9"/>
    <w:rsid w:val="00817C69"/>
    <w:rsid w:val="00820C27"/>
    <w:rsid w:val="008235D6"/>
    <w:rsid w:val="00825BE5"/>
    <w:rsid w:val="008261E4"/>
    <w:rsid w:val="00826D85"/>
    <w:rsid w:val="008301FD"/>
    <w:rsid w:val="008348B3"/>
    <w:rsid w:val="008353BD"/>
    <w:rsid w:val="0083578E"/>
    <w:rsid w:val="00836EBD"/>
    <w:rsid w:val="0083723D"/>
    <w:rsid w:val="00837C63"/>
    <w:rsid w:val="00837F08"/>
    <w:rsid w:val="00840343"/>
    <w:rsid w:val="00840FA2"/>
    <w:rsid w:val="00842A56"/>
    <w:rsid w:val="00843701"/>
    <w:rsid w:val="00843B62"/>
    <w:rsid w:val="00843BC4"/>
    <w:rsid w:val="00851E39"/>
    <w:rsid w:val="0085203A"/>
    <w:rsid w:val="00852A45"/>
    <w:rsid w:val="00854910"/>
    <w:rsid w:val="008607A9"/>
    <w:rsid w:val="00860ABB"/>
    <w:rsid w:val="00862DD3"/>
    <w:rsid w:val="008634E8"/>
    <w:rsid w:val="00863EE0"/>
    <w:rsid w:val="00872E67"/>
    <w:rsid w:val="00876F42"/>
    <w:rsid w:val="008814FB"/>
    <w:rsid w:val="00883249"/>
    <w:rsid w:val="00887AED"/>
    <w:rsid w:val="0089185E"/>
    <w:rsid w:val="00891BB4"/>
    <w:rsid w:val="00896173"/>
    <w:rsid w:val="0089687A"/>
    <w:rsid w:val="00897100"/>
    <w:rsid w:val="008A069E"/>
    <w:rsid w:val="008A2658"/>
    <w:rsid w:val="008A3575"/>
    <w:rsid w:val="008B25B6"/>
    <w:rsid w:val="008B2FCB"/>
    <w:rsid w:val="008B4FD7"/>
    <w:rsid w:val="008B58B1"/>
    <w:rsid w:val="008B6E2C"/>
    <w:rsid w:val="008B7EE3"/>
    <w:rsid w:val="008C333B"/>
    <w:rsid w:val="008D2A93"/>
    <w:rsid w:val="008D328F"/>
    <w:rsid w:val="008E4641"/>
    <w:rsid w:val="008E4692"/>
    <w:rsid w:val="008E70AD"/>
    <w:rsid w:val="008F7542"/>
    <w:rsid w:val="0090005C"/>
    <w:rsid w:val="00901FE8"/>
    <w:rsid w:val="009031EA"/>
    <w:rsid w:val="00904791"/>
    <w:rsid w:val="00904D48"/>
    <w:rsid w:val="00905C55"/>
    <w:rsid w:val="009108E3"/>
    <w:rsid w:val="00910989"/>
    <w:rsid w:val="009161A7"/>
    <w:rsid w:val="00923EF9"/>
    <w:rsid w:val="009243C7"/>
    <w:rsid w:val="00924CB8"/>
    <w:rsid w:val="00927B1F"/>
    <w:rsid w:val="00930B0C"/>
    <w:rsid w:val="009314EB"/>
    <w:rsid w:val="00932C4C"/>
    <w:rsid w:val="009347B1"/>
    <w:rsid w:val="00943AD8"/>
    <w:rsid w:val="009450D6"/>
    <w:rsid w:val="009474A9"/>
    <w:rsid w:val="00947BA9"/>
    <w:rsid w:val="0095486C"/>
    <w:rsid w:val="0095497B"/>
    <w:rsid w:val="0096002B"/>
    <w:rsid w:val="0096066E"/>
    <w:rsid w:val="0096142A"/>
    <w:rsid w:val="00962FAF"/>
    <w:rsid w:val="00971A42"/>
    <w:rsid w:val="00971CCF"/>
    <w:rsid w:val="009720E1"/>
    <w:rsid w:val="0097284F"/>
    <w:rsid w:val="0097363E"/>
    <w:rsid w:val="00980635"/>
    <w:rsid w:val="00983553"/>
    <w:rsid w:val="009844AF"/>
    <w:rsid w:val="009849A8"/>
    <w:rsid w:val="00993EE6"/>
    <w:rsid w:val="00994165"/>
    <w:rsid w:val="009943ED"/>
    <w:rsid w:val="0099481B"/>
    <w:rsid w:val="0099790D"/>
    <w:rsid w:val="00997B94"/>
    <w:rsid w:val="009B1855"/>
    <w:rsid w:val="009B2BBE"/>
    <w:rsid w:val="009B38C2"/>
    <w:rsid w:val="009B58F7"/>
    <w:rsid w:val="009B5AD0"/>
    <w:rsid w:val="009C503E"/>
    <w:rsid w:val="009D0E61"/>
    <w:rsid w:val="009D0F50"/>
    <w:rsid w:val="009D138B"/>
    <w:rsid w:val="009D26B3"/>
    <w:rsid w:val="009D387B"/>
    <w:rsid w:val="009D774B"/>
    <w:rsid w:val="009E1AB9"/>
    <w:rsid w:val="009F1559"/>
    <w:rsid w:val="009F3BA9"/>
    <w:rsid w:val="009F45AB"/>
    <w:rsid w:val="009F5027"/>
    <w:rsid w:val="009F57B2"/>
    <w:rsid w:val="00A00831"/>
    <w:rsid w:val="00A00E55"/>
    <w:rsid w:val="00A0239C"/>
    <w:rsid w:val="00A0250D"/>
    <w:rsid w:val="00A06163"/>
    <w:rsid w:val="00A07171"/>
    <w:rsid w:val="00A10440"/>
    <w:rsid w:val="00A10EF1"/>
    <w:rsid w:val="00A13698"/>
    <w:rsid w:val="00A137C8"/>
    <w:rsid w:val="00A14D16"/>
    <w:rsid w:val="00A16A3B"/>
    <w:rsid w:val="00A177BD"/>
    <w:rsid w:val="00A20868"/>
    <w:rsid w:val="00A23D62"/>
    <w:rsid w:val="00A24208"/>
    <w:rsid w:val="00A26E24"/>
    <w:rsid w:val="00A26EFD"/>
    <w:rsid w:val="00A3367D"/>
    <w:rsid w:val="00A34745"/>
    <w:rsid w:val="00A35983"/>
    <w:rsid w:val="00A36D2B"/>
    <w:rsid w:val="00A40BFA"/>
    <w:rsid w:val="00A43EC7"/>
    <w:rsid w:val="00A47BEF"/>
    <w:rsid w:val="00A52A4F"/>
    <w:rsid w:val="00A53576"/>
    <w:rsid w:val="00A55C17"/>
    <w:rsid w:val="00A62158"/>
    <w:rsid w:val="00A6396D"/>
    <w:rsid w:val="00A662A4"/>
    <w:rsid w:val="00A722FB"/>
    <w:rsid w:val="00A72306"/>
    <w:rsid w:val="00A772EC"/>
    <w:rsid w:val="00A77E93"/>
    <w:rsid w:val="00A801FA"/>
    <w:rsid w:val="00A81928"/>
    <w:rsid w:val="00A83753"/>
    <w:rsid w:val="00A850C5"/>
    <w:rsid w:val="00A9003A"/>
    <w:rsid w:val="00A90F29"/>
    <w:rsid w:val="00A90F32"/>
    <w:rsid w:val="00A9149B"/>
    <w:rsid w:val="00A94FBB"/>
    <w:rsid w:val="00AA2301"/>
    <w:rsid w:val="00AA3659"/>
    <w:rsid w:val="00AB07D0"/>
    <w:rsid w:val="00AB0B58"/>
    <w:rsid w:val="00AB15B5"/>
    <w:rsid w:val="00AB431B"/>
    <w:rsid w:val="00AB5266"/>
    <w:rsid w:val="00AB6BD6"/>
    <w:rsid w:val="00AB7216"/>
    <w:rsid w:val="00AB723B"/>
    <w:rsid w:val="00AB7F12"/>
    <w:rsid w:val="00AC0C4E"/>
    <w:rsid w:val="00AC3DFF"/>
    <w:rsid w:val="00AC744D"/>
    <w:rsid w:val="00AD0379"/>
    <w:rsid w:val="00AD1F4E"/>
    <w:rsid w:val="00AD638B"/>
    <w:rsid w:val="00AD758E"/>
    <w:rsid w:val="00AE11A2"/>
    <w:rsid w:val="00AE1F1E"/>
    <w:rsid w:val="00AE2B94"/>
    <w:rsid w:val="00AE5EFD"/>
    <w:rsid w:val="00AE7949"/>
    <w:rsid w:val="00AE79EA"/>
    <w:rsid w:val="00AF0ACE"/>
    <w:rsid w:val="00AF0C15"/>
    <w:rsid w:val="00AF1F38"/>
    <w:rsid w:val="00B004F4"/>
    <w:rsid w:val="00B00A15"/>
    <w:rsid w:val="00B00B64"/>
    <w:rsid w:val="00B01F6C"/>
    <w:rsid w:val="00B02BB9"/>
    <w:rsid w:val="00B072A5"/>
    <w:rsid w:val="00B12F02"/>
    <w:rsid w:val="00B16ED4"/>
    <w:rsid w:val="00B17597"/>
    <w:rsid w:val="00B20BD4"/>
    <w:rsid w:val="00B23064"/>
    <w:rsid w:val="00B23E8A"/>
    <w:rsid w:val="00B26667"/>
    <w:rsid w:val="00B27032"/>
    <w:rsid w:val="00B27A84"/>
    <w:rsid w:val="00B27B5A"/>
    <w:rsid w:val="00B329F7"/>
    <w:rsid w:val="00B32C40"/>
    <w:rsid w:val="00B33E57"/>
    <w:rsid w:val="00B35F93"/>
    <w:rsid w:val="00B414F1"/>
    <w:rsid w:val="00B428FD"/>
    <w:rsid w:val="00B47A17"/>
    <w:rsid w:val="00B558C5"/>
    <w:rsid w:val="00B63118"/>
    <w:rsid w:val="00B65EF2"/>
    <w:rsid w:val="00B709CF"/>
    <w:rsid w:val="00B80EE2"/>
    <w:rsid w:val="00B86104"/>
    <w:rsid w:val="00B95CFB"/>
    <w:rsid w:val="00BA0E04"/>
    <w:rsid w:val="00BA42A2"/>
    <w:rsid w:val="00BA65CE"/>
    <w:rsid w:val="00BB5C72"/>
    <w:rsid w:val="00BB7E93"/>
    <w:rsid w:val="00BC0F0A"/>
    <w:rsid w:val="00BC19EB"/>
    <w:rsid w:val="00BC325B"/>
    <w:rsid w:val="00BC50AE"/>
    <w:rsid w:val="00BC50B0"/>
    <w:rsid w:val="00BC69D9"/>
    <w:rsid w:val="00BC7BD3"/>
    <w:rsid w:val="00BE4D31"/>
    <w:rsid w:val="00BE5D7E"/>
    <w:rsid w:val="00BF2C6F"/>
    <w:rsid w:val="00BF2C92"/>
    <w:rsid w:val="00C01978"/>
    <w:rsid w:val="00C03376"/>
    <w:rsid w:val="00C038E3"/>
    <w:rsid w:val="00C113ED"/>
    <w:rsid w:val="00C162C0"/>
    <w:rsid w:val="00C178AF"/>
    <w:rsid w:val="00C2136B"/>
    <w:rsid w:val="00C23554"/>
    <w:rsid w:val="00C279E4"/>
    <w:rsid w:val="00C320D7"/>
    <w:rsid w:val="00C3668F"/>
    <w:rsid w:val="00C422C1"/>
    <w:rsid w:val="00C427ED"/>
    <w:rsid w:val="00C44DFA"/>
    <w:rsid w:val="00C44F30"/>
    <w:rsid w:val="00C44F5D"/>
    <w:rsid w:val="00C459DA"/>
    <w:rsid w:val="00C5190E"/>
    <w:rsid w:val="00C51BD5"/>
    <w:rsid w:val="00C544F2"/>
    <w:rsid w:val="00C54521"/>
    <w:rsid w:val="00C6249B"/>
    <w:rsid w:val="00C70BB5"/>
    <w:rsid w:val="00C74F24"/>
    <w:rsid w:val="00C76102"/>
    <w:rsid w:val="00C800A8"/>
    <w:rsid w:val="00C8301D"/>
    <w:rsid w:val="00C84B59"/>
    <w:rsid w:val="00C853AF"/>
    <w:rsid w:val="00C97AC4"/>
    <w:rsid w:val="00CA1735"/>
    <w:rsid w:val="00CA29D2"/>
    <w:rsid w:val="00CA4A85"/>
    <w:rsid w:val="00CA68EA"/>
    <w:rsid w:val="00CA70A1"/>
    <w:rsid w:val="00CA718B"/>
    <w:rsid w:val="00CB24A2"/>
    <w:rsid w:val="00CC42E5"/>
    <w:rsid w:val="00CC4864"/>
    <w:rsid w:val="00CC6BBF"/>
    <w:rsid w:val="00CD0A8D"/>
    <w:rsid w:val="00CD2CA5"/>
    <w:rsid w:val="00CD5B60"/>
    <w:rsid w:val="00CE45FD"/>
    <w:rsid w:val="00CE5479"/>
    <w:rsid w:val="00CE614C"/>
    <w:rsid w:val="00CF2F22"/>
    <w:rsid w:val="00CF36C8"/>
    <w:rsid w:val="00CF4946"/>
    <w:rsid w:val="00CF4CC5"/>
    <w:rsid w:val="00CF5B63"/>
    <w:rsid w:val="00CF74AA"/>
    <w:rsid w:val="00D01CB4"/>
    <w:rsid w:val="00D0261A"/>
    <w:rsid w:val="00D03392"/>
    <w:rsid w:val="00D06F0C"/>
    <w:rsid w:val="00D1047C"/>
    <w:rsid w:val="00D13743"/>
    <w:rsid w:val="00D1531A"/>
    <w:rsid w:val="00D21930"/>
    <w:rsid w:val="00D26DDD"/>
    <w:rsid w:val="00D2719F"/>
    <w:rsid w:val="00D2780C"/>
    <w:rsid w:val="00D30817"/>
    <w:rsid w:val="00D31F51"/>
    <w:rsid w:val="00D3304D"/>
    <w:rsid w:val="00D33BC1"/>
    <w:rsid w:val="00D33FD4"/>
    <w:rsid w:val="00D36E86"/>
    <w:rsid w:val="00D370B2"/>
    <w:rsid w:val="00D41AC1"/>
    <w:rsid w:val="00D42B6D"/>
    <w:rsid w:val="00D43BBC"/>
    <w:rsid w:val="00D43E75"/>
    <w:rsid w:val="00D44A7E"/>
    <w:rsid w:val="00D524FB"/>
    <w:rsid w:val="00D52830"/>
    <w:rsid w:val="00D52FB5"/>
    <w:rsid w:val="00D53E1C"/>
    <w:rsid w:val="00D54D4E"/>
    <w:rsid w:val="00D56B14"/>
    <w:rsid w:val="00D56F1A"/>
    <w:rsid w:val="00D60366"/>
    <w:rsid w:val="00D610AD"/>
    <w:rsid w:val="00D644B4"/>
    <w:rsid w:val="00D82A87"/>
    <w:rsid w:val="00D87CA1"/>
    <w:rsid w:val="00D917DA"/>
    <w:rsid w:val="00D91FF8"/>
    <w:rsid w:val="00D95712"/>
    <w:rsid w:val="00D95CC7"/>
    <w:rsid w:val="00DA08A9"/>
    <w:rsid w:val="00DA1157"/>
    <w:rsid w:val="00DA50F8"/>
    <w:rsid w:val="00DA67F4"/>
    <w:rsid w:val="00DB3E63"/>
    <w:rsid w:val="00DB4A40"/>
    <w:rsid w:val="00DC1023"/>
    <w:rsid w:val="00DC7774"/>
    <w:rsid w:val="00DD159A"/>
    <w:rsid w:val="00DD2671"/>
    <w:rsid w:val="00DD30EE"/>
    <w:rsid w:val="00DD3348"/>
    <w:rsid w:val="00DD72C7"/>
    <w:rsid w:val="00DE2C91"/>
    <w:rsid w:val="00DE2F51"/>
    <w:rsid w:val="00DE74B5"/>
    <w:rsid w:val="00DE7C3C"/>
    <w:rsid w:val="00DF03BC"/>
    <w:rsid w:val="00DF1295"/>
    <w:rsid w:val="00DF2A51"/>
    <w:rsid w:val="00DF6E7D"/>
    <w:rsid w:val="00E0083E"/>
    <w:rsid w:val="00E06BD9"/>
    <w:rsid w:val="00E10B43"/>
    <w:rsid w:val="00E114B9"/>
    <w:rsid w:val="00E12FAF"/>
    <w:rsid w:val="00E1467D"/>
    <w:rsid w:val="00E23B50"/>
    <w:rsid w:val="00E32AD5"/>
    <w:rsid w:val="00E32F0D"/>
    <w:rsid w:val="00E33A17"/>
    <w:rsid w:val="00E37255"/>
    <w:rsid w:val="00E40046"/>
    <w:rsid w:val="00E40EF7"/>
    <w:rsid w:val="00E410DA"/>
    <w:rsid w:val="00E43C83"/>
    <w:rsid w:val="00E477A7"/>
    <w:rsid w:val="00E55D1A"/>
    <w:rsid w:val="00E60F00"/>
    <w:rsid w:val="00E65196"/>
    <w:rsid w:val="00E67104"/>
    <w:rsid w:val="00E739A8"/>
    <w:rsid w:val="00E75A54"/>
    <w:rsid w:val="00E80061"/>
    <w:rsid w:val="00E8115E"/>
    <w:rsid w:val="00E83EE5"/>
    <w:rsid w:val="00E87AA7"/>
    <w:rsid w:val="00E87B62"/>
    <w:rsid w:val="00E91024"/>
    <w:rsid w:val="00E92733"/>
    <w:rsid w:val="00E96E03"/>
    <w:rsid w:val="00E97633"/>
    <w:rsid w:val="00E97ABF"/>
    <w:rsid w:val="00E97CB7"/>
    <w:rsid w:val="00EA52BC"/>
    <w:rsid w:val="00EB141B"/>
    <w:rsid w:val="00EB40EC"/>
    <w:rsid w:val="00EB5CA1"/>
    <w:rsid w:val="00EC2E2A"/>
    <w:rsid w:val="00EC3098"/>
    <w:rsid w:val="00ED074C"/>
    <w:rsid w:val="00ED7B91"/>
    <w:rsid w:val="00EE2546"/>
    <w:rsid w:val="00EE4726"/>
    <w:rsid w:val="00EE607C"/>
    <w:rsid w:val="00EE77A1"/>
    <w:rsid w:val="00EF534C"/>
    <w:rsid w:val="00EF6AB9"/>
    <w:rsid w:val="00EF6DC5"/>
    <w:rsid w:val="00F01202"/>
    <w:rsid w:val="00F04066"/>
    <w:rsid w:val="00F10EEC"/>
    <w:rsid w:val="00F1172B"/>
    <w:rsid w:val="00F11C34"/>
    <w:rsid w:val="00F12CEC"/>
    <w:rsid w:val="00F1359B"/>
    <w:rsid w:val="00F15A91"/>
    <w:rsid w:val="00F15CA5"/>
    <w:rsid w:val="00F16DA8"/>
    <w:rsid w:val="00F16F0B"/>
    <w:rsid w:val="00F173B5"/>
    <w:rsid w:val="00F2064D"/>
    <w:rsid w:val="00F22E76"/>
    <w:rsid w:val="00F2633B"/>
    <w:rsid w:val="00F31454"/>
    <w:rsid w:val="00F3234A"/>
    <w:rsid w:val="00F32F8B"/>
    <w:rsid w:val="00F337D6"/>
    <w:rsid w:val="00F3433B"/>
    <w:rsid w:val="00F348B9"/>
    <w:rsid w:val="00F3699E"/>
    <w:rsid w:val="00F42D4D"/>
    <w:rsid w:val="00F50E18"/>
    <w:rsid w:val="00F54B52"/>
    <w:rsid w:val="00F57EEB"/>
    <w:rsid w:val="00F623EF"/>
    <w:rsid w:val="00F6255B"/>
    <w:rsid w:val="00F64F72"/>
    <w:rsid w:val="00F67ED9"/>
    <w:rsid w:val="00F72675"/>
    <w:rsid w:val="00F7464E"/>
    <w:rsid w:val="00F80AEA"/>
    <w:rsid w:val="00F84FDB"/>
    <w:rsid w:val="00F85A51"/>
    <w:rsid w:val="00F903BB"/>
    <w:rsid w:val="00F90F03"/>
    <w:rsid w:val="00F92278"/>
    <w:rsid w:val="00F94033"/>
    <w:rsid w:val="00F96440"/>
    <w:rsid w:val="00FA5645"/>
    <w:rsid w:val="00FB4872"/>
    <w:rsid w:val="00FB65D7"/>
    <w:rsid w:val="00FB6752"/>
    <w:rsid w:val="00FB74E3"/>
    <w:rsid w:val="00FC08F7"/>
    <w:rsid w:val="00FC27E3"/>
    <w:rsid w:val="00FD01FF"/>
    <w:rsid w:val="00FD1757"/>
    <w:rsid w:val="00FD1AE2"/>
    <w:rsid w:val="00FD6F66"/>
    <w:rsid w:val="00FD749A"/>
    <w:rsid w:val="00FE0089"/>
    <w:rsid w:val="00FE01C7"/>
    <w:rsid w:val="00FE3FA2"/>
    <w:rsid w:val="00FE463C"/>
    <w:rsid w:val="00FE76DE"/>
    <w:rsid w:val="00FF4057"/>
    <w:rsid w:val="00FF5F9A"/>
    <w:rsid w:val="00FF7957"/>
    <w:rsid w:val="00FF7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281CBC11"/>
  <w15:chartTrackingRefBased/>
  <w15:docId w15:val="{563885EB-37FF-48C5-B665-064AA517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1BF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335"/>
    <w:pPr>
      <w:tabs>
        <w:tab w:val="center" w:pos="4320"/>
        <w:tab w:val="right" w:pos="8640"/>
      </w:tabs>
    </w:pPr>
  </w:style>
  <w:style w:type="paragraph" w:customStyle="1" w:styleId="26">
    <w:name w:val="_26"/>
    <w:basedOn w:val="Normal"/>
    <w:pPr>
      <w:widowControl w:val="0"/>
    </w:p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s>
      <w:ind w:left="5040" w:hanging="720"/>
    </w:pPr>
  </w:style>
  <w:style w:type="paragraph" w:customStyle="1" w:styleId="level8">
    <w:name w:val="_level8"/>
    <w:basedOn w:val="Normal"/>
    <w:pPr>
      <w:widowControl w:val="0"/>
      <w:tabs>
        <w:tab w:val="left" w:pos="5760"/>
        <w:tab w:val="left" w:pos="6480"/>
        <w:tab w:val="left" w:pos="7200"/>
        <w:tab w:val="left" w:pos="7920"/>
      </w:tabs>
      <w:ind w:left="5760" w:hanging="720"/>
    </w:pPr>
  </w:style>
  <w:style w:type="paragraph" w:customStyle="1" w:styleId="level9">
    <w:name w:val="_level9"/>
    <w:basedOn w:val="Normal"/>
    <w:pPr>
      <w:widowControl w:val="0"/>
      <w:tabs>
        <w:tab w:val="left" w:pos="6480"/>
        <w:tab w:val="left" w:pos="7200"/>
        <w:tab w:val="left" w:pos="7920"/>
      </w:tabs>
      <w:ind w:left="6480" w:hanging="720"/>
    </w:pPr>
  </w:style>
  <w:style w:type="paragraph" w:customStyle="1" w:styleId="levsl1">
    <w:name w:val="_levs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pPr>
      <w:widowControl w:val="0"/>
      <w:tabs>
        <w:tab w:val="left" w:pos="5760"/>
        <w:tab w:val="left" w:pos="6480"/>
        <w:tab w:val="left" w:pos="7200"/>
        <w:tab w:val="left" w:pos="7920"/>
      </w:tabs>
      <w:ind w:left="5760" w:hanging="720"/>
    </w:pPr>
  </w:style>
  <w:style w:type="paragraph" w:customStyle="1" w:styleId="levsl9">
    <w:name w:val="_levsl9"/>
    <w:basedOn w:val="Normal"/>
    <w:pPr>
      <w:widowControl w:val="0"/>
      <w:tabs>
        <w:tab w:val="left" w:pos="6480"/>
        <w:tab w:val="left" w:pos="7200"/>
        <w:tab w:val="left" w:pos="792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pPr>
      <w:widowControl w:val="0"/>
      <w:tabs>
        <w:tab w:val="left" w:pos="5760"/>
        <w:tab w:val="left" w:pos="6480"/>
        <w:tab w:val="left" w:pos="7200"/>
        <w:tab w:val="left" w:pos="7920"/>
      </w:tabs>
      <w:ind w:left="5760" w:hanging="720"/>
    </w:pPr>
  </w:style>
  <w:style w:type="paragraph" w:customStyle="1" w:styleId="levnl9">
    <w:name w:val="_levnl9"/>
    <w:basedOn w:val="Normal"/>
    <w:pPr>
      <w:widowControl w:val="0"/>
      <w:tabs>
        <w:tab w:val="left" w:pos="6480"/>
        <w:tab w:val="left" w:pos="7200"/>
        <w:tab w:val="left" w:pos="7920"/>
      </w:tabs>
      <w:ind w:left="6480" w:hanging="72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SYSHYPERTEXT">
    <w:name w:val="SYS_HYPERTEXT"/>
    <w:rPr>
      <w:color w:val="0000FF"/>
      <w:u w:val="single"/>
    </w:rPr>
  </w:style>
  <w:style w:type="paragraph" w:styleId="Footer">
    <w:name w:val="footer"/>
    <w:basedOn w:val="Normal"/>
    <w:rsid w:val="00454335"/>
    <w:pPr>
      <w:tabs>
        <w:tab w:val="center" w:pos="4320"/>
        <w:tab w:val="right" w:pos="8640"/>
      </w:tabs>
    </w:pPr>
  </w:style>
  <w:style w:type="paragraph" w:customStyle="1" w:styleId="Default">
    <w:name w:val="Default"/>
    <w:rsid w:val="00A36D2B"/>
    <w:pPr>
      <w:autoSpaceDE w:val="0"/>
      <w:autoSpaceDN w:val="0"/>
      <w:adjustRightInd w:val="0"/>
    </w:pPr>
    <w:rPr>
      <w:rFonts w:ascii="Century Gothic" w:hAnsi="Century Gothic" w:cs="Century Gothic"/>
      <w:color w:val="000000"/>
      <w:sz w:val="24"/>
      <w:szCs w:val="24"/>
    </w:rPr>
  </w:style>
  <w:style w:type="character" w:styleId="Hyperlink">
    <w:name w:val="Hyperlink"/>
    <w:rsid w:val="00127B00"/>
    <w:rPr>
      <w:color w:val="0000FF"/>
      <w:u w:val="single"/>
    </w:rPr>
  </w:style>
  <w:style w:type="character" w:customStyle="1" w:styleId="DepartmentOfInformationTechnology">
    <w:name w:val="Department Of Information Technology"/>
    <w:semiHidden/>
    <w:rsid w:val="00980635"/>
    <w:rPr>
      <w:rFonts w:ascii="Arial" w:hAnsi="Arial" w:cs="Arial"/>
      <w:color w:val="auto"/>
      <w:sz w:val="20"/>
      <w:szCs w:val="20"/>
    </w:rPr>
  </w:style>
  <w:style w:type="paragraph" w:styleId="HTMLPreformatted">
    <w:name w:val="HTML Preformatted"/>
    <w:basedOn w:val="Normal"/>
    <w:rsid w:val="00460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814FB"/>
    <w:rPr>
      <w:rFonts w:ascii="Tahoma" w:hAnsi="Tahoma" w:cs="Tahoma"/>
      <w:sz w:val="16"/>
      <w:szCs w:val="16"/>
    </w:rPr>
  </w:style>
  <w:style w:type="character" w:styleId="FollowedHyperlink">
    <w:name w:val="FollowedHyperlink"/>
    <w:rsid w:val="004570AF"/>
    <w:rPr>
      <w:color w:val="800080"/>
      <w:u w:val="single"/>
    </w:rPr>
  </w:style>
  <w:style w:type="character" w:styleId="CommentReference">
    <w:name w:val="annotation reference"/>
    <w:semiHidden/>
    <w:rsid w:val="00A23D62"/>
    <w:rPr>
      <w:sz w:val="16"/>
      <w:szCs w:val="16"/>
    </w:rPr>
  </w:style>
  <w:style w:type="paragraph" w:styleId="CommentText">
    <w:name w:val="annotation text"/>
    <w:basedOn w:val="Normal"/>
    <w:semiHidden/>
    <w:rsid w:val="00A23D62"/>
    <w:rPr>
      <w:sz w:val="20"/>
    </w:rPr>
  </w:style>
  <w:style w:type="paragraph" w:styleId="CommentSubject">
    <w:name w:val="annotation subject"/>
    <w:basedOn w:val="CommentText"/>
    <w:next w:val="CommentText"/>
    <w:semiHidden/>
    <w:rsid w:val="00A23D62"/>
    <w:rPr>
      <w:b/>
      <w:bCs/>
    </w:rPr>
  </w:style>
  <w:style w:type="character" w:customStyle="1" w:styleId="MohammadAzam">
    <w:name w:val="Mohammad Azam"/>
    <w:semiHidden/>
    <w:rsid w:val="000166BD"/>
    <w:rPr>
      <w:rFonts w:ascii="Arial" w:hAnsi="Arial" w:cs="Arial"/>
      <w:color w:val="auto"/>
      <w:sz w:val="20"/>
      <w:szCs w:val="20"/>
    </w:rPr>
  </w:style>
  <w:style w:type="paragraph" w:styleId="ListParagraph">
    <w:name w:val="List Paragraph"/>
    <w:basedOn w:val="Normal"/>
    <w:uiPriority w:val="34"/>
    <w:qFormat/>
    <w:rsid w:val="004033B4"/>
    <w:pPr>
      <w:ind w:left="720"/>
      <w:contextualSpacing/>
    </w:pPr>
  </w:style>
  <w:style w:type="character" w:customStyle="1" w:styleId="bodylinks3">
    <w:name w:val="bodylinks3"/>
    <w:basedOn w:val="DefaultParagraphFont"/>
    <w:rsid w:val="00312CAA"/>
  </w:style>
  <w:style w:type="character" w:customStyle="1" w:styleId="UnresolvedMention1">
    <w:name w:val="Unresolved Mention1"/>
    <w:basedOn w:val="DefaultParagraphFont"/>
    <w:uiPriority w:val="99"/>
    <w:semiHidden/>
    <w:unhideWhenUsed/>
    <w:rsid w:val="00843B62"/>
    <w:rPr>
      <w:color w:val="808080"/>
      <w:shd w:val="clear" w:color="auto" w:fill="E6E6E6"/>
    </w:rPr>
  </w:style>
  <w:style w:type="paragraph" w:styleId="NormalWeb">
    <w:name w:val="Normal (Web)"/>
    <w:basedOn w:val="Normal"/>
    <w:uiPriority w:val="99"/>
    <w:unhideWhenUsed/>
    <w:rsid w:val="009F1559"/>
    <w:pPr>
      <w:spacing w:before="100" w:beforeAutospacing="1" w:after="100" w:afterAutospacing="1"/>
    </w:pPr>
    <w:rPr>
      <w:szCs w:val="24"/>
    </w:rPr>
  </w:style>
  <w:style w:type="paragraph" w:styleId="Revision">
    <w:name w:val="Revision"/>
    <w:hidden/>
    <w:uiPriority w:val="99"/>
    <w:semiHidden/>
    <w:rsid w:val="00F01202"/>
    <w:rPr>
      <w:sz w:val="24"/>
    </w:rPr>
  </w:style>
  <w:style w:type="character" w:styleId="UnresolvedMention">
    <w:name w:val="Unresolved Mention"/>
    <w:basedOn w:val="DefaultParagraphFont"/>
    <w:uiPriority w:val="99"/>
    <w:semiHidden/>
    <w:unhideWhenUsed/>
    <w:rsid w:val="00D52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187">
      <w:bodyDiv w:val="1"/>
      <w:marLeft w:val="0"/>
      <w:marRight w:val="0"/>
      <w:marTop w:val="0"/>
      <w:marBottom w:val="0"/>
      <w:divBdr>
        <w:top w:val="none" w:sz="0" w:space="0" w:color="auto"/>
        <w:left w:val="none" w:sz="0" w:space="0" w:color="auto"/>
        <w:bottom w:val="none" w:sz="0" w:space="0" w:color="auto"/>
        <w:right w:val="none" w:sz="0" w:space="0" w:color="auto"/>
      </w:divBdr>
    </w:div>
    <w:div w:id="69474553">
      <w:bodyDiv w:val="1"/>
      <w:marLeft w:val="0"/>
      <w:marRight w:val="0"/>
      <w:marTop w:val="0"/>
      <w:marBottom w:val="0"/>
      <w:divBdr>
        <w:top w:val="none" w:sz="0" w:space="0" w:color="auto"/>
        <w:left w:val="none" w:sz="0" w:space="0" w:color="auto"/>
        <w:bottom w:val="none" w:sz="0" w:space="0" w:color="auto"/>
        <w:right w:val="none" w:sz="0" w:space="0" w:color="auto"/>
      </w:divBdr>
    </w:div>
    <w:div w:id="123085898">
      <w:bodyDiv w:val="1"/>
      <w:marLeft w:val="0"/>
      <w:marRight w:val="0"/>
      <w:marTop w:val="0"/>
      <w:marBottom w:val="0"/>
      <w:divBdr>
        <w:top w:val="none" w:sz="0" w:space="0" w:color="auto"/>
        <w:left w:val="none" w:sz="0" w:space="0" w:color="auto"/>
        <w:bottom w:val="none" w:sz="0" w:space="0" w:color="auto"/>
        <w:right w:val="none" w:sz="0" w:space="0" w:color="auto"/>
      </w:divBdr>
    </w:div>
    <w:div w:id="158935389">
      <w:bodyDiv w:val="1"/>
      <w:marLeft w:val="0"/>
      <w:marRight w:val="0"/>
      <w:marTop w:val="0"/>
      <w:marBottom w:val="0"/>
      <w:divBdr>
        <w:top w:val="none" w:sz="0" w:space="0" w:color="auto"/>
        <w:left w:val="none" w:sz="0" w:space="0" w:color="auto"/>
        <w:bottom w:val="none" w:sz="0" w:space="0" w:color="auto"/>
        <w:right w:val="none" w:sz="0" w:space="0" w:color="auto"/>
      </w:divBdr>
    </w:div>
    <w:div w:id="378432954">
      <w:bodyDiv w:val="1"/>
      <w:marLeft w:val="0"/>
      <w:marRight w:val="0"/>
      <w:marTop w:val="0"/>
      <w:marBottom w:val="0"/>
      <w:divBdr>
        <w:top w:val="none" w:sz="0" w:space="0" w:color="auto"/>
        <w:left w:val="none" w:sz="0" w:space="0" w:color="auto"/>
        <w:bottom w:val="none" w:sz="0" w:space="0" w:color="auto"/>
        <w:right w:val="none" w:sz="0" w:space="0" w:color="auto"/>
      </w:divBdr>
    </w:div>
    <w:div w:id="422148270">
      <w:bodyDiv w:val="1"/>
      <w:marLeft w:val="0"/>
      <w:marRight w:val="0"/>
      <w:marTop w:val="0"/>
      <w:marBottom w:val="0"/>
      <w:divBdr>
        <w:top w:val="none" w:sz="0" w:space="0" w:color="auto"/>
        <w:left w:val="none" w:sz="0" w:space="0" w:color="auto"/>
        <w:bottom w:val="none" w:sz="0" w:space="0" w:color="auto"/>
        <w:right w:val="none" w:sz="0" w:space="0" w:color="auto"/>
      </w:divBdr>
    </w:div>
    <w:div w:id="455098822">
      <w:bodyDiv w:val="1"/>
      <w:marLeft w:val="0"/>
      <w:marRight w:val="0"/>
      <w:marTop w:val="0"/>
      <w:marBottom w:val="0"/>
      <w:divBdr>
        <w:top w:val="none" w:sz="0" w:space="0" w:color="auto"/>
        <w:left w:val="none" w:sz="0" w:space="0" w:color="auto"/>
        <w:bottom w:val="none" w:sz="0" w:space="0" w:color="auto"/>
        <w:right w:val="none" w:sz="0" w:space="0" w:color="auto"/>
      </w:divBdr>
    </w:div>
    <w:div w:id="542596649">
      <w:bodyDiv w:val="1"/>
      <w:marLeft w:val="0"/>
      <w:marRight w:val="0"/>
      <w:marTop w:val="0"/>
      <w:marBottom w:val="0"/>
      <w:divBdr>
        <w:top w:val="none" w:sz="0" w:space="0" w:color="auto"/>
        <w:left w:val="none" w:sz="0" w:space="0" w:color="auto"/>
        <w:bottom w:val="none" w:sz="0" w:space="0" w:color="auto"/>
        <w:right w:val="none" w:sz="0" w:space="0" w:color="auto"/>
      </w:divBdr>
    </w:div>
    <w:div w:id="829641457">
      <w:bodyDiv w:val="1"/>
      <w:marLeft w:val="0"/>
      <w:marRight w:val="0"/>
      <w:marTop w:val="0"/>
      <w:marBottom w:val="0"/>
      <w:divBdr>
        <w:top w:val="none" w:sz="0" w:space="0" w:color="auto"/>
        <w:left w:val="none" w:sz="0" w:space="0" w:color="auto"/>
        <w:bottom w:val="none" w:sz="0" w:space="0" w:color="auto"/>
        <w:right w:val="none" w:sz="0" w:space="0" w:color="auto"/>
      </w:divBdr>
    </w:div>
    <w:div w:id="1493133687">
      <w:bodyDiv w:val="1"/>
      <w:marLeft w:val="0"/>
      <w:marRight w:val="0"/>
      <w:marTop w:val="0"/>
      <w:marBottom w:val="0"/>
      <w:divBdr>
        <w:top w:val="none" w:sz="0" w:space="0" w:color="auto"/>
        <w:left w:val="none" w:sz="0" w:space="0" w:color="auto"/>
        <w:bottom w:val="none" w:sz="0" w:space="0" w:color="auto"/>
        <w:right w:val="none" w:sz="0" w:space="0" w:color="auto"/>
      </w:divBdr>
    </w:div>
    <w:div w:id="1678000160">
      <w:bodyDiv w:val="1"/>
      <w:marLeft w:val="0"/>
      <w:marRight w:val="0"/>
      <w:marTop w:val="0"/>
      <w:marBottom w:val="0"/>
      <w:divBdr>
        <w:top w:val="none" w:sz="0" w:space="0" w:color="auto"/>
        <w:left w:val="none" w:sz="0" w:space="0" w:color="auto"/>
        <w:bottom w:val="none" w:sz="0" w:space="0" w:color="auto"/>
        <w:right w:val="none" w:sz="0" w:space="0" w:color="auto"/>
      </w:divBdr>
    </w:div>
    <w:div w:id="1720477707">
      <w:bodyDiv w:val="1"/>
      <w:marLeft w:val="0"/>
      <w:marRight w:val="0"/>
      <w:marTop w:val="0"/>
      <w:marBottom w:val="0"/>
      <w:divBdr>
        <w:top w:val="none" w:sz="0" w:space="0" w:color="auto"/>
        <w:left w:val="none" w:sz="0" w:space="0" w:color="auto"/>
        <w:bottom w:val="none" w:sz="0" w:space="0" w:color="auto"/>
        <w:right w:val="none" w:sz="0" w:space="0" w:color="auto"/>
      </w:divBdr>
    </w:div>
    <w:div w:id="1782340928">
      <w:bodyDiv w:val="1"/>
      <w:marLeft w:val="0"/>
      <w:marRight w:val="0"/>
      <w:marTop w:val="0"/>
      <w:marBottom w:val="0"/>
      <w:divBdr>
        <w:top w:val="none" w:sz="0" w:space="0" w:color="auto"/>
        <w:left w:val="none" w:sz="0" w:space="0" w:color="auto"/>
        <w:bottom w:val="none" w:sz="0" w:space="0" w:color="auto"/>
        <w:right w:val="none" w:sz="0" w:space="0" w:color="auto"/>
      </w:divBdr>
    </w:div>
    <w:div w:id="20318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chigan.gov/mdot/0,1607,7-151-9625_21539_23108_57964---,00.html" TargetMode="External"/><Relationship Id="rId18" Type="http://schemas.openxmlformats.org/officeDocument/2006/relationships/hyperlink" Target="http://mdotwiki.state.mi.us/construction/index.php/Construction_Contract_Modification_Process_Overview" TargetMode="External"/><Relationship Id="rId26" Type="http://schemas.openxmlformats.org/officeDocument/2006/relationships/hyperlink" Target="http://mdotwiki.state.mi.us/construction/index.php/Material_Source_List_Forms_(501)-Processing_and_Approval_Procedure" TargetMode="External"/><Relationship Id="rId3" Type="http://schemas.openxmlformats.org/officeDocument/2006/relationships/customXml" Target="../customXml/item3.xml"/><Relationship Id="rId21" Type="http://schemas.openxmlformats.org/officeDocument/2006/relationships/hyperlink" Target="http://www.michigan.gov/mdotprojectwisetraining"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ichigan.gov/documents/mdot/SOA_2017-002_-_Drum_and_42_Channelizing_Device_QC_Process_-_Payment_558683_7.pdf" TargetMode="External"/><Relationship Id="rId17" Type="http://schemas.openxmlformats.org/officeDocument/2006/relationships/hyperlink" Target="http://www.lcptracker.com" TargetMode="External"/><Relationship Id="rId25" Type="http://schemas.openxmlformats.org/officeDocument/2006/relationships/hyperlink" Target="http://www.michigan.gov/mdot/0,4616,7-151-9625_78316---,00.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cptracker.net" TargetMode="External"/><Relationship Id="rId20" Type="http://schemas.openxmlformats.org/officeDocument/2006/relationships/hyperlink" Target="http://mdotwiki.state.mi.us/construction/index.php/E-Construction" TargetMode="External"/><Relationship Id="rId29" Type="http://schemas.openxmlformats.org/officeDocument/2006/relationships/hyperlink" Target="http://mdotwiki.state.mi.us/construction/index.php/4010131_Culve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higan.gov/documents/mdot/SOA_2017-001_-_Temporary_Traffic_Control_Certification_and_Acceptance_Procedure_Update_557783_7.pdf" TargetMode="External"/><Relationship Id="rId24" Type="http://schemas.openxmlformats.org/officeDocument/2006/relationships/hyperlink" Target="http://mdotwiki.state.mi.us/construction/index.php/E-Signature"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mdotwiki.state.mi.us/construction/index.php/Prevailing_Wage_Oversight_Procedures" TargetMode="External"/><Relationship Id="rId23" Type="http://schemas.openxmlformats.org/officeDocument/2006/relationships/hyperlink" Target="pw:\\HCS591PWISPA901.som.ad.state.mi.us:MDOTProjectWise\Documents\Resources\MDOT%20ProjectWise%20Information\External%20Installation\Prime%20Contractor%20Tool%20Installation%20and%20Quick%20Guide.pdf" TargetMode="External"/><Relationship Id="rId28" Type="http://schemas.openxmlformats.org/officeDocument/2006/relationships/hyperlink" Target="http://www.michigan.gov/documents/mdot/MDOT_Contractor_Evaluation_Factors_Rating_Criteria_559990_7.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DOT-ProjectWiseConst@michigan.gov"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dotwiki.state.mi.us/construction/index.php/Prevailing_Wage_Oversight_Procedures" TargetMode="External"/><Relationship Id="rId22" Type="http://schemas.openxmlformats.org/officeDocument/2006/relationships/hyperlink" Target="pw:\\HCS591PWISPA901.som.ad.state.mi.us:MDOTProjectWise\Documents\Resources\MDOT%20ProjectWise%20Information\External%20Installation\Prime%20Contractors%20Tool.zip" TargetMode="External"/><Relationship Id="rId27" Type="http://schemas.openxmlformats.org/officeDocument/2006/relationships/hyperlink" Target="http://mdotwiki.state.mi.us/construction/index.php/104.10_Contractor_Claim_for_Extra_Compensation_or_Time_Extension" TargetMode="External"/><Relationship Id="rId30" Type="http://schemas.openxmlformats.org/officeDocument/2006/relationships/hyperlink" Target="http://www.michigan.gov/documents/deq/wrd-sesc-const-sw-staff_344830_7.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 xmlns="5c93ca71-b20e-4627-8e22-316455ec311c" xsi:nil="true"/>
    <Sub-folder xmlns="470e5acb-b7b1-4c30-b02d-87fb4fc77ac6" xsi:nil="true"/>
    <Folder xmlns="470e5acb-b7b1-4c30-b02d-87fb4fc77a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2F7857ACEC7245834ACABB4971C9A4" ma:contentTypeVersion="10" ma:contentTypeDescription="Create a new document." ma:contentTypeScope="" ma:versionID="129dc1920df2a247e782b0632653011a">
  <xsd:schema xmlns:xsd="http://www.w3.org/2001/XMLSchema" xmlns:xs="http://www.w3.org/2001/XMLSchema" xmlns:p="http://schemas.microsoft.com/office/2006/metadata/properties" xmlns:ns2="470e5acb-b7b1-4c30-b02d-87fb4fc77ac6" xmlns:ns3="5c93ca71-b20e-4627-8e22-316455ec311c" xmlns:ns4="b41b8b32-b618-410c-bcab-5346dbeaa2ba" targetNamespace="http://schemas.microsoft.com/office/2006/metadata/properties" ma:root="true" ma:fieldsID="d32e2cac764115af7e9bc9697c2869e1" ns2:_="" ns3:_="" ns4:_="">
    <xsd:import namespace="470e5acb-b7b1-4c30-b02d-87fb4fc77ac6"/>
    <xsd:import namespace="5c93ca71-b20e-4627-8e22-316455ec311c"/>
    <xsd:import namespace="b41b8b32-b618-410c-bcab-5346dbeaa2ba"/>
    <xsd:element name="properties">
      <xsd:complexType>
        <xsd:sequence>
          <xsd:element name="documentManagement">
            <xsd:complexType>
              <xsd:all>
                <xsd:element ref="ns2:Folder" minOccurs="0"/>
                <xsd:element ref="ns2:Sub-folder" minOccurs="0"/>
                <xsd:element ref="ns3:Content"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5acb-b7b1-4c30-b02d-87fb4fc77ac6" elementFormDefault="qualified">
    <xsd:import namespace="http://schemas.microsoft.com/office/2006/documentManagement/types"/>
    <xsd:import namespace="http://schemas.microsoft.com/office/infopath/2007/PartnerControls"/>
    <xsd:element name="Folder" ma:index="8" nillable="true" ma:displayName="Folder" ma:internalName="Folder" ma:readOnly="false">
      <xsd:simpleType>
        <xsd:restriction base="dms:Text">
          <xsd:maxLength value="255"/>
        </xsd:restriction>
      </xsd:simpleType>
    </xsd:element>
    <xsd:element name="Sub-folder" ma:index="9" nillable="true" ma:displayName="Sub-folder" ma:internalName="Sub_x002d_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3ca71-b20e-4627-8e22-316455ec311c" elementFormDefault="qualified">
    <xsd:import namespace="http://schemas.microsoft.com/office/2006/documentManagement/types"/>
    <xsd:import namespace="http://schemas.microsoft.com/office/infopath/2007/PartnerControls"/>
    <xsd:element name="Content" ma:index="10" nillable="true" ma:displayName="Content" ma:internalName="Cont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b8b32-b618-410c-bcab-5346dbeaa2b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70292-911A-4EF5-8B95-3F656B5A4FFF}">
  <ds:schemaRefs>
    <ds:schemaRef ds:uri="http://schemas.microsoft.com/office/2006/metadata/properties"/>
    <ds:schemaRef ds:uri="http://schemas.microsoft.com/office/infopath/2007/PartnerControls"/>
    <ds:schemaRef ds:uri="5c93ca71-b20e-4627-8e22-316455ec311c"/>
    <ds:schemaRef ds:uri="470e5acb-b7b1-4c30-b02d-87fb4fc77ac6"/>
  </ds:schemaRefs>
</ds:datastoreItem>
</file>

<file path=customXml/itemProps2.xml><?xml version="1.0" encoding="utf-8"?>
<ds:datastoreItem xmlns:ds="http://schemas.openxmlformats.org/officeDocument/2006/customXml" ds:itemID="{EF407769-3D71-467D-B0F7-30F2D40BF153}">
  <ds:schemaRefs>
    <ds:schemaRef ds:uri="http://schemas.microsoft.com/sharepoint/v3/contenttype/forms"/>
  </ds:schemaRefs>
</ds:datastoreItem>
</file>

<file path=customXml/itemProps3.xml><?xml version="1.0" encoding="utf-8"?>
<ds:datastoreItem xmlns:ds="http://schemas.openxmlformats.org/officeDocument/2006/customXml" ds:itemID="{B796C07A-36E6-4332-8991-93A34628F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5acb-b7b1-4c30-b02d-87fb4fc77ac6"/>
    <ds:schemaRef ds:uri="5c93ca71-b20e-4627-8e22-316455ec311c"/>
    <ds:schemaRef ds:uri="b41b8b32-b618-410c-bcab-5346dbeaa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B8BFD9-9157-4D65-ACC0-2E70AE36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7087</Words>
  <Characters>40400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DATE:</vt:lpstr>
    </vt:vector>
  </TitlesOfParts>
  <Company>Michigan Department of Transportation</Company>
  <LinksUpToDate>false</LinksUpToDate>
  <CharactersWithSpaces>47393</CharactersWithSpaces>
  <SharedDoc>false</SharedDoc>
  <HLinks>
    <vt:vector size="48" baseType="variant">
      <vt:variant>
        <vt:i4>196614</vt:i4>
      </vt:variant>
      <vt:variant>
        <vt:i4>65</vt:i4>
      </vt:variant>
      <vt:variant>
        <vt:i4>0</vt:i4>
      </vt:variant>
      <vt:variant>
        <vt:i4>5</vt:i4>
      </vt:variant>
      <vt:variant>
        <vt:lpwstr>http://www.michigan.gov/documents/deq/wrd-sesc-const-sw-staff_344830_7.pdf</vt:lpwstr>
      </vt:variant>
      <vt:variant>
        <vt:lpwstr/>
      </vt:variant>
      <vt:variant>
        <vt:i4>5439563</vt:i4>
      </vt:variant>
      <vt:variant>
        <vt:i4>62</vt:i4>
      </vt:variant>
      <vt:variant>
        <vt:i4>0</vt:i4>
      </vt:variant>
      <vt:variant>
        <vt:i4>5</vt:i4>
      </vt:variant>
      <vt:variant>
        <vt:lpwstr>http://www.michigan.gov/mdot</vt:lpwstr>
      </vt:variant>
      <vt:variant>
        <vt:lpwstr/>
      </vt:variant>
      <vt:variant>
        <vt:i4>3866645</vt:i4>
      </vt:variant>
      <vt:variant>
        <vt:i4>59</vt:i4>
      </vt:variant>
      <vt:variant>
        <vt:i4>0</vt:i4>
      </vt:variant>
      <vt:variant>
        <vt:i4>5</vt:i4>
      </vt:variant>
      <vt:variant>
        <vt:lpwstr>mailto:properd@michigan.gov</vt:lpwstr>
      </vt:variant>
      <vt:variant>
        <vt:lpwstr/>
      </vt:variant>
      <vt:variant>
        <vt:i4>1310816</vt:i4>
      </vt:variant>
      <vt:variant>
        <vt:i4>56</vt:i4>
      </vt:variant>
      <vt:variant>
        <vt:i4>0</vt:i4>
      </vt:variant>
      <vt:variant>
        <vt:i4>5</vt:i4>
      </vt:variant>
      <vt:variant>
        <vt:lpwstr>mailto:MDOT-StructuralFabrication@michigan.gov</vt:lpwstr>
      </vt:variant>
      <vt:variant>
        <vt:lpwstr/>
      </vt:variant>
      <vt:variant>
        <vt:i4>5308443</vt:i4>
      </vt:variant>
      <vt:variant>
        <vt:i4>53</vt:i4>
      </vt:variant>
      <vt:variant>
        <vt:i4>0</vt:i4>
      </vt:variant>
      <vt:variant>
        <vt:i4>5</vt:i4>
      </vt:variant>
      <vt:variant>
        <vt:lpwstr>https://sso.state.mi.us/</vt:lpwstr>
      </vt:variant>
      <vt:variant>
        <vt:lpwstr/>
      </vt:variant>
      <vt:variant>
        <vt:i4>5439563</vt:i4>
      </vt:variant>
      <vt:variant>
        <vt:i4>50</vt:i4>
      </vt:variant>
      <vt:variant>
        <vt:i4>0</vt:i4>
      </vt:variant>
      <vt:variant>
        <vt:i4>5</vt:i4>
      </vt:variant>
      <vt:variant>
        <vt:lpwstr>http://www.michigan.gov/mdot</vt:lpwstr>
      </vt:variant>
      <vt:variant>
        <vt:lpwstr/>
      </vt:variant>
      <vt:variant>
        <vt:i4>8126510</vt:i4>
      </vt:variant>
      <vt:variant>
        <vt:i4>47</vt:i4>
      </vt:variant>
      <vt:variant>
        <vt:i4>0</vt:i4>
      </vt:variant>
      <vt:variant>
        <vt:i4>5</vt:i4>
      </vt:variant>
      <vt:variant>
        <vt:lpwstr>http://www.michigan.gov/mdot/0,1607,7-151-9622_11044_11367-222170--,00.html</vt:lpwstr>
      </vt:variant>
      <vt:variant>
        <vt:lpwstr/>
      </vt:variant>
      <vt:variant>
        <vt:i4>7405632</vt:i4>
      </vt:variant>
      <vt:variant>
        <vt:i4>44</vt:i4>
      </vt:variant>
      <vt:variant>
        <vt:i4>0</vt:i4>
      </vt:variant>
      <vt:variant>
        <vt:i4>5</vt:i4>
      </vt:variant>
      <vt:variant>
        <vt:lpwstr>http://www.michigan.gov/mdot/0,1607,7-151-9625_21539_23108_57964---,00.html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J Gutting</dc:creator>
  <cp:keywords/>
  <cp:lastModifiedBy>McGowan, Richard (MDOT)</cp:lastModifiedBy>
  <cp:revision>2</cp:revision>
  <cp:lastPrinted>2017-10-18T17:00:00Z</cp:lastPrinted>
  <dcterms:created xsi:type="dcterms:W3CDTF">2019-03-19T15:36:00Z</dcterms:created>
  <dcterms:modified xsi:type="dcterms:W3CDTF">2019-03-19T15:36:00Z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0x0101009D2F7857ACEC7245834ACABB4971C9A4</vt:lpwstr>
  </property>
</Properties>
</file>